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4A" w:rsidRDefault="003E0F4A" w:rsidP="007F402A">
      <w:pPr>
        <w:ind w:firstLine="53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Администрация Булатовского сельсовета    </w:t>
      </w:r>
    </w:p>
    <w:p w:rsidR="003E0F4A" w:rsidRDefault="003E0F4A" w:rsidP="007F402A">
      <w:pPr>
        <w:ind w:firstLine="53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Куйбышевского  района </w:t>
      </w:r>
    </w:p>
    <w:p w:rsidR="003E0F4A" w:rsidRDefault="003E0F4A" w:rsidP="007F402A">
      <w:pPr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Новосибирской  области</w:t>
      </w:r>
    </w:p>
    <w:p w:rsidR="003E0F4A" w:rsidRDefault="003E0F4A" w:rsidP="007F402A">
      <w:pPr>
        <w:rPr>
          <w:b/>
          <w:bCs/>
        </w:rPr>
      </w:pPr>
    </w:p>
    <w:p w:rsidR="003E0F4A" w:rsidRDefault="003E0F4A" w:rsidP="007F402A">
      <w:pPr>
        <w:ind w:firstLine="54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E0F4A" w:rsidRDefault="003E0F4A" w:rsidP="000A1014">
      <w:pPr>
        <w:ind w:firstLine="540"/>
      </w:pPr>
      <w:r>
        <w:t xml:space="preserve">                                                         05.12.№ 62                                                                                               </w:t>
      </w:r>
    </w:p>
    <w:p w:rsidR="003E0F4A" w:rsidRPr="00AE0D2F" w:rsidRDefault="003E0F4A" w:rsidP="000A1014">
      <w:pPr>
        <w:ind w:firstLine="540"/>
      </w:pPr>
      <w:r>
        <w:t xml:space="preserve">                                                         с. Булатово</w:t>
      </w:r>
    </w:p>
    <w:p w:rsidR="003E0F4A" w:rsidRPr="00DB57A7" w:rsidRDefault="003E0F4A" w:rsidP="00B5564B">
      <w:pPr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3E0F4A" w:rsidRPr="00DB57A7" w:rsidRDefault="003E0F4A" w:rsidP="00B5564B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DB57A7">
        <w:rPr>
          <w:b/>
          <w:bCs/>
        </w:rPr>
        <w:t xml:space="preserve">    </w:t>
      </w:r>
      <w:r>
        <w:rPr>
          <w:b/>
          <w:bCs/>
        </w:rPr>
        <w:t xml:space="preserve">О ПОРЯДКЕ </w:t>
      </w:r>
    </w:p>
    <w:p w:rsidR="003E0F4A" w:rsidRPr="00DB57A7" w:rsidRDefault="003E0F4A" w:rsidP="00B5564B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DB57A7">
        <w:rPr>
          <w:b/>
          <w:bCs/>
        </w:rPr>
        <w:t xml:space="preserve">составления и ведения кассового плана исполнения </w:t>
      </w:r>
    </w:p>
    <w:p w:rsidR="003E0F4A" w:rsidRDefault="003E0F4A" w:rsidP="003943F5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Булатовского сельсовета Куйбышевского района  Новосибирской области</w:t>
      </w:r>
    </w:p>
    <w:p w:rsidR="003E0F4A" w:rsidRDefault="003E0F4A" w:rsidP="003943F5">
      <w:pPr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3E0F4A" w:rsidRDefault="003E0F4A" w:rsidP="003943F5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3E0F4A" w:rsidRDefault="003E0F4A" w:rsidP="003943F5">
      <w:pPr>
        <w:autoSpaceDE w:val="0"/>
        <w:autoSpaceDN w:val="0"/>
        <w:adjustRightInd w:val="0"/>
        <w:ind w:firstLine="0"/>
        <w:rPr>
          <w:color w:val="000000"/>
          <w:shd w:val="clear" w:color="auto" w:fill="FFFFFF"/>
        </w:rPr>
      </w:pPr>
      <w:r w:rsidRPr="003943F5">
        <w:rPr>
          <w:color w:val="000000"/>
          <w:shd w:val="clear" w:color="auto" w:fill="FFFFFF"/>
        </w:rPr>
        <w:t>В соответствии со статьей 217.1 Бюджетного кодекса Российской Федерации и пунктом 10 статьи 7</w:t>
      </w:r>
      <w:r>
        <w:rPr>
          <w:color w:val="000000"/>
          <w:shd w:val="clear" w:color="auto" w:fill="FFFFFF"/>
        </w:rPr>
        <w:t xml:space="preserve">, Уставом Булатовского сельсовета Куйбышевского района Новосибирской области </w:t>
      </w:r>
      <w:r w:rsidRPr="003943F5">
        <w:rPr>
          <w:color w:val="000000"/>
          <w:shd w:val="clear" w:color="auto" w:fill="FFFFFF"/>
        </w:rPr>
        <w:t xml:space="preserve"> </w:t>
      </w:r>
    </w:p>
    <w:p w:rsidR="003E0F4A" w:rsidRPr="003943F5" w:rsidRDefault="003E0F4A" w:rsidP="003943F5">
      <w:pPr>
        <w:pStyle w:val="NormalWeb"/>
        <w:shd w:val="clear" w:color="auto" w:fill="FFFFFF"/>
        <w:spacing w:before="375" w:beforeAutospacing="0" w:after="450" w:afterAutospacing="0" w:line="456" w:lineRule="atLeast"/>
        <w:textAlignment w:val="baseline"/>
        <w:rPr>
          <w:color w:val="000000"/>
          <w:sz w:val="28"/>
          <w:szCs w:val="28"/>
        </w:rPr>
      </w:pPr>
      <w:r w:rsidRPr="003943F5">
        <w:rPr>
          <w:color w:val="000000"/>
          <w:sz w:val="28"/>
          <w:szCs w:val="28"/>
        </w:rPr>
        <w:t>ПОСТАНОВЛЯЮ:</w:t>
      </w:r>
    </w:p>
    <w:p w:rsidR="003E0F4A" w:rsidRDefault="003E0F4A" w:rsidP="003943F5">
      <w:pPr>
        <w:pStyle w:val="NormalWeb"/>
        <w:shd w:val="clear" w:color="auto" w:fill="FFFFFF"/>
        <w:spacing w:before="375" w:beforeAutospacing="0" w:after="450" w:afterAutospacing="0" w:line="456" w:lineRule="atLeast"/>
        <w:textAlignment w:val="baseline"/>
        <w:rPr>
          <w:sz w:val="28"/>
          <w:szCs w:val="28"/>
        </w:rPr>
      </w:pPr>
      <w:r w:rsidRPr="003943F5">
        <w:rPr>
          <w:sz w:val="28"/>
          <w:szCs w:val="28"/>
        </w:rPr>
        <w:t>1. Утвердить Порядок составления и ведения кассового плана исполнения бюджета Булатовского сельсовета Куйбышевского района Новосибирской области</w:t>
      </w:r>
      <w:r>
        <w:rPr>
          <w:sz w:val="28"/>
          <w:szCs w:val="28"/>
        </w:rPr>
        <w:t>.</w:t>
      </w:r>
    </w:p>
    <w:p w:rsidR="003E0F4A" w:rsidRDefault="003E0F4A" w:rsidP="003943F5">
      <w:pPr>
        <w:pStyle w:val="NormalWeb"/>
        <w:shd w:val="clear" w:color="auto" w:fill="FFFFFF"/>
        <w:spacing w:before="375" w:beforeAutospacing="0" w:after="450" w:afterAutospacing="0" w:line="45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2.Настоящее постановление опубликовать в бюллетене органов местного самоуправления «Булатовский вестник» и разместить  на официальном сайте Булатовского сельсовета Куйбышевского района Новосибирской области</w:t>
      </w:r>
    </w:p>
    <w:p w:rsidR="003E0F4A" w:rsidRDefault="003E0F4A" w:rsidP="003943F5">
      <w:pPr>
        <w:pStyle w:val="NormalWeb"/>
        <w:shd w:val="clear" w:color="auto" w:fill="FFFFFF"/>
        <w:spacing w:before="375" w:beforeAutospacing="0" w:after="450" w:afterAutospacing="0" w:line="45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оставляю за собой.</w:t>
      </w:r>
    </w:p>
    <w:p w:rsidR="003E0F4A" w:rsidRDefault="003E0F4A" w:rsidP="003943F5">
      <w:pPr>
        <w:pStyle w:val="NormalWeb"/>
        <w:shd w:val="clear" w:color="auto" w:fill="FFFFFF"/>
        <w:spacing w:before="375" w:beforeAutospacing="0" w:after="450" w:afterAutospacing="0" w:line="456" w:lineRule="atLeast"/>
        <w:textAlignment w:val="baseline"/>
        <w:rPr>
          <w:sz w:val="28"/>
          <w:szCs w:val="28"/>
        </w:rPr>
      </w:pPr>
    </w:p>
    <w:p w:rsidR="003E0F4A" w:rsidRDefault="003E0F4A" w:rsidP="003943F5">
      <w:pPr>
        <w:pStyle w:val="NormalWeb"/>
        <w:shd w:val="clear" w:color="auto" w:fill="FFFFFF"/>
        <w:spacing w:before="375" w:beforeAutospacing="0" w:after="450" w:afterAutospacing="0" w:line="45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Булатовского сельсовета              </w:t>
      </w:r>
    </w:p>
    <w:p w:rsidR="003E0F4A" w:rsidRDefault="003E0F4A" w:rsidP="003943F5">
      <w:pPr>
        <w:pStyle w:val="NormalWeb"/>
        <w:shd w:val="clear" w:color="auto" w:fill="FFFFFF"/>
        <w:spacing w:before="375" w:beforeAutospacing="0" w:after="450" w:afterAutospacing="0" w:line="456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                             Н.И.Чегодаева</w:t>
      </w:r>
    </w:p>
    <w:p w:rsidR="003E0F4A" w:rsidRDefault="003E0F4A" w:rsidP="003943F5">
      <w:pPr>
        <w:pStyle w:val="NormalWeb"/>
        <w:shd w:val="clear" w:color="auto" w:fill="FFFFFF"/>
        <w:spacing w:before="375" w:beforeAutospacing="0" w:after="450" w:afterAutospacing="0" w:line="456" w:lineRule="atLeast"/>
        <w:textAlignment w:val="baseline"/>
        <w:rPr>
          <w:sz w:val="28"/>
          <w:szCs w:val="28"/>
        </w:rPr>
      </w:pPr>
    </w:p>
    <w:p w:rsidR="003E0F4A" w:rsidRPr="003943F5" w:rsidRDefault="003E0F4A" w:rsidP="003943F5">
      <w:pPr>
        <w:autoSpaceDE w:val="0"/>
        <w:autoSpaceDN w:val="0"/>
        <w:adjustRightInd w:val="0"/>
        <w:ind w:firstLine="0"/>
        <w:rPr>
          <w:b/>
          <w:bCs/>
        </w:rPr>
      </w:pPr>
    </w:p>
    <w:p w:rsidR="003E0F4A" w:rsidRPr="00DB57A7" w:rsidRDefault="003E0F4A" w:rsidP="00B5564B">
      <w:pPr>
        <w:widowControl w:val="0"/>
        <w:autoSpaceDE w:val="0"/>
        <w:autoSpaceDN w:val="0"/>
        <w:ind w:firstLine="540"/>
        <w:jc w:val="center"/>
      </w:pPr>
      <w:r w:rsidRPr="00DB57A7">
        <w:t>I. Общие положения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местного 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Булатовского сельсовета Куйбышевского района 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Новосибирской области в текущем финансовом году (далее соответственно – кассовый план,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местный 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бюджет), а также состав и сроки представления главными распорядителями (распорядителями) </w:t>
      </w:r>
      <w:r>
        <w:rPr>
          <w:rFonts w:ascii="Times New Roman" w:hAnsi="Times New Roman" w:cs="Times New Roman"/>
          <w:color w:val="0D0D0D"/>
          <w:sz w:val="28"/>
          <w:szCs w:val="28"/>
        </w:rPr>
        <w:t>средств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, главными администраторами  доходов </w:t>
      </w:r>
      <w:r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 бюджета, главными администраторами источников финансирования дефицита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местного бюджета, 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>сведений, необходимых для составления и ведения кассового плана (далее – Сведения).</w:t>
      </w:r>
    </w:p>
    <w:p w:rsidR="003E0F4A" w:rsidRPr="00DB57A7" w:rsidRDefault="003E0F4A" w:rsidP="008D3D2D">
      <w:pPr>
        <w:widowControl w:val="0"/>
        <w:autoSpaceDE w:val="0"/>
        <w:autoSpaceDN w:val="0"/>
        <w:ind w:firstLine="709"/>
      </w:pPr>
      <w:r w:rsidRPr="00DB57A7">
        <w:t xml:space="preserve">2. Составление, утверждение, ведение кассового плана, доведение его показателей, направление </w:t>
      </w:r>
      <w:r w:rsidRPr="00DB57A7">
        <w:rPr>
          <w:color w:val="0D0D0D"/>
        </w:rPr>
        <w:t xml:space="preserve">Сведений осуществляются </w:t>
      </w:r>
      <w:r w:rsidRPr="00DB57A7">
        <w:t>в электронном виде                              в автоматизированной системе «Бюджет» (далее соответственно – АС «Бюджет</w:t>
      </w:r>
      <w:r>
        <w:t>)</w:t>
      </w:r>
      <w:r w:rsidRPr="00DB57A7">
        <w:t xml:space="preserve"> с использованием квалифицированной электронной подписи (далее – ЭП).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E0F4A" w:rsidRPr="00DB57A7" w:rsidRDefault="003E0F4A" w:rsidP="008D3D2D">
      <w:pPr>
        <w:ind w:firstLine="0"/>
        <w:jc w:val="center"/>
        <w:rPr>
          <w:lang w:eastAsia="en-US"/>
        </w:rPr>
      </w:pPr>
      <w:r w:rsidRPr="00DB57A7">
        <w:rPr>
          <w:lang w:eastAsia="en-US"/>
        </w:rPr>
        <w:t xml:space="preserve">II. Утверждение и ведение кассового плана </w:t>
      </w:r>
    </w:p>
    <w:p w:rsidR="003E0F4A" w:rsidRPr="00DB57A7" w:rsidRDefault="003E0F4A" w:rsidP="008D3D2D">
      <w:pPr>
        <w:tabs>
          <w:tab w:val="left" w:pos="7275"/>
        </w:tabs>
        <w:ind w:firstLine="0"/>
        <w:jc w:val="left"/>
      </w:pPr>
      <w:r w:rsidRPr="00DB57A7">
        <w:tab/>
      </w:r>
    </w:p>
    <w:p w:rsidR="003E0F4A" w:rsidRPr="00DB57A7" w:rsidRDefault="003E0F4A" w:rsidP="008D3D2D">
      <w:pPr>
        <w:widowControl w:val="0"/>
        <w:autoSpaceDE w:val="0"/>
        <w:autoSpaceDN w:val="0"/>
        <w:ind w:firstLine="0"/>
        <w:jc w:val="center"/>
      </w:pPr>
      <w:r w:rsidRPr="00DB57A7">
        <w:t>1. Составление кассового плана</w:t>
      </w:r>
    </w:p>
    <w:p w:rsidR="003E0F4A" w:rsidRPr="00DB57A7" w:rsidRDefault="003E0F4A" w:rsidP="008D3D2D">
      <w:pPr>
        <w:widowControl w:val="0"/>
        <w:autoSpaceDE w:val="0"/>
        <w:autoSpaceDN w:val="0"/>
        <w:ind w:firstLine="0"/>
        <w:jc w:val="center"/>
      </w:pPr>
    </w:p>
    <w:p w:rsidR="003E0F4A" w:rsidRPr="00DB57A7" w:rsidRDefault="003E0F4A" w:rsidP="008D3D2D">
      <w:pPr>
        <w:widowControl w:val="0"/>
        <w:autoSpaceDE w:val="0"/>
        <w:autoSpaceDN w:val="0"/>
        <w:ind w:firstLine="0"/>
        <w:jc w:val="center"/>
      </w:pPr>
      <w:r w:rsidRPr="00DB57A7">
        <w:t xml:space="preserve">Состав кассового плана. 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3. Кассовый план составляется финансовым органом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местного 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>бюджета</w:t>
      </w:r>
      <w:r w:rsidRPr="006540BD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</w:rPr>
        <w:t>Булатовского сельсовета Куйбышевского района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r w:rsidRPr="00CC7A85">
        <w:rPr>
          <w:rFonts w:ascii="Times New Roman" w:hAnsi="Times New Roman" w:cs="Times New Roman"/>
          <w:color w:val="0D0D0D"/>
          <w:sz w:val="28"/>
          <w:szCs w:val="28"/>
        </w:rPr>
        <w:t>либо уполномоченны</w:t>
      </w:r>
      <w:r>
        <w:rPr>
          <w:rFonts w:ascii="Times New Roman" w:hAnsi="Times New Roman" w:cs="Times New Roman"/>
          <w:color w:val="0D0D0D"/>
          <w:sz w:val="28"/>
          <w:szCs w:val="28"/>
        </w:rPr>
        <w:t>м</w:t>
      </w:r>
      <w:r w:rsidRPr="00CC7A85">
        <w:rPr>
          <w:rFonts w:ascii="Times New Roman" w:hAnsi="Times New Roman" w:cs="Times New Roman"/>
          <w:color w:val="0D0D0D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color w:val="0D0D0D"/>
          <w:sz w:val="28"/>
          <w:szCs w:val="28"/>
        </w:rPr>
        <w:t>ом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 (далее – финансовый орган, </w:t>
      </w:r>
      <w:r>
        <w:rPr>
          <w:rFonts w:ascii="Times New Roman" w:hAnsi="Times New Roman" w:cs="Times New Roman"/>
          <w:color w:val="0D0D0D"/>
          <w:sz w:val="28"/>
          <w:szCs w:val="28"/>
        </w:rPr>
        <w:t>местный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 бюджет) на очередной финансовый год в разрезе кварталов с детализацией по месяцам финансового года.</w:t>
      </w:r>
    </w:p>
    <w:p w:rsidR="003E0F4A" w:rsidRDefault="003E0F4A" w:rsidP="006540B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4. Кассовый план составляется в соответствии с показателями Решения о </w:t>
      </w:r>
      <w:r>
        <w:rPr>
          <w:rFonts w:ascii="Times New Roman" w:hAnsi="Times New Roman" w:cs="Times New Roman"/>
          <w:color w:val="0D0D0D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 бюджете на очередной фи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нансовый год и плановый период 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(далее – Решение о </w:t>
      </w:r>
      <w:r>
        <w:rPr>
          <w:rFonts w:ascii="Times New Roman" w:hAnsi="Times New Roman" w:cs="Times New Roman"/>
          <w:color w:val="0D0D0D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 бюджете) с использованием Сведений, направляемых </w:t>
      </w:r>
    </w:p>
    <w:p w:rsidR="003E0F4A" w:rsidRPr="00DB57A7" w:rsidRDefault="003E0F4A" w:rsidP="006540BD">
      <w:pPr>
        <w:pStyle w:val="ConsPlusNormal"/>
        <w:ind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у</w:t>
      </w:r>
      <w:r>
        <w:rPr>
          <w:rFonts w:ascii="Times New Roman" w:hAnsi="Times New Roman" w:cs="Times New Roman"/>
          <w:color w:val="0D0D0D"/>
          <w:sz w:val="28"/>
          <w:szCs w:val="28"/>
        </w:rPr>
        <w:t>ч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>астниками бюджетного процесса.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5. В состав кассового плана включаются: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1) распределение доходов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Булатовского сельсовета 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на очередной финансовый год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  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>(далее – кассовый план по доходам) в разрезе: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главных администраторов доходов;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кодов классификации доходов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Булатовского сельсовета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кодов классификаторов аналитического учета (типам средств);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кодов целевых средств (по межбюджетным трансфертам);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2) распределение расходов </w:t>
      </w:r>
      <w:r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 очередной финансовый год (далее – кассовый план по расходам) в разрезе: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разделов, подразделов, целевы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х статей муниципальных программ 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>и непрограммных направлений деятельности;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групп, подгрупп и элементов видов расходов классификации расходов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Булатовского сельсовета 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>; 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05588">
        <w:rPr>
          <w:rFonts w:ascii="Times New Roman" w:hAnsi="Times New Roman" w:cs="Times New Roman"/>
          <w:color w:val="0D0D0D"/>
          <w:sz w:val="28"/>
          <w:szCs w:val="28"/>
        </w:rPr>
        <w:t>кодов классификаторов аналитического учета (типам средств, кодам классификации расходов контрактной системы, кодам классификации операций сектора государственного управления, кодов целевых средств (по межбюджетным трансфертам);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3) распределение источников финансирования дефицита </w:t>
      </w:r>
      <w:r>
        <w:rPr>
          <w:rFonts w:ascii="Times New Roman" w:hAnsi="Times New Roman" w:cs="Times New Roman"/>
          <w:color w:val="0D0D0D"/>
          <w:sz w:val="28"/>
          <w:szCs w:val="28"/>
        </w:rPr>
        <w:t>Булатовского сельсовета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 на очередной финансовый год (далее – кассовый план по источникам финансирования дефицита) в разрезе: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главных администраторов источников;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кодов источников классификации источников финансирования </w:t>
      </w:r>
      <w:r>
        <w:rPr>
          <w:rFonts w:ascii="Times New Roman" w:hAnsi="Times New Roman" w:cs="Times New Roman"/>
          <w:color w:val="0D0D0D"/>
          <w:sz w:val="28"/>
          <w:szCs w:val="28"/>
        </w:rPr>
        <w:t>Булатовского сельсовета местного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 бюджета.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E0F4A" w:rsidRPr="00DB57A7" w:rsidRDefault="003E0F4A" w:rsidP="008D3D2D">
      <w:pPr>
        <w:autoSpaceDE w:val="0"/>
        <w:autoSpaceDN w:val="0"/>
        <w:adjustRightInd w:val="0"/>
        <w:ind w:firstLine="0"/>
        <w:jc w:val="center"/>
        <w:outlineLvl w:val="0"/>
      </w:pPr>
      <w:r w:rsidRPr="00DB57A7">
        <w:t>Составление кассового плана по доходам</w:t>
      </w:r>
    </w:p>
    <w:p w:rsidR="003E0F4A" w:rsidRPr="00DB57A7" w:rsidRDefault="003E0F4A" w:rsidP="008D3D2D">
      <w:pPr>
        <w:autoSpaceDE w:val="0"/>
        <w:autoSpaceDN w:val="0"/>
        <w:adjustRightInd w:val="0"/>
        <w:ind w:firstLine="0"/>
        <w:jc w:val="center"/>
        <w:outlineLvl w:val="0"/>
      </w:pP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05588">
        <w:rPr>
          <w:rFonts w:ascii="Times New Roman" w:hAnsi="Times New Roman" w:cs="Times New Roman"/>
          <w:color w:val="0D0D0D"/>
          <w:sz w:val="28"/>
          <w:szCs w:val="28"/>
        </w:rPr>
        <w:t xml:space="preserve">6. Кассовый план по доходам составляется на основании сведений о доходах главных администраторов доходов </w:t>
      </w:r>
      <w:r w:rsidRPr="00A05588">
        <w:rPr>
          <w:rFonts w:ascii="Times New Roman" w:hAnsi="Times New Roman" w:cs="Times New Roman"/>
          <w:sz w:val="28"/>
          <w:szCs w:val="28"/>
        </w:rPr>
        <w:t>на очередной финансовый год в разрезе кодов бюджетной классификации по администрируемым источникам доходов</w:t>
      </w:r>
      <w:r>
        <w:rPr>
          <w:rFonts w:ascii="Times New Roman" w:hAnsi="Times New Roman" w:cs="Times New Roman"/>
          <w:sz w:val="28"/>
          <w:szCs w:val="28"/>
        </w:rPr>
        <w:t xml:space="preserve"> Булатовского сельсовета.</w:t>
      </w:r>
      <w:r w:rsidRPr="00A05588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доходов.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A05588">
        <w:rPr>
          <w:rFonts w:ascii="Times New Roman" w:hAnsi="Times New Roman" w:cs="Times New Roman"/>
          <w:color w:val="0D0D0D"/>
          <w:sz w:val="28"/>
          <w:szCs w:val="28"/>
        </w:rPr>
        <w:t xml:space="preserve">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года.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3E0F4A" w:rsidRPr="00DB57A7" w:rsidRDefault="003E0F4A" w:rsidP="008D3D2D">
      <w:pPr>
        <w:autoSpaceDE w:val="0"/>
        <w:autoSpaceDN w:val="0"/>
        <w:adjustRightInd w:val="0"/>
        <w:ind w:firstLine="709"/>
        <w:outlineLvl w:val="0"/>
      </w:pPr>
      <w:r w:rsidRPr="00DB57A7">
        <w:t>1) бюджетному законодательству Российской Федерации, нормативным правовым актам, регулирующим бюджетные правоотношения, в том числе</w:t>
      </w:r>
      <w:r w:rsidRPr="00DB57A7">
        <w:rPr>
          <w:b/>
          <w:bCs/>
        </w:rPr>
        <w:t xml:space="preserve"> </w:t>
      </w:r>
      <w:r w:rsidRPr="00DB57A7">
        <w:t>настоящему Порядку;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 классификаторов аналитического учета</w:t>
      </w:r>
      <w:r w:rsidRPr="00DB57A7">
        <w:rPr>
          <w:rFonts w:ascii="Times New Roman" w:hAnsi="Times New Roman" w:cs="Times New Roman"/>
          <w:sz w:val="28"/>
          <w:szCs w:val="28"/>
        </w:rPr>
        <w:t>;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cs="Times New Roman"/>
          <w:color w:val="0D0D0D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9. Кассовый план по доходам составляется по форме согласно </w:t>
      </w:r>
      <w:r w:rsidRPr="00DB57A7">
        <w:rPr>
          <w:rFonts w:ascii="Times New Roman" w:hAnsi="Times New Roman" w:cs="Times New Roman"/>
          <w:sz w:val="28"/>
          <w:szCs w:val="28"/>
        </w:rPr>
        <w:t>приложению № 1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 к настоящему Порядку. </w:t>
      </w:r>
    </w:p>
    <w:p w:rsidR="003E0F4A" w:rsidRDefault="003E0F4A" w:rsidP="008D3D2D">
      <w:pPr>
        <w:autoSpaceDE w:val="0"/>
        <w:autoSpaceDN w:val="0"/>
        <w:adjustRightInd w:val="0"/>
        <w:ind w:firstLine="0"/>
        <w:jc w:val="center"/>
        <w:outlineLvl w:val="0"/>
      </w:pPr>
    </w:p>
    <w:p w:rsidR="003E0F4A" w:rsidRPr="00DB57A7" w:rsidRDefault="003E0F4A" w:rsidP="008D3D2D">
      <w:pPr>
        <w:autoSpaceDE w:val="0"/>
        <w:autoSpaceDN w:val="0"/>
        <w:adjustRightInd w:val="0"/>
        <w:ind w:firstLine="0"/>
        <w:jc w:val="center"/>
        <w:outlineLvl w:val="0"/>
      </w:pPr>
      <w:r w:rsidRPr="00DB57A7">
        <w:t xml:space="preserve">Составление кассового плана по расходам 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10. В целях составления кассового плана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1) поквартальное распределение расходов </w:t>
      </w:r>
      <w:r>
        <w:rPr>
          <w:color w:val="0D0D0D"/>
        </w:rPr>
        <w:t xml:space="preserve">Булатовского сельсовета </w:t>
      </w:r>
      <w:r w:rsidRPr="00DB57A7">
        <w:rPr>
          <w:color w:val="0D0D0D"/>
        </w:rPr>
        <w:t>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 расчеты и обоснования поквар</w:t>
      </w:r>
      <w:r>
        <w:rPr>
          <w:color w:val="0D0D0D"/>
        </w:rPr>
        <w:t xml:space="preserve">тального распределения расходов Булатовского сельсовета </w:t>
      </w:r>
      <w:r w:rsidRPr="00DB57A7">
        <w:rPr>
          <w:color w:val="0D0D0D"/>
        </w:rPr>
        <w:t>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11. Поквартальное распределение расходов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подготавливается с учетом: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с учетом сроков и объемов оплаты соответствующих денежных обязательств;</w:t>
      </w:r>
    </w:p>
    <w:p w:rsidR="003E0F4A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2) прогноза кассовых выплат по оплате муниципальных контрактов, иных договоров получателей средств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с учетом сроков и объемов оплаты соответствующих денежных обязательств;</w:t>
      </w:r>
    </w:p>
    <w:p w:rsidR="003E0F4A" w:rsidRPr="00BC25E7" w:rsidRDefault="003E0F4A" w:rsidP="003A458E">
      <w:pPr>
        <w:pStyle w:val="ListParagraph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</w:t>
      </w:r>
      <w:r w:rsidRPr="00BC25E7">
        <w:rPr>
          <w:rFonts w:ascii="Times New Roman" w:hAnsi="Times New Roman" w:cs="Times New Roman"/>
          <w:color w:val="0D0D0D"/>
          <w:sz w:val="28"/>
          <w:szCs w:val="28"/>
        </w:rPr>
        <w:t xml:space="preserve">3) расходы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Булатовского сельсовета </w:t>
      </w:r>
      <w:r w:rsidRPr="00BC25E7">
        <w:rPr>
          <w:rFonts w:ascii="Times New Roman" w:hAnsi="Times New Roman" w:cs="Times New Roman"/>
          <w:color w:val="0D0D0D"/>
          <w:sz w:val="28"/>
          <w:szCs w:val="28"/>
        </w:rPr>
        <w:t>за счет целевых средств, имеющую зарплатную составляющую, распределить помесячно в размере 1/12 от годовой суммы.</w:t>
      </w:r>
    </w:p>
    <w:p w:rsidR="003E0F4A" w:rsidRPr="00DB57A7" w:rsidRDefault="003E0F4A" w:rsidP="003A458E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12.  В поквартальном распределении расходов </w:t>
      </w:r>
      <w:r>
        <w:rPr>
          <w:color w:val="0D0D0D"/>
        </w:rPr>
        <w:t xml:space="preserve">Булатовского сельсовета </w:t>
      </w:r>
      <w:r w:rsidRPr="00DB57A7">
        <w:rPr>
          <w:color w:val="0D0D0D"/>
        </w:rPr>
        <w:t>подлежат отражению в декабре очередного финансового года: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>
        <w:rPr>
          <w:color w:val="0D0D0D"/>
        </w:rPr>
        <w:t>1</w:t>
      </w:r>
      <w:r w:rsidRPr="00DB57A7">
        <w:rPr>
          <w:color w:val="0D0D0D"/>
        </w:rPr>
        <w:t xml:space="preserve">) расходы </w:t>
      </w:r>
      <w:r>
        <w:rPr>
          <w:color w:val="0D0D0D"/>
        </w:rPr>
        <w:t xml:space="preserve">Булатовского сельсовета </w:t>
      </w:r>
      <w:r w:rsidRPr="00DB57A7">
        <w:rPr>
          <w:color w:val="0D0D0D"/>
        </w:rPr>
        <w:t>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>
        <w:rPr>
          <w:color w:val="0D0D0D"/>
        </w:rPr>
        <w:t>2</w:t>
      </w:r>
      <w:r w:rsidRPr="00DB57A7">
        <w:rPr>
          <w:color w:val="0D0D0D"/>
        </w:rPr>
        <w:t xml:space="preserve">) </w:t>
      </w:r>
      <w:r w:rsidRPr="00DB57A7">
        <w:t xml:space="preserve">расходы </w:t>
      </w:r>
      <w:r>
        <w:rPr>
          <w:color w:val="0D0D0D"/>
        </w:rPr>
        <w:t xml:space="preserve">Булатовского сельсовета </w:t>
      </w:r>
      <w:r w:rsidRPr="00DB57A7">
        <w:t xml:space="preserve">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>
        <w:t xml:space="preserve">Куйбышевского района </w:t>
      </w:r>
      <w:r w:rsidRPr="00DB57A7">
        <w:t xml:space="preserve"> </w:t>
      </w:r>
      <w:r>
        <w:t>муниципального образования</w:t>
      </w:r>
      <w:r w:rsidRPr="00DB57A7">
        <w:t xml:space="preserve"> Новосибирской области</w:t>
      </w:r>
      <w:r w:rsidRPr="00DB57A7">
        <w:rPr>
          <w:color w:val="0D0D0D"/>
        </w:rPr>
        <w:t>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>
        <w:rPr>
          <w:color w:val="0D0D0D"/>
        </w:rPr>
        <w:t>3</w:t>
      </w:r>
      <w:r w:rsidRPr="00DB57A7">
        <w:rPr>
          <w:color w:val="0D0D0D"/>
        </w:rPr>
        <w:t xml:space="preserve">) расходы </w:t>
      </w:r>
      <w:r>
        <w:rPr>
          <w:color w:val="0D0D0D"/>
        </w:rPr>
        <w:t xml:space="preserve">Булатовского сельсовета </w:t>
      </w:r>
      <w:r w:rsidRPr="00DB57A7">
        <w:rPr>
          <w:color w:val="0D0D0D"/>
        </w:rPr>
        <w:t xml:space="preserve">за счет средств, утвержденных в составе бюджетных ассигнований, на выполнение прочих выплат по обязательствам </w:t>
      </w:r>
      <w:r>
        <w:rPr>
          <w:color w:val="0D0D0D"/>
        </w:rPr>
        <w:t>муниципального образования</w:t>
      </w:r>
      <w:r w:rsidRPr="00DB57A7">
        <w:rPr>
          <w:color w:val="0D0D0D"/>
        </w:rPr>
        <w:t>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13. Поступившие </w:t>
      </w:r>
      <w:r>
        <w:rPr>
          <w:color w:val="0D0D0D"/>
        </w:rPr>
        <w:t>главному распорядителю средств</w:t>
      </w:r>
      <w:r w:rsidRPr="00DB57A7">
        <w:rPr>
          <w:color w:val="0D0D0D"/>
        </w:rPr>
        <w:t xml:space="preserve">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3E0F4A" w:rsidRPr="003A458E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2) правильность применения бюджетной классификации Российской </w:t>
      </w:r>
      <w:r w:rsidRPr="003A458E">
        <w:rPr>
          <w:color w:val="0D0D0D"/>
        </w:rPr>
        <w:t>Федерации, классификаторов аналитического учета;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3) полноту и достоверность представленной информации.</w:t>
      </w:r>
    </w:p>
    <w:p w:rsidR="003E0F4A" w:rsidRPr="00DB57A7" w:rsidRDefault="003E0F4A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14.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3E0F4A" w:rsidRPr="00DB57A7" w:rsidRDefault="003E0F4A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3E0F4A" w:rsidRPr="00DB57A7" w:rsidRDefault="003E0F4A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16.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0"/>
        <w:rPr>
          <w:color w:val="0D0D0D"/>
        </w:rPr>
      </w:pPr>
      <w:r w:rsidRPr="00DB57A7">
        <w:rPr>
          <w:color w:val="0D0D0D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Составление кассового плана по источникам финансирования дефицита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ab/>
      </w:r>
      <w:r w:rsidRPr="00DB57A7">
        <w:rPr>
          <w:color w:val="0D0D0D"/>
        </w:rPr>
        <w:tab/>
      </w:r>
      <w:r w:rsidRPr="00DB57A7">
        <w:rPr>
          <w:color w:val="0D0D0D"/>
        </w:rPr>
        <w:tab/>
      </w:r>
      <w:r w:rsidRPr="00DB57A7">
        <w:rPr>
          <w:color w:val="0D0D0D"/>
        </w:rPr>
        <w:tab/>
      </w:r>
      <w:r w:rsidRPr="00DB57A7">
        <w:rPr>
          <w:color w:val="0D0D0D"/>
        </w:rPr>
        <w:tab/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18. В целях составления кассового плана по источникам финансирования дефицита после </w:t>
      </w:r>
      <w:r w:rsidRPr="00DB57A7">
        <w:t xml:space="preserve">утверждения Решения о </w:t>
      </w:r>
      <w:r>
        <w:t>местном</w:t>
      </w:r>
      <w:r w:rsidRPr="00DB57A7">
        <w:t xml:space="preserve"> бюджете на очередной финансовый год и плановый период (далее-Решение о </w:t>
      </w:r>
      <w:r>
        <w:t>местном</w:t>
      </w:r>
      <w:r w:rsidRPr="00DB57A7">
        <w:t xml:space="preserve"> бюджете), </w:t>
      </w:r>
      <w:r w:rsidRPr="00DB57A7">
        <w:rPr>
          <w:color w:val="0D0D0D"/>
        </w:rPr>
        <w:t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</w:t>
      </w:r>
      <w:r>
        <w:rPr>
          <w:color w:val="0D0D0D"/>
        </w:rPr>
        <w:t xml:space="preserve"> Булатовского сельсовета</w:t>
      </w:r>
      <w:r w:rsidRPr="00DB57A7">
        <w:rPr>
          <w:color w:val="0D0D0D"/>
        </w:rPr>
        <w:t>, поступлений и выплат по источникам финансирования дефицита по форме согласно приложения № 3 к настоящему Порядку.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19. 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3E0F4A" w:rsidRPr="00DB57A7" w:rsidRDefault="003E0F4A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E0F4A" w:rsidRPr="00DB57A7" w:rsidRDefault="003E0F4A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Утверждение кассового плана и доведение его показателей.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20. Кассовый план утверждается руководителем финансового органа до начала очередного финансового года.</w:t>
      </w: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>21.Утвержденные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по межбюджетным трансфертам по форме согласно приложению № 4                    к настоящему Порядку.</w:t>
      </w:r>
    </w:p>
    <w:p w:rsidR="003E0F4A" w:rsidRPr="00DB57A7" w:rsidRDefault="003E0F4A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22. </w:t>
      </w:r>
      <w:r w:rsidRPr="00DB57A7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DB57A7">
          <w:rPr>
            <w:rFonts w:ascii="Times New Roman" w:hAnsi="Times New Roman" w:cs="Times New Roman"/>
            <w:color w:val="000000"/>
            <w:sz w:val="28"/>
            <w:szCs w:val="28"/>
          </w:rPr>
          <w:t>график</w:t>
        </w:r>
      </w:hyperlink>
      <w:r w:rsidRPr="00DB5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 5 к настоящему Порядку.</w:t>
      </w:r>
    </w:p>
    <w:p w:rsidR="003E0F4A" w:rsidRPr="00DB57A7" w:rsidRDefault="003E0F4A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График финансирования утверждается на уровне муниципального </w:t>
      </w:r>
      <w:r>
        <w:rPr>
          <w:rFonts w:ascii="Times New Roman" w:hAnsi="Times New Roman" w:cs="Times New Roman"/>
          <w:color w:val="0D0D0D"/>
          <w:sz w:val="28"/>
          <w:szCs w:val="28"/>
        </w:rPr>
        <w:t>образования</w:t>
      </w:r>
      <w:r w:rsidRPr="00DB57A7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3E0F4A" w:rsidRPr="00DB57A7" w:rsidRDefault="003E0F4A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23.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3E0F4A" w:rsidRPr="00DB57A7" w:rsidRDefault="003E0F4A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24. Кассовые выплаты вне утвержденного графика финансирования могут осуществляться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57A7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3E0F4A" w:rsidRPr="00DB57A7" w:rsidRDefault="003E0F4A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25. Внесение изменений в график финансирования утверждается по форме согласно </w:t>
      </w:r>
      <w:hyperlink w:anchor="P1051" w:history="1">
        <w:r w:rsidRPr="00DB57A7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DB57A7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 w:rsidRPr="00DB57A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3E0F4A" w:rsidRPr="00DB57A7" w:rsidRDefault="003E0F4A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</w:p>
    <w:p w:rsidR="003E0F4A" w:rsidRPr="00DB57A7" w:rsidRDefault="003E0F4A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3E0F4A" w:rsidRPr="00DB57A7" w:rsidRDefault="003E0F4A" w:rsidP="008D3D2D">
      <w:pPr>
        <w:autoSpaceDE w:val="0"/>
        <w:autoSpaceDN w:val="0"/>
        <w:adjustRightInd w:val="0"/>
        <w:ind w:firstLine="0"/>
        <w:jc w:val="center"/>
        <w:outlineLvl w:val="0"/>
      </w:pPr>
      <w:r w:rsidRPr="00DB57A7">
        <w:rPr>
          <w:lang w:val="en-US"/>
        </w:rPr>
        <w:t>III</w:t>
      </w:r>
      <w:r w:rsidRPr="00DB57A7">
        <w:t xml:space="preserve">. Ведение кассового плана </w:t>
      </w:r>
    </w:p>
    <w:p w:rsidR="003E0F4A" w:rsidRPr="00DB57A7" w:rsidRDefault="003E0F4A" w:rsidP="008D3D2D">
      <w:pPr>
        <w:autoSpaceDE w:val="0"/>
        <w:autoSpaceDN w:val="0"/>
        <w:adjustRightInd w:val="0"/>
        <w:ind w:firstLine="0"/>
        <w:jc w:val="center"/>
        <w:outlineLvl w:val="0"/>
      </w:pP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3E0F4A" w:rsidRPr="00DB57A7" w:rsidRDefault="003E0F4A" w:rsidP="008D3D2D">
      <w:pPr>
        <w:autoSpaceDE w:val="0"/>
        <w:autoSpaceDN w:val="0"/>
        <w:adjustRightInd w:val="0"/>
        <w:ind w:firstLine="0"/>
        <w:jc w:val="center"/>
        <w:outlineLvl w:val="0"/>
      </w:pPr>
    </w:p>
    <w:p w:rsidR="003E0F4A" w:rsidRPr="00DB57A7" w:rsidRDefault="003E0F4A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</w:pPr>
      <w:r w:rsidRPr="00DB57A7">
        <w:tab/>
      </w:r>
      <w:r w:rsidRPr="00DB57A7">
        <w:tab/>
        <w:t>1. Ведение кассового плана по доходам</w:t>
      </w:r>
    </w:p>
    <w:p w:rsidR="003E0F4A" w:rsidRPr="00DB57A7" w:rsidRDefault="003E0F4A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</w:pPr>
      <w:r w:rsidRPr="00DB57A7">
        <w:tab/>
      </w:r>
      <w:r w:rsidRPr="00DB57A7">
        <w:tab/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27. Внесение изменений в кассовый план по доходам осуществляется                        по следующим основаниям: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1) внесение изменений в Решения о </w:t>
      </w:r>
      <w:r>
        <w:rPr>
          <w:color w:val="0D0D0D"/>
        </w:rPr>
        <w:t>местном</w:t>
      </w:r>
      <w:r w:rsidRPr="00DB57A7">
        <w:rPr>
          <w:color w:val="0D0D0D"/>
        </w:rPr>
        <w:t xml:space="preserve"> бюджете</w:t>
      </w:r>
      <w:r w:rsidRPr="00DB57A7">
        <w:rPr>
          <w:color w:val="FF0000"/>
        </w:rPr>
        <w:t xml:space="preserve"> </w:t>
      </w:r>
      <w:r w:rsidRPr="00DB57A7">
        <w:rPr>
          <w:color w:val="0D0D0D"/>
        </w:rPr>
        <w:t>в части, затрагивающей объемы поступлений доходов</w:t>
      </w:r>
      <w:r>
        <w:rPr>
          <w:color w:val="0D0D0D"/>
        </w:rPr>
        <w:t xml:space="preserve"> Булатовского сельсовета</w:t>
      </w:r>
      <w:r w:rsidRPr="00DB57A7">
        <w:rPr>
          <w:color w:val="0D0D0D"/>
        </w:rPr>
        <w:t xml:space="preserve">, а также в случае перераспределения источников доходов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без изменения общей суммы доходов;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 изменение функций главных администраторов доходов;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3) перераспределение источников доходов</w:t>
      </w:r>
      <w:r w:rsidRPr="002C6EC2">
        <w:rPr>
          <w:color w:val="0D0D0D"/>
        </w:rPr>
        <w:t xml:space="preserve"> </w:t>
      </w:r>
      <w:r>
        <w:rPr>
          <w:color w:val="0D0D0D"/>
        </w:rPr>
        <w:t>Булатовского сельсовета</w:t>
      </w:r>
      <w:r w:rsidRPr="00DB57A7">
        <w:rPr>
          <w:color w:val="0D0D0D"/>
        </w:rPr>
        <w:t xml:space="preserve">, между главными администраторами доходов; </w:t>
      </w:r>
    </w:p>
    <w:p w:rsidR="003E0F4A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4) уточнение помесячного прогноза поступления доходов </w:t>
      </w:r>
      <w:r>
        <w:rPr>
          <w:color w:val="0D0D0D"/>
        </w:rPr>
        <w:t xml:space="preserve">Булатовского сельсовета 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5) изменение годового прогноза поступления в </w:t>
      </w:r>
      <w:r>
        <w:rPr>
          <w:color w:val="0D0D0D"/>
        </w:rPr>
        <w:t xml:space="preserve">Булатовский сельсовет </w:t>
      </w:r>
      <w:r w:rsidRPr="00DB57A7">
        <w:rPr>
          <w:color w:val="0D0D0D"/>
        </w:rPr>
        <w:t xml:space="preserve">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>
        <w:rPr>
          <w:color w:val="0D0D0D"/>
        </w:rPr>
        <w:t xml:space="preserve">Булатовского сельсовета </w:t>
      </w:r>
      <w:r w:rsidRPr="00DB57A7">
        <w:rPr>
          <w:color w:val="0D0D0D"/>
        </w:rPr>
        <w:t xml:space="preserve">без внесения изменений в Решение о </w:t>
      </w:r>
      <w:r>
        <w:rPr>
          <w:color w:val="0D0D0D"/>
        </w:rPr>
        <w:t>местном</w:t>
      </w:r>
      <w:r w:rsidRPr="00DB57A7">
        <w:rPr>
          <w:color w:val="0D0D0D"/>
        </w:rPr>
        <w:t xml:space="preserve"> бюджете;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>
        <w:rPr>
          <w:color w:val="0D0D0D"/>
        </w:rPr>
        <w:t>местный</w:t>
      </w:r>
      <w:r w:rsidRPr="00DB57A7">
        <w:rPr>
          <w:color w:val="0D0D0D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3E0F4A" w:rsidRPr="00DB57A7" w:rsidRDefault="003E0F4A" w:rsidP="00773DC3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28</w:t>
      </w:r>
      <w:r>
        <w:rPr>
          <w:color w:val="0D0D0D"/>
        </w:rPr>
        <w:t xml:space="preserve">. Предложения </w:t>
      </w:r>
      <w:r w:rsidRPr="00FF3C44">
        <w:rPr>
          <w:color w:val="0D0D0D"/>
        </w:rPr>
        <w:t>главного администратора доходов средств местного бюджета о внесении изменений в кассовый план по доходам по основанию, предусмотренному подпунктом 1</w:t>
      </w:r>
      <w:r>
        <w:rPr>
          <w:color w:val="0D0D0D"/>
        </w:rPr>
        <w:t>-</w:t>
      </w:r>
      <w:r w:rsidRPr="00FF3C44">
        <w:rPr>
          <w:color w:val="0D0D0D"/>
        </w:rPr>
        <w:t>5 пункта 27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3E0F4A" w:rsidRPr="00DB57A7" w:rsidRDefault="003E0F4A" w:rsidP="00891649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29. В целях изменения показателей кассового плана по доходам  главный распорядитель средств </w:t>
      </w:r>
      <w:r>
        <w:rPr>
          <w:color w:val="0D0D0D"/>
        </w:rPr>
        <w:t xml:space="preserve">Булатовского сельсовета </w:t>
      </w:r>
      <w:r w:rsidRPr="00DB57A7">
        <w:rPr>
          <w:color w:val="0D0D0D"/>
        </w:rPr>
        <w:t>направляет в финансовый орган предложение о внесении изменений, которое включает:</w:t>
      </w:r>
    </w:p>
    <w:p w:rsidR="003E0F4A" w:rsidRPr="00DB57A7" w:rsidRDefault="003E0F4A" w:rsidP="00891649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1) письменное обращение с указанием причин и оснований для внесения изменений в кассовый план по доходам, подписанное администратором доходов, руководителем структурного подразделения администрации </w:t>
      </w:r>
      <w:r>
        <w:rPr>
          <w:color w:val="0D0D0D"/>
        </w:rPr>
        <w:t>Куйбышевского района муниципального образования</w:t>
      </w:r>
      <w:r w:rsidRPr="00DB57A7">
        <w:rPr>
          <w:color w:val="0D0D0D"/>
        </w:rPr>
        <w:t xml:space="preserve"> Новосибирской области;</w:t>
      </w:r>
    </w:p>
    <w:p w:rsidR="003E0F4A" w:rsidRPr="00DB57A7" w:rsidRDefault="003E0F4A" w:rsidP="00891649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 расчеты и обоснования предлагаемых изменений;</w:t>
      </w:r>
    </w:p>
    <w:p w:rsidR="003E0F4A" w:rsidRPr="00DB57A7" w:rsidRDefault="003E0F4A" w:rsidP="00891649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3E0F4A" w:rsidRPr="00DB57A7" w:rsidRDefault="003E0F4A" w:rsidP="00891649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30. Поступившее предложение рассматривается финансовым органом в течение </w:t>
      </w:r>
      <w:r w:rsidRPr="00DB57A7">
        <w:t xml:space="preserve">десяти рабочих </w:t>
      </w:r>
      <w:r w:rsidRPr="00DB57A7">
        <w:rPr>
          <w:color w:val="0D0D0D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3E0F4A" w:rsidRPr="00DB57A7" w:rsidRDefault="003E0F4A" w:rsidP="00891649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3E0F4A" w:rsidRPr="00DB57A7" w:rsidRDefault="003E0F4A" w:rsidP="00891649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 правильность применения бюджетной классификации Российской Федерации;</w:t>
      </w:r>
    </w:p>
    <w:p w:rsidR="003E0F4A" w:rsidRPr="00DB57A7" w:rsidRDefault="003E0F4A" w:rsidP="00891649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3) полноту и достоверность представленной информации.</w:t>
      </w:r>
    </w:p>
    <w:p w:rsidR="003E0F4A" w:rsidRPr="00DB57A7" w:rsidRDefault="003E0F4A" w:rsidP="00891649">
      <w:pPr>
        <w:autoSpaceDE w:val="0"/>
        <w:autoSpaceDN w:val="0"/>
        <w:adjustRightInd w:val="0"/>
        <w:ind w:firstLine="540"/>
      </w:pPr>
      <w:r w:rsidRPr="00DB57A7">
        <w:rPr>
          <w:color w:val="0D0D0D"/>
        </w:rPr>
        <w:t>31. </w:t>
      </w:r>
      <w:r w:rsidRPr="00DB57A7">
        <w:t xml:space="preserve">В случае наличия замечаний по результатам проверки предложения </w:t>
      </w:r>
      <w:r w:rsidRPr="00DB57A7">
        <w:rPr>
          <w:color w:val="0D0D0D"/>
        </w:rPr>
        <w:t xml:space="preserve">главного администратора доходов средств </w:t>
      </w:r>
      <w:r>
        <w:rPr>
          <w:color w:val="0D0D0D"/>
        </w:rPr>
        <w:t xml:space="preserve">Булатовского сельсовета </w:t>
      </w:r>
      <w:r w:rsidRPr="00DB57A7"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возврата.</w:t>
      </w:r>
    </w:p>
    <w:p w:rsidR="003E0F4A" w:rsidRPr="00DB57A7" w:rsidRDefault="003E0F4A" w:rsidP="00891649">
      <w:pPr>
        <w:autoSpaceDE w:val="0"/>
        <w:autoSpaceDN w:val="0"/>
        <w:adjustRightInd w:val="0"/>
        <w:spacing w:before="280"/>
        <w:ind w:firstLine="540"/>
      </w:pPr>
      <w:r w:rsidRPr="00DB57A7">
        <w:t xml:space="preserve">В отношении предложения </w:t>
      </w:r>
      <w:r w:rsidRPr="00DB57A7">
        <w:rPr>
          <w:color w:val="0D0D0D"/>
        </w:rPr>
        <w:t>главного администратора доходов средств</w:t>
      </w:r>
      <w:r w:rsidRPr="002C6EC2">
        <w:rPr>
          <w:color w:val="0D0D0D"/>
        </w:rPr>
        <w:t xml:space="preserve"> </w:t>
      </w:r>
      <w:r>
        <w:rPr>
          <w:color w:val="0D0D0D"/>
        </w:rPr>
        <w:t>Булатовского сельсовета</w:t>
      </w:r>
      <w:r w:rsidRPr="00DB57A7">
        <w:t>, поступившего с доработки, осуществляется проверка, предусмотренная пунктом 3</w:t>
      </w:r>
      <w:hyperlink r:id="rId6" w:history="1">
        <w:r w:rsidRPr="00DB57A7">
          <w:t>0</w:t>
        </w:r>
      </w:hyperlink>
      <w:r w:rsidRPr="00DB57A7">
        <w:t xml:space="preserve"> настоящего Порядка.</w:t>
      </w:r>
    </w:p>
    <w:p w:rsidR="003E0F4A" w:rsidRPr="00DB57A7" w:rsidRDefault="003E0F4A" w:rsidP="00891649">
      <w:pPr>
        <w:autoSpaceDE w:val="0"/>
        <w:autoSpaceDN w:val="0"/>
        <w:adjustRightInd w:val="0"/>
        <w:spacing w:before="280"/>
        <w:ind w:firstLine="540"/>
      </w:pPr>
      <w:r w:rsidRPr="00DB57A7">
        <w:t xml:space="preserve">32. В случае отсутствия замечаний по результатам проверки предложения </w:t>
      </w:r>
      <w:r w:rsidRPr="00DB57A7">
        <w:rPr>
          <w:color w:val="0D0D0D"/>
        </w:rPr>
        <w:t xml:space="preserve">главного администратора доходов средств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</w:t>
      </w:r>
      <w:r w:rsidRPr="00DB57A7"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3E0F4A" w:rsidRPr="00DB57A7" w:rsidRDefault="003E0F4A" w:rsidP="00891649">
      <w:pPr>
        <w:autoSpaceDE w:val="0"/>
        <w:autoSpaceDN w:val="0"/>
        <w:adjustRightInd w:val="0"/>
        <w:spacing w:before="280"/>
        <w:ind w:firstLine="540"/>
      </w:pPr>
      <w:r w:rsidRPr="00DB57A7">
        <w:t xml:space="preserve">33. В случае принятия руководителем финансового органа решения об утверждении предложенных </w:t>
      </w:r>
      <w:r w:rsidRPr="00DB57A7">
        <w:rPr>
          <w:color w:val="0D0D0D"/>
        </w:rPr>
        <w:t>главным администратором доходов средств</w:t>
      </w:r>
      <w:r w:rsidRPr="002C6EC2">
        <w:rPr>
          <w:color w:val="0D0D0D"/>
        </w:rPr>
        <w:t xml:space="preserve"> </w:t>
      </w:r>
      <w:r>
        <w:rPr>
          <w:color w:val="0D0D0D"/>
        </w:rPr>
        <w:t>Булатовского сельсовета</w:t>
      </w:r>
      <w:r w:rsidRPr="00DB57A7">
        <w:rPr>
          <w:color w:val="0D0D0D"/>
        </w:rPr>
        <w:t xml:space="preserve"> </w:t>
      </w:r>
      <w:r w:rsidRPr="00DB57A7">
        <w:t>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3E0F4A" w:rsidRPr="00DB57A7" w:rsidRDefault="003E0F4A" w:rsidP="00891649">
      <w:pPr>
        <w:autoSpaceDE w:val="0"/>
        <w:autoSpaceDN w:val="0"/>
        <w:adjustRightInd w:val="0"/>
        <w:spacing w:before="280"/>
        <w:ind w:firstLine="540"/>
      </w:pPr>
      <w:r w:rsidRPr="00DB57A7">
        <w:t xml:space="preserve">34. В случае принятия </w:t>
      </w:r>
      <w:r>
        <w:t>финансовым органом</w:t>
      </w:r>
      <w:r w:rsidRPr="00DB57A7">
        <w:t xml:space="preserve"> решения об отклонении предложенных </w:t>
      </w:r>
      <w:r w:rsidRPr="00DB57A7">
        <w:rPr>
          <w:color w:val="0D0D0D"/>
        </w:rPr>
        <w:t xml:space="preserve">главным администратором доходов </w:t>
      </w:r>
      <w:r>
        <w:rPr>
          <w:color w:val="0D0D0D"/>
        </w:rPr>
        <w:t>Булатовского сельсовета муниципального образования</w:t>
      </w:r>
      <w:r w:rsidRPr="00DB57A7">
        <w:rPr>
          <w:color w:val="0D0D0D"/>
        </w:rPr>
        <w:t xml:space="preserve"> Новосибирской области </w:t>
      </w:r>
      <w:r w:rsidRPr="00DB57A7">
        <w:t xml:space="preserve">изменений в кассовый план по доходам, </w:t>
      </w:r>
      <w:r>
        <w:t>финансовый орган</w:t>
      </w:r>
      <w:r w:rsidRPr="00DB57A7">
        <w:t xml:space="preserve"> в течение одного рабочего дня уведомляет </w:t>
      </w:r>
      <w:r>
        <w:rPr>
          <w:color w:val="0D0D0D"/>
        </w:rPr>
        <w:t>администрацию муниципального образования</w:t>
      </w:r>
      <w:r w:rsidRPr="00DB57A7">
        <w:rPr>
          <w:color w:val="0D0D0D"/>
        </w:rPr>
        <w:t xml:space="preserve"> </w:t>
      </w:r>
      <w:r w:rsidRPr="00DB57A7">
        <w:t>о причинах отклонения предложенных изменений.</w:t>
      </w:r>
    </w:p>
    <w:p w:rsidR="003E0F4A" w:rsidRPr="00DB57A7" w:rsidRDefault="003E0F4A" w:rsidP="00891649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35. В течение трех рабочих дней со дня утверждения изменений в кассовый план по доходам осуществляется доведение уведомления об изменении поква</w:t>
      </w:r>
      <w:r>
        <w:rPr>
          <w:color w:val="0D0D0D"/>
        </w:rPr>
        <w:t>ртального распределения доходов Булатовского сельсовета муниципального образования</w:t>
      </w:r>
      <w:r w:rsidRPr="00DB57A7">
        <w:rPr>
          <w:color w:val="0D0D0D"/>
        </w:rPr>
        <w:t xml:space="preserve"> Новосибирской области с детализацией по месяцам по межбюджетным трансфертам.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</w:p>
    <w:p w:rsidR="003E0F4A" w:rsidRPr="00DB57A7" w:rsidRDefault="003E0F4A" w:rsidP="008D3D2D">
      <w:pPr>
        <w:autoSpaceDE w:val="0"/>
        <w:autoSpaceDN w:val="0"/>
        <w:adjustRightInd w:val="0"/>
        <w:ind w:firstLine="540"/>
        <w:jc w:val="center"/>
      </w:pPr>
      <w:r w:rsidRPr="00DB57A7">
        <w:t>2. Ведение кассового плана по расходам</w:t>
      </w:r>
    </w:p>
    <w:p w:rsidR="003E0F4A" w:rsidRPr="00DB57A7" w:rsidRDefault="003E0F4A" w:rsidP="008D3D2D">
      <w:pPr>
        <w:autoSpaceDE w:val="0"/>
        <w:autoSpaceDN w:val="0"/>
        <w:adjustRightInd w:val="0"/>
        <w:ind w:firstLine="540"/>
        <w:jc w:val="center"/>
      </w:pP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36. Внесение изменений в кассовый план по расходам с одновременным внесением изменений в сводную бюджетную роспись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>
        <w:rPr>
          <w:color w:val="0D0D0D"/>
        </w:rPr>
        <w:t xml:space="preserve">Булатовского сельсовета. 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37.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bookmarkStart w:id="0" w:name="Par4"/>
      <w:bookmarkEnd w:id="0"/>
      <w:r w:rsidRPr="00DB57A7">
        <w:rPr>
          <w:color w:val="0D0D0D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3) изменение помесячного распределения доходов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                   за счет целевых средств;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4) в случае выделения (перераспределения) средств резервного фонда Администрации </w:t>
      </w:r>
      <w:r>
        <w:rPr>
          <w:color w:val="0D0D0D"/>
        </w:rPr>
        <w:t>муниципального образования</w:t>
      </w:r>
      <w:r w:rsidRPr="00DB57A7">
        <w:rPr>
          <w:color w:val="0D0D0D"/>
        </w:rPr>
        <w:t>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7) в случае корректировки кассового плана в объеме неиспользованных остатков за отчетный период (месяц).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38. Предложения  главного распорядителя средств </w:t>
      </w:r>
      <w:r>
        <w:rPr>
          <w:color w:val="0D0D0D"/>
        </w:rPr>
        <w:t xml:space="preserve">Булатовского сельсовета </w:t>
      </w:r>
      <w:r w:rsidRPr="00DB57A7">
        <w:rPr>
          <w:color w:val="0D0D0D"/>
        </w:rPr>
        <w:t>о внесении изменений в кассовый план по расходам по основанию, предусмотренному подпунктом 2 пункта 37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1) направляемых с целью: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д) финансирования осуществления капитальных вложений;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з) обеспечения граждан жилыми помещениями;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и) выполнения обязательств </w:t>
      </w:r>
      <w:r>
        <w:rPr>
          <w:color w:val="0D0D0D"/>
        </w:rPr>
        <w:t>муниципального образования</w:t>
      </w:r>
      <w:r w:rsidRPr="00DB57A7">
        <w:rPr>
          <w:color w:val="0D0D0D"/>
        </w:rPr>
        <w:t xml:space="preserve"> Новосибирской области на условиях софинансирования с областным и федеральным бюджетами; 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к) обеспечения исполнения судебных актов, предусматривающих о</w:t>
      </w:r>
      <w:r>
        <w:rPr>
          <w:color w:val="0D0D0D"/>
        </w:rPr>
        <w:t>бращение взыскания на средства местного</w:t>
      </w:r>
      <w:r w:rsidRPr="00DB57A7">
        <w:rPr>
          <w:color w:val="0D0D0D"/>
        </w:rPr>
        <w:t xml:space="preserve"> бюджета;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 о внесении изменений в части расходов за счет целевых средств;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3) о внесении изменений в случае использования (перераспределения) средств резервного фо</w:t>
      </w:r>
      <w:r>
        <w:rPr>
          <w:color w:val="0D0D0D"/>
        </w:rPr>
        <w:t>нда администрации Булатовского сельсовета  муниципального образования</w:t>
      </w:r>
      <w:r w:rsidRPr="00DB57A7">
        <w:rPr>
          <w:color w:val="0D0D0D"/>
        </w:rPr>
        <w:t xml:space="preserve"> Новосибирской области.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39. В целях изменения показателей кассового плана по расходам главный распорядитель средств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 направляет в финансовый орган предложение о внесении изменений, которое включает: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 расчеты и обоснования предлагаемых изменений;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>
        <w:rPr>
          <w:color w:val="0D0D0D"/>
        </w:rPr>
        <w:t>Булатовского сельсовета</w:t>
      </w:r>
      <w:r w:rsidRPr="00DB57A7">
        <w:rPr>
          <w:color w:val="0D0D0D"/>
        </w:rPr>
        <w:t xml:space="preserve"> </w:t>
      </w:r>
      <w:r>
        <w:rPr>
          <w:color w:val="0D0D0D"/>
        </w:rPr>
        <w:t>муниципального образования</w:t>
      </w:r>
      <w:r w:rsidRPr="00DB57A7">
        <w:rPr>
          <w:color w:val="0D0D0D"/>
        </w:rPr>
        <w:t xml:space="preserve"> Новосибирской области);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40. Поступившее предложение рассматривается финансовым органом в течение </w:t>
      </w:r>
      <w:r w:rsidRPr="00DB57A7">
        <w:t xml:space="preserve">десяти рабочих </w:t>
      </w:r>
      <w:r w:rsidRPr="00DB57A7">
        <w:rPr>
          <w:color w:val="0D0D0D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 правильность применения бюджетной классификации Российской Федерации;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3) полноту и достоверность представленной информации.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</w:p>
    <w:p w:rsidR="003E0F4A" w:rsidRPr="00DB57A7" w:rsidRDefault="003E0F4A" w:rsidP="008D3D2D">
      <w:pPr>
        <w:autoSpaceDE w:val="0"/>
        <w:autoSpaceDN w:val="0"/>
        <w:adjustRightInd w:val="0"/>
        <w:ind w:firstLine="540"/>
      </w:pPr>
      <w:r w:rsidRPr="00DB57A7">
        <w:rPr>
          <w:color w:val="0D0D0D"/>
        </w:rPr>
        <w:t>41. </w:t>
      </w:r>
      <w:r w:rsidRPr="00DB57A7">
        <w:t xml:space="preserve">В случае наличия замечаний по результатам проверки предложения </w:t>
      </w:r>
      <w:r w:rsidRPr="00DB57A7">
        <w:rPr>
          <w:color w:val="0D0D0D"/>
        </w:rPr>
        <w:t xml:space="preserve">главного распорядителя средств </w:t>
      </w:r>
      <w:r>
        <w:rPr>
          <w:color w:val="0D0D0D"/>
        </w:rPr>
        <w:t xml:space="preserve">Булатовского сельсовета </w:t>
      </w:r>
      <w:r w:rsidRPr="00DB57A7">
        <w:t>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3E0F4A" w:rsidRPr="00DB57A7" w:rsidRDefault="003E0F4A" w:rsidP="008D3D2D">
      <w:pPr>
        <w:autoSpaceDE w:val="0"/>
        <w:autoSpaceDN w:val="0"/>
        <w:adjustRightInd w:val="0"/>
        <w:spacing w:before="280"/>
        <w:ind w:firstLine="540"/>
      </w:pPr>
      <w:r w:rsidRPr="00DB57A7">
        <w:t xml:space="preserve">В отношении предложения </w:t>
      </w:r>
      <w:r w:rsidRPr="00DB57A7">
        <w:rPr>
          <w:color w:val="0D0D0D"/>
        </w:rPr>
        <w:t xml:space="preserve">главного распорядителя средств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</w:t>
      </w:r>
      <w:r w:rsidRPr="00DB57A7">
        <w:t>, поступившего с доработки, осуществляется проверка, предусмотренная пунктом 3</w:t>
      </w:r>
      <w:hyperlink r:id="rId7" w:history="1">
        <w:r w:rsidRPr="00DB57A7">
          <w:t>2</w:t>
        </w:r>
      </w:hyperlink>
      <w:r w:rsidRPr="00DB57A7">
        <w:t xml:space="preserve"> настоящего Порядка.</w:t>
      </w:r>
    </w:p>
    <w:p w:rsidR="003E0F4A" w:rsidRPr="00DB57A7" w:rsidRDefault="003E0F4A" w:rsidP="008D3D2D">
      <w:pPr>
        <w:autoSpaceDE w:val="0"/>
        <w:autoSpaceDN w:val="0"/>
        <w:adjustRightInd w:val="0"/>
        <w:spacing w:before="280"/>
        <w:ind w:firstLine="540"/>
      </w:pPr>
      <w:r w:rsidRPr="00DB57A7">
        <w:t xml:space="preserve">42. В случае отсутствия замечаний по результатам проверки предложения </w:t>
      </w:r>
      <w:r w:rsidRPr="00DB57A7">
        <w:rPr>
          <w:color w:val="0D0D0D"/>
        </w:rPr>
        <w:t xml:space="preserve">главного распорядителя средств </w:t>
      </w:r>
      <w:r>
        <w:rPr>
          <w:color w:val="0D0D0D"/>
        </w:rPr>
        <w:t xml:space="preserve">Булатовского сельсовета </w:t>
      </w:r>
      <w:r w:rsidRPr="00DB57A7">
        <w:t>руководитель финансового органа принимает решение об утверждении предлагаемых изменений либо об их отклонении.</w:t>
      </w:r>
    </w:p>
    <w:p w:rsidR="003E0F4A" w:rsidRPr="00DB57A7" w:rsidRDefault="003E0F4A" w:rsidP="008D3D2D">
      <w:pPr>
        <w:autoSpaceDE w:val="0"/>
        <w:autoSpaceDN w:val="0"/>
        <w:adjustRightInd w:val="0"/>
        <w:spacing w:before="280"/>
        <w:ind w:firstLine="540"/>
      </w:pPr>
      <w:r w:rsidRPr="00DB57A7">
        <w:t xml:space="preserve">43. В случае принятия руководителем финансового органа решения об утверждении предложенных </w:t>
      </w:r>
      <w:r w:rsidRPr="00DB57A7">
        <w:rPr>
          <w:color w:val="0D0D0D"/>
        </w:rPr>
        <w:t xml:space="preserve">главным распорядителем средств </w:t>
      </w:r>
      <w:r>
        <w:rPr>
          <w:color w:val="0D0D0D"/>
        </w:rPr>
        <w:t xml:space="preserve">Булатовского сельсовета </w:t>
      </w:r>
      <w:r w:rsidRPr="00DB57A7">
        <w:t>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3E0F4A" w:rsidRPr="00DB57A7" w:rsidRDefault="003E0F4A" w:rsidP="008D3D2D">
      <w:pPr>
        <w:autoSpaceDE w:val="0"/>
        <w:autoSpaceDN w:val="0"/>
        <w:adjustRightInd w:val="0"/>
        <w:spacing w:before="280"/>
        <w:ind w:firstLine="540"/>
      </w:pPr>
      <w:r w:rsidRPr="00DB57A7">
        <w:t xml:space="preserve">44. В случае принятия </w:t>
      </w:r>
      <w:r>
        <w:t>финансовым органом</w:t>
      </w:r>
      <w:r w:rsidRPr="00DB57A7">
        <w:t xml:space="preserve"> решения об отклонении предложенных </w:t>
      </w:r>
      <w:r w:rsidRPr="00DB57A7">
        <w:rPr>
          <w:color w:val="0D0D0D"/>
        </w:rPr>
        <w:t xml:space="preserve">главным распорядителем средств </w:t>
      </w:r>
      <w:r>
        <w:rPr>
          <w:color w:val="0D0D0D"/>
        </w:rPr>
        <w:t xml:space="preserve">Булатовского сельсовета </w:t>
      </w:r>
      <w:r w:rsidRPr="00DB57A7">
        <w:t xml:space="preserve">изменений в кассовый план по расходам, </w:t>
      </w:r>
      <w:r>
        <w:t>финансовый орган</w:t>
      </w:r>
      <w:r w:rsidRPr="00DB57A7">
        <w:t xml:space="preserve"> в течение одного рабочего дня уведомляет </w:t>
      </w:r>
      <w:r w:rsidRPr="00DB57A7">
        <w:rPr>
          <w:color w:val="0D0D0D"/>
        </w:rPr>
        <w:t xml:space="preserve">главного распорядителя средств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</w:t>
      </w:r>
      <w:r w:rsidRPr="00DB57A7">
        <w:t xml:space="preserve"> о причинах отклонения предложенных изменений.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45. В течение трех рабочих дней со дня утверждения изменений в кассовый план по расходам осуществляется доведение уведомления </w:t>
      </w:r>
      <w:r>
        <w:rPr>
          <w:color w:val="0D0D0D"/>
        </w:rPr>
        <w:t xml:space="preserve">до главного распорядителя </w:t>
      </w:r>
      <w:r w:rsidRPr="00DB57A7">
        <w:rPr>
          <w:color w:val="0D0D0D"/>
        </w:rPr>
        <w:t>об изменении поквартального распределения расходов</w:t>
      </w:r>
      <w:r w:rsidRPr="002C6EC2">
        <w:rPr>
          <w:color w:val="0D0D0D"/>
        </w:rPr>
        <w:t xml:space="preserve"> </w:t>
      </w:r>
      <w:r>
        <w:rPr>
          <w:color w:val="0D0D0D"/>
        </w:rPr>
        <w:t>Булатовского сельсовета</w:t>
      </w:r>
      <w:r w:rsidRPr="00DB57A7">
        <w:rPr>
          <w:color w:val="0D0D0D"/>
        </w:rPr>
        <w:t xml:space="preserve">   </w:t>
      </w:r>
      <w:r>
        <w:rPr>
          <w:color w:val="0D0D0D"/>
        </w:rPr>
        <w:t>муниципального образования</w:t>
      </w:r>
      <w:r w:rsidRPr="00DB57A7">
        <w:rPr>
          <w:color w:val="0D0D0D"/>
        </w:rPr>
        <w:t xml:space="preserve"> с детализацией по месяцам по межбюджетным трансфертам, по форме согласно приложению № 7 к настоящему Порядку.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46. При направлении предложений о внесении изменений в кассовый план по расходам в целях использования средств</w:t>
      </w:r>
      <w:r w:rsidRPr="002C6EC2">
        <w:rPr>
          <w:color w:val="0D0D0D"/>
        </w:rPr>
        <w:t xml:space="preserve"> </w:t>
      </w:r>
      <w:r>
        <w:rPr>
          <w:color w:val="0D0D0D"/>
        </w:rPr>
        <w:t>Булатовского сельсовета</w:t>
      </w:r>
      <w:r w:rsidRPr="00DB57A7">
        <w:rPr>
          <w:color w:val="0D0D0D"/>
        </w:rPr>
        <w:t xml:space="preserve">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8" w:history="1">
        <w:r w:rsidRPr="00DB57A7">
          <w:rPr>
            <w:color w:val="0D0D0D"/>
          </w:rPr>
          <w:t>р</w:t>
        </w:r>
      </w:hyperlink>
      <w:r w:rsidRPr="00DB57A7">
        <w:rPr>
          <w:color w:val="0D0D0D"/>
        </w:rPr>
        <w:t>асчет дополнительных затрат: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1) в части повышения оплаты труда отдельных категорий работников –                            по форме согласно приложению № 8 к настоящему Порядку;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47. При направлении предложения о внесении изменений в кассовый план по расходам в целях использования средств</w:t>
      </w:r>
      <w:r w:rsidRPr="002C6EC2">
        <w:rPr>
          <w:color w:val="0D0D0D"/>
        </w:rPr>
        <w:t xml:space="preserve"> </w:t>
      </w:r>
      <w:r>
        <w:rPr>
          <w:color w:val="0D0D0D"/>
        </w:rPr>
        <w:t>Булатовского сельсовета</w:t>
      </w:r>
      <w:r w:rsidRPr="00DB57A7">
        <w:rPr>
          <w:color w:val="0D0D0D"/>
        </w:rPr>
        <w:t xml:space="preserve">, зарезервированных в составе бюджетных ассигнований на предоставление средств из резервного фонда администрации муниципального </w:t>
      </w:r>
      <w:r>
        <w:rPr>
          <w:color w:val="0D0D0D"/>
        </w:rPr>
        <w:t>образования</w:t>
      </w:r>
      <w:r w:rsidRPr="00DB57A7">
        <w:rPr>
          <w:color w:val="0D0D0D"/>
        </w:rPr>
        <w:t xml:space="preserve">, главным распорядителем средств </w:t>
      </w:r>
      <w:r>
        <w:rPr>
          <w:color w:val="0D0D0D"/>
        </w:rPr>
        <w:t xml:space="preserve">местного </w:t>
      </w:r>
      <w:r w:rsidRPr="00DB57A7">
        <w:rPr>
          <w:color w:val="0D0D0D"/>
        </w:rPr>
        <w:t>бюджета дополнительно направляется: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1) копия распоряжения администрации </w:t>
      </w:r>
      <w:r>
        <w:rPr>
          <w:color w:val="0D0D0D"/>
        </w:rPr>
        <w:t>Булатовского сельсовета</w:t>
      </w:r>
      <w:r w:rsidRPr="00DB57A7">
        <w:rPr>
          <w:color w:val="0D0D0D"/>
        </w:rPr>
        <w:t xml:space="preserve"> </w:t>
      </w:r>
      <w:r>
        <w:rPr>
          <w:color w:val="0D0D0D"/>
        </w:rPr>
        <w:t>муниципального образования</w:t>
      </w:r>
      <w:r w:rsidRPr="00DB57A7">
        <w:rPr>
          <w:color w:val="0D0D0D"/>
        </w:rPr>
        <w:t xml:space="preserve">  Новосибирской области о выделение средств из резервного фонда администрации </w:t>
      </w:r>
      <w:r>
        <w:rPr>
          <w:color w:val="0D0D0D"/>
        </w:rPr>
        <w:t>муниципального образования</w:t>
      </w:r>
      <w:r w:rsidRPr="00DB57A7">
        <w:rPr>
          <w:color w:val="0D0D0D"/>
        </w:rPr>
        <w:t>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 документы, подтверждающие выполнение работ, предоставление услуг (при наличии).</w:t>
      </w:r>
    </w:p>
    <w:p w:rsidR="003E0F4A" w:rsidRPr="00DB57A7" w:rsidRDefault="003E0F4A" w:rsidP="008D3D2D">
      <w:pPr>
        <w:autoSpaceDE w:val="0"/>
        <w:autoSpaceDN w:val="0"/>
        <w:adjustRightInd w:val="0"/>
        <w:ind w:firstLine="540"/>
        <w:jc w:val="center"/>
      </w:pPr>
    </w:p>
    <w:p w:rsidR="003E0F4A" w:rsidRPr="00DB57A7" w:rsidRDefault="003E0F4A" w:rsidP="008D3D2D">
      <w:pPr>
        <w:autoSpaceDE w:val="0"/>
        <w:autoSpaceDN w:val="0"/>
        <w:adjustRightInd w:val="0"/>
        <w:ind w:firstLine="540"/>
        <w:jc w:val="center"/>
      </w:pPr>
      <w:r w:rsidRPr="00DB57A7">
        <w:t xml:space="preserve">3. Ведение кассового плана по источникам финансирования дефицита </w:t>
      </w:r>
    </w:p>
    <w:p w:rsidR="003E0F4A" w:rsidRPr="00DB57A7" w:rsidRDefault="003E0F4A" w:rsidP="008D3D2D">
      <w:pPr>
        <w:autoSpaceDE w:val="0"/>
        <w:autoSpaceDN w:val="0"/>
        <w:adjustRightInd w:val="0"/>
        <w:ind w:firstLine="540"/>
        <w:jc w:val="center"/>
      </w:pP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bookmarkStart w:id="1" w:name="Par1"/>
      <w:bookmarkEnd w:id="1"/>
      <w:r w:rsidRPr="00DB57A7">
        <w:rPr>
          <w:color w:val="0D0D0D"/>
        </w:rPr>
        <w:t>48.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49. Внесение изменений в распределение источников осуществляется главным администратором источников финансирования дефицита </w:t>
      </w:r>
      <w:r w:rsidRPr="002C6EC2">
        <w:rPr>
          <w:color w:val="0D0D0D"/>
        </w:rPr>
        <w:t xml:space="preserve"> </w:t>
      </w:r>
      <w:r>
        <w:rPr>
          <w:color w:val="0D0D0D"/>
        </w:rPr>
        <w:t>Булатовского сельсовета п</w:t>
      </w:r>
      <w:r w:rsidRPr="00DB57A7">
        <w:rPr>
          <w:color w:val="0D0D0D"/>
        </w:rPr>
        <w:t>о следующим основаниям: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1) внесение  изменений в Решения о </w:t>
      </w:r>
      <w:r>
        <w:rPr>
          <w:color w:val="0D0D0D"/>
        </w:rPr>
        <w:t>местном</w:t>
      </w:r>
      <w:r w:rsidRPr="00DB57A7">
        <w:rPr>
          <w:color w:val="0D0D0D"/>
        </w:rPr>
        <w:t xml:space="preserve"> бюджете;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3E0F4A" w:rsidRPr="00DB57A7" w:rsidRDefault="003E0F4A" w:rsidP="0010208E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50. Предложения  главного администратора источников финансирования дефицита средств </w:t>
      </w:r>
      <w:r>
        <w:rPr>
          <w:color w:val="0D0D0D"/>
        </w:rPr>
        <w:t xml:space="preserve">Булатовского сельсовета </w:t>
      </w:r>
      <w:r w:rsidRPr="00DB57A7">
        <w:rPr>
          <w:color w:val="0D0D0D"/>
        </w:rPr>
        <w:t xml:space="preserve">о внесении изменений в кассовый план по источникам финансирования дефицита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 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3E0F4A" w:rsidRPr="00DB57A7" w:rsidRDefault="003E0F4A" w:rsidP="0010208E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51. В целях изменения показателей кассового плана по источникам финансирования дефицита </w:t>
      </w:r>
      <w:r>
        <w:rPr>
          <w:color w:val="0D0D0D"/>
        </w:rPr>
        <w:t xml:space="preserve">Булатовского сельсовета </w:t>
      </w:r>
      <w:r w:rsidRPr="00DB57A7">
        <w:rPr>
          <w:color w:val="0D0D0D"/>
        </w:rPr>
        <w:t xml:space="preserve">главный администратор источников финансирования дефицита  средств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 направляет в финансовый орган предложение о внесении изменений, которое включает:</w:t>
      </w:r>
    </w:p>
    <w:p w:rsidR="003E0F4A" w:rsidRPr="00DB57A7" w:rsidRDefault="003E0F4A" w:rsidP="0010208E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 </w:t>
      </w:r>
      <w:r>
        <w:rPr>
          <w:color w:val="0D0D0D"/>
        </w:rPr>
        <w:t>Булатовского сельсовета муниципального образования</w:t>
      </w:r>
      <w:r w:rsidRPr="00DB57A7">
        <w:rPr>
          <w:color w:val="0D0D0D"/>
        </w:rPr>
        <w:t xml:space="preserve"> Новосибирской области;</w:t>
      </w:r>
    </w:p>
    <w:p w:rsidR="003E0F4A" w:rsidRPr="00DB57A7" w:rsidRDefault="003E0F4A" w:rsidP="0010208E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 расчеты и обоснования предлагаемых изменений;</w:t>
      </w:r>
    </w:p>
    <w:p w:rsidR="003E0F4A" w:rsidRPr="00DB57A7" w:rsidRDefault="003E0F4A" w:rsidP="0010208E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3E0F4A" w:rsidRPr="00DB57A7" w:rsidRDefault="003E0F4A" w:rsidP="0010208E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52. Поступившее предложение рассматривается финансовым органом в течение </w:t>
      </w:r>
      <w:r w:rsidRPr="00DB57A7">
        <w:t xml:space="preserve">десяти рабочих </w:t>
      </w:r>
      <w:r w:rsidRPr="00DB57A7">
        <w:rPr>
          <w:color w:val="0D0D0D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3E0F4A" w:rsidRPr="00DB57A7" w:rsidRDefault="003E0F4A" w:rsidP="0010208E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3E0F4A" w:rsidRPr="00DB57A7" w:rsidRDefault="003E0F4A" w:rsidP="0010208E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 правильность применения бюджетной классификации Российской Федерации;</w:t>
      </w:r>
    </w:p>
    <w:p w:rsidR="003E0F4A" w:rsidRPr="00DB57A7" w:rsidRDefault="003E0F4A" w:rsidP="0010208E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3) полноту и достоверность представленной информации.</w:t>
      </w:r>
    </w:p>
    <w:p w:rsidR="003E0F4A" w:rsidRPr="00DB57A7" w:rsidRDefault="003E0F4A" w:rsidP="0010208E">
      <w:pPr>
        <w:autoSpaceDE w:val="0"/>
        <w:autoSpaceDN w:val="0"/>
        <w:adjustRightInd w:val="0"/>
        <w:ind w:firstLine="540"/>
      </w:pPr>
      <w:r w:rsidRPr="00DB57A7">
        <w:rPr>
          <w:color w:val="0D0D0D"/>
        </w:rPr>
        <w:t>53. </w:t>
      </w:r>
      <w:r w:rsidRPr="00DB57A7">
        <w:t xml:space="preserve">В случае наличия замечаний по результатам проверки предложения </w:t>
      </w:r>
      <w:r w:rsidRPr="00DB57A7">
        <w:rPr>
          <w:color w:val="0D0D0D"/>
        </w:rPr>
        <w:t xml:space="preserve">главного администратора источников финансирования дефицита  средств </w:t>
      </w:r>
      <w:r>
        <w:rPr>
          <w:color w:val="0D0D0D"/>
        </w:rPr>
        <w:t xml:space="preserve">Булатовского сельсовета </w:t>
      </w:r>
      <w:r w:rsidRPr="00DB57A7"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 с указанием причины возврата.</w:t>
      </w:r>
    </w:p>
    <w:p w:rsidR="003E0F4A" w:rsidRPr="00DB57A7" w:rsidRDefault="003E0F4A" w:rsidP="0010208E">
      <w:pPr>
        <w:autoSpaceDE w:val="0"/>
        <w:autoSpaceDN w:val="0"/>
        <w:adjustRightInd w:val="0"/>
        <w:spacing w:before="280"/>
        <w:ind w:firstLine="540"/>
      </w:pPr>
      <w:r w:rsidRPr="00DB57A7">
        <w:t xml:space="preserve">В отношении предложения </w:t>
      </w:r>
      <w:r w:rsidRPr="00DB57A7">
        <w:rPr>
          <w:color w:val="0D0D0D"/>
        </w:rPr>
        <w:t>главного администратора источников финансирования дефицита бюджета  средств</w:t>
      </w:r>
      <w:r w:rsidRPr="002C6EC2">
        <w:rPr>
          <w:color w:val="0D0D0D"/>
        </w:rPr>
        <w:t xml:space="preserve"> </w:t>
      </w:r>
      <w:r>
        <w:rPr>
          <w:color w:val="0D0D0D"/>
        </w:rPr>
        <w:t>Булатовского сельсовета</w:t>
      </w:r>
      <w:r w:rsidRPr="00DB57A7">
        <w:t>, поступившего с доработки, осуществляется проверка, предусмотренная пунктом 52 настоящего Порядка.</w:t>
      </w:r>
    </w:p>
    <w:p w:rsidR="003E0F4A" w:rsidRPr="00DB57A7" w:rsidRDefault="003E0F4A" w:rsidP="0010208E">
      <w:pPr>
        <w:autoSpaceDE w:val="0"/>
        <w:autoSpaceDN w:val="0"/>
        <w:adjustRightInd w:val="0"/>
        <w:spacing w:before="280"/>
        <w:ind w:firstLine="540"/>
      </w:pPr>
      <w:r w:rsidRPr="00DB57A7">
        <w:t xml:space="preserve">54. В случае отсутствия замечаний по результатам проверки предложения </w:t>
      </w:r>
      <w:r w:rsidRPr="00DB57A7">
        <w:rPr>
          <w:color w:val="0D0D0D"/>
        </w:rPr>
        <w:t xml:space="preserve">главного администратора источников финансирования дефицита бюджета средств </w:t>
      </w:r>
      <w:r>
        <w:rPr>
          <w:color w:val="0D0D0D"/>
        </w:rPr>
        <w:t xml:space="preserve">Булатовского сельсовета </w:t>
      </w:r>
      <w:r w:rsidRPr="00DB57A7">
        <w:t>руководитель финансового органа принимает решение об утверждении предлагаемых изменений либо об их отклонении.</w:t>
      </w:r>
    </w:p>
    <w:p w:rsidR="003E0F4A" w:rsidRPr="00DB57A7" w:rsidRDefault="003E0F4A" w:rsidP="00AA76E9">
      <w:pPr>
        <w:autoSpaceDE w:val="0"/>
        <w:autoSpaceDN w:val="0"/>
        <w:adjustRightInd w:val="0"/>
        <w:spacing w:before="280"/>
        <w:ind w:firstLine="0"/>
      </w:pPr>
      <w:r w:rsidRPr="00DB57A7">
        <w:t xml:space="preserve">      55. В случае принятия руководителем финансового органа решения об утверждении предложенных </w:t>
      </w:r>
      <w:r w:rsidRPr="00DB57A7">
        <w:rPr>
          <w:color w:val="0D0D0D"/>
        </w:rPr>
        <w:t xml:space="preserve">главным администратором источников финансирования дефицита бюджета средств </w:t>
      </w:r>
      <w:r>
        <w:rPr>
          <w:color w:val="0D0D0D"/>
        </w:rPr>
        <w:t xml:space="preserve">Булатовского сельсовета </w:t>
      </w:r>
      <w:r w:rsidRPr="00DB57A7">
        <w:t>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3E0F4A" w:rsidRPr="00DB57A7" w:rsidRDefault="003E0F4A" w:rsidP="0010208E">
      <w:pPr>
        <w:autoSpaceDE w:val="0"/>
        <w:autoSpaceDN w:val="0"/>
        <w:adjustRightInd w:val="0"/>
        <w:spacing w:before="280"/>
        <w:ind w:firstLine="540"/>
      </w:pPr>
      <w:r w:rsidRPr="00DB57A7">
        <w:t xml:space="preserve">56. В случае принятия руководителем финансового органа решения об отклонении предложенных </w:t>
      </w:r>
      <w:r w:rsidRPr="00DB57A7">
        <w:rPr>
          <w:color w:val="0D0D0D"/>
        </w:rPr>
        <w:t xml:space="preserve">главным администратором доходов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</w:t>
      </w:r>
      <w:r w:rsidRPr="00DB57A7">
        <w:t xml:space="preserve"> администрации </w:t>
      </w:r>
      <w:r>
        <w:rPr>
          <w:color w:val="0D0D0D"/>
        </w:rPr>
        <w:t>Булатовского сельсовета</w:t>
      </w:r>
      <w:r w:rsidRPr="00DB57A7">
        <w:t xml:space="preserve"> </w:t>
      </w:r>
      <w:r>
        <w:t>муниципального образования</w:t>
      </w:r>
      <w:r w:rsidRPr="00DB57A7">
        <w:t xml:space="preserve"> Новосибирской области изменений в кассовый план по источникам финансирования дефицита </w:t>
      </w:r>
      <w:r>
        <w:t>местного</w:t>
      </w:r>
      <w:r w:rsidRPr="00DB57A7">
        <w:t xml:space="preserve"> бюджета, </w:t>
      </w:r>
      <w:r>
        <w:t>финансовый орган</w:t>
      </w:r>
      <w:r w:rsidRPr="00DB57A7">
        <w:t xml:space="preserve"> в течение одного рабочего дня уведомляет </w:t>
      </w:r>
      <w:r w:rsidRPr="00DB57A7">
        <w:rPr>
          <w:color w:val="0D0D0D"/>
        </w:rPr>
        <w:t xml:space="preserve">администрацию </w:t>
      </w:r>
      <w:r>
        <w:rPr>
          <w:color w:val="0D0D0D"/>
        </w:rPr>
        <w:t>муниципального образования</w:t>
      </w:r>
      <w:r w:rsidRPr="00DB57A7">
        <w:rPr>
          <w:color w:val="0D0D0D"/>
        </w:rPr>
        <w:t xml:space="preserve"> </w:t>
      </w:r>
      <w:r w:rsidRPr="00DB57A7">
        <w:t>о причинах отклонения предложенных изменений.</w:t>
      </w:r>
    </w:p>
    <w:p w:rsidR="003E0F4A" w:rsidRPr="00DB57A7" w:rsidRDefault="003E0F4A" w:rsidP="0010208E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57. В течение трех рабочих дней со дня утверждения изменений в кассовый план по источникам финансирования дефицита </w:t>
      </w:r>
      <w:r>
        <w:rPr>
          <w:color w:val="0D0D0D"/>
        </w:rPr>
        <w:t xml:space="preserve">Булатовского сельсовета </w:t>
      </w:r>
      <w:r w:rsidRPr="00DB57A7">
        <w:rPr>
          <w:color w:val="0D0D0D"/>
        </w:rPr>
        <w:t xml:space="preserve">осуществляется доведение уведомления об изменении поквартального распределения источников и кодов финансирования дефицита  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</w:t>
      </w:r>
      <w:r>
        <w:rPr>
          <w:color w:val="0D0D0D"/>
        </w:rPr>
        <w:t xml:space="preserve">бюджета </w:t>
      </w:r>
      <w:r w:rsidRPr="00DB57A7">
        <w:rPr>
          <w:color w:val="0D0D0D"/>
        </w:rPr>
        <w:t xml:space="preserve"> </w:t>
      </w:r>
      <w:r>
        <w:rPr>
          <w:color w:val="0D0D0D"/>
        </w:rPr>
        <w:t>Булатовского сельсовета муниципального образования</w:t>
      </w:r>
      <w:r w:rsidRPr="00DB57A7">
        <w:rPr>
          <w:color w:val="0D0D0D"/>
        </w:rPr>
        <w:t xml:space="preserve"> Новосибирской области с детализацией по месяцам по источникам.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58.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</w:p>
    <w:p w:rsidR="003E0F4A" w:rsidRPr="00DB57A7" w:rsidRDefault="003E0F4A" w:rsidP="008D3D2D">
      <w:pPr>
        <w:autoSpaceDE w:val="0"/>
        <w:autoSpaceDN w:val="0"/>
        <w:adjustRightInd w:val="0"/>
        <w:ind w:firstLine="0"/>
        <w:jc w:val="center"/>
        <w:outlineLvl w:val="0"/>
      </w:pPr>
      <w:r w:rsidRPr="00DB57A7">
        <w:t>3. Ведение кассового плана в части доходов и расходов</w:t>
      </w:r>
    </w:p>
    <w:p w:rsidR="003E0F4A" w:rsidRPr="00DB57A7" w:rsidRDefault="003E0F4A" w:rsidP="008D3D2D">
      <w:pPr>
        <w:autoSpaceDE w:val="0"/>
        <w:autoSpaceDN w:val="0"/>
        <w:adjustRightInd w:val="0"/>
        <w:ind w:firstLine="0"/>
        <w:jc w:val="center"/>
        <w:outlineLvl w:val="0"/>
      </w:pPr>
      <w:r>
        <w:t>местного</w:t>
      </w:r>
      <w:r w:rsidRPr="00DB57A7">
        <w:t xml:space="preserve"> бюджета за счет федеральных целевых средств</w:t>
      </w:r>
    </w:p>
    <w:p w:rsidR="003E0F4A" w:rsidRPr="00DB57A7" w:rsidRDefault="003E0F4A" w:rsidP="008D3D2D">
      <w:pPr>
        <w:autoSpaceDE w:val="0"/>
        <w:autoSpaceDN w:val="0"/>
        <w:adjustRightInd w:val="0"/>
        <w:ind w:firstLine="0"/>
        <w:jc w:val="center"/>
        <w:outlineLvl w:val="0"/>
      </w:pPr>
    </w:p>
    <w:p w:rsidR="003E0F4A" w:rsidRPr="00DB57A7" w:rsidRDefault="003E0F4A" w:rsidP="008D3D2D">
      <w:pPr>
        <w:autoSpaceDE w:val="0"/>
        <w:autoSpaceDN w:val="0"/>
        <w:adjustRightInd w:val="0"/>
        <w:ind w:firstLine="0"/>
        <w:outlineLvl w:val="0"/>
        <w:rPr>
          <w:color w:val="0D0D0D"/>
        </w:rPr>
      </w:pPr>
      <w:r w:rsidRPr="00DB57A7">
        <w:rPr>
          <w:color w:val="0D0D0D"/>
        </w:rPr>
        <w:t xml:space="preserve">        59. Внесение изменений в кассовый план по доходам и расходам бюджета муниципального </w:t>
      </w:r>
      <w:r>
        <w:rPr>
          <w:color w:val="0D0D0D"/>
        </w:rPr>
        <w:t>образования</w:t>
      </w:r>
      <w:r w:rsidRPr="00DB57A7">
        <w:rPr>
          <w:color w:val="0D0D0D"/>
        </w:rPr>
        <w:t xml:space="preserve"> </w:t>
      </w:r>
      <w:r w:rsidRPr="00DB57A7">
        <w:t xml:space="preserve">за счет целевых федеральных средств осуществляется на основании и в соответствии с </w:t>
      </w:r>
      <w:r w:rsidRPr="00DB57A7">
        <w:rPr>
          <w:color w:val="0D0D0D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142"/>
        <w:rPr>
          <w:color w:val="0D0D0D"/>
        </w:rPr>
      </w:pPr>
      <w:r w:rsidRPr="00DB57A7">
        <w:rPr>
          <w:color w:val="0D0D0D"/>
        </w:rPr>
        <w:t xml:space="preserve">      60.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на установленные соглашением цели в рамках софинансирования,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>
        <w:rPr>
          <w:color w:val="0D0D0D"/>
        </w:rPr>
        <w:t xml:space="preserve">местного </w:t>
      </w:r>
      <w:r w:rsidRPr="00DB57A7">
        <w:rPr>
          <w:color w:val="0D0D0D"/>
        </w:rPr>
        <w:t xml:space="preserve"> бюджета по типу средств «Средства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для софинансирования».</w:t>
      </w:r>
    </w:p>
    <w:p w:rsidR="003E0F4A" w:rsidRPr="00DB57A7" w:rsidRDefault="003E0F4A" w:rsidP="008D3D2D">
      <w:pPr>
        <w:autoSpaceDE w:val="0"/>
        <w:autoSpaceDN w:val="0"/>
        <w:adjustRightInd w:val="0"/>
        <w:ind w:firstLine="540"/>
      </w:pPr>
    </w:p>
    <w:p w:rsidR="003E0F4A" w:rsidRPr="00755DA9" w:rsidRDefault="003E0F4A" w:rsidP="008D3D2D">
      <w:pPr>
        <w:autoSpaceDE w:val="0"/>
        <w:autoSpaceDN w:val="0"/>
        <w:adjustRightInd w:val="0"/>
        <w:ind w:firstLine="540"/>
        <w:jc w:val="center"/>
      </w:pPr>
      <w:r w:rsidRPr="00755DA9">
        <w:t>4. Ведение кассового плана по кодам аналитического учета</w:t>
      </w:r>
    </w:p>
    <w:p w:rsidR="003E0F4A" w:rsidRPr="00755DA9" w:rsidRDefault="003E0F4A" w:rsidP="008D3D2D">
      <w:pPr>
        <w:autoSpaceDE w:val="0"/>
        <w:autoSpaceDN w:val="0"/>
        <w:adjustRightInd w:val="0"/>
        <w:ind w:firstLine="540"/>
        <w:jc w:val="center"/>
      </w:pPr>
    </w:p>
    <w:p w:rsidR="003E0F4A" w:rsidRPr="00755DA9" w:rsidRDefault="003E0F4A" w:rsidP="008D3D2D">
      <w:pPr>
        <w:autoSpaceDE w:val="0"/>
        <w:autoSpaceDN w:val="0"/>
        <w:adjustRightInd w:val="0"/>
        <w:ind w:firstLine="540"/>
        <w:jc w:val="center"/>
      </w:pPr>
      <w:r w:rsidRPr="00755DA9">
        <w:t>Ведение кассового плана по доходам по кодам аналитического учета</w:t>
      </w:r>
    </w:p>
    <w:p w:rsidR="003E0F4A" w:rsidRPr="00755DA9" w:rsidRDefault="003E0F4A" w:rsidP="008D3D2D">
      <w:pPr>
        <w:autoSpaceDE w:val="0"/>
        <w:autoSpaceDN w:val="0"/>
        <w:adjustRightInd w:val="0"/>
        <w:ind w:firstLine="540"/>
        <w:jc w:val="center"/>
      </w:pP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755DA9">
        <w:rPr>
          <w:color w:val="0D0D0D"/>
        </w:rPr>
        <w:t>61.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  <w:r>
        <w:rPr>
          <w:color w:val="0D0D0D"/>
        </w:rPr>
        <w:t xml:space="preserve"> </w:t>
      </w:r>
    </w:p>
    <w:p w:rsidR="003E0F4A" w:rsidRPr="00DB57A7" w:rsidRDefault="003E0F4A" w:rsidP="008D3D2D">
      <w:pPr>
        <w:autoSpaceDE w:val="0"/>
        <w:autoSpaceDN w:val="0"/>
        <w:adjustRightInd w:val="0"/>
        <w:ind w:firstLine="540"/>
        <w:jc w:val="center"/>
      </w:pPr>
    </w:p>
    <w:p w:rsidR="003E0F4A" w:rsidRPr="00401005" w:rsidRDefault="003E0F4A" w:rsidP="008D3D2D">
      <w:pPr>
        <w:autoSpaceDE w:val="0"/>
        <w:autoSpaceDN w:val="0"/>
        <w:adjustRightInd w:val="0"/>
        <w:ind w:firstLine="540"/>
        <w:jc w:val="center"/>
      </w:pPr>
      <w:r w:rsidRPr="00401005">
        <w:t>Ведение кассового плана по расходам по кодам аналитического учета</w:t>
      </w:r>
    </w:p>
    <w:p w:rsidR="003E0F4A" w:rsidRPr="00401005" w:rsidRDefault="003E0F4A" w:rsidP="008D3D2D">
      <w:pPr>
        <w:autoSpaceDE w:val="0"/>
        <w:autoSpaceDN w:val="0"/>
        <w:adjustRightInd w:val="0"/>
        <w:ind w:firstLine="540"/>
        <w:jc w:val="center"/>
      </w:pPr>
    </w:p>
    <w:p w:rsidR="003E0F4A" w:rsidRPr="00401005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401005">
        <w:rPr>
          <w:color w:val="0D0D0D"/>
        </w:rPr>
        <w:t>62. Показатели кассового плана по расходам по кодам аналитического учета (типам средств, 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местного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01005">
        <w:rPr>
          <w:color w:val="000000"/>
        </w:rPr>
        <w:t>63. Изменения по кодам аналитического учета отраженным в абзаце 3 подпункта</w:t>
      </w:r>
      <w:r>
        <w:rPr>
          <w:color w:val="000000"/>
        </w:rPr>
        <w:t xml:space="preserve"> 2 пункта 5 настоящего Порядка </w:t>
      </w:r>
      <w:r w:rsidRPr="00401005">
        <w:rPr>
          <w:color w:val="000000"/>
        </w:rPr>
        <w:t>отражаются в форме справок об изменении кодов аналитического учета по формам согласно приложениям 9-12 к настоящему Порядку.</w:t>
      </w:r>
    </w:p>
    <w:p w:rsidR="003E0F4A" w:rsidRPr="00DB57A7" w:rsidRDefault="003E0F4A" w:rsidP="008D3D2D">
      <w:pPr>
        <w:autoSpaceDE w:val="0"/>
        <w:autoSpaceDN w:val="0"/>
        <w:adjustRightInd w:val="0"/>
        <w:ind w:firstLine="0"/>
        <w:jc w:val="center"/>
        <w:outlineLvl w:val="0"/>
      </w:pPr>
    </w:p>
    <w:p w:rsidR="003E0F4A" w:rsidRPr="00DB57A7" w:rsidRDefault="003E0F4A" w:rsidP="008D3D2D">
      <w:pPr>
        <w:widowControl w:val="0"/>
        <w:autoSpaceDE w:val="0"/>
        <w:autoSpaceDN w:val="0"/>
        <w:ind w:firstLine="0"/>
        <w:jc w:val="center"/>
        <w:outlineLvl w:val="1"/>
      </w:pPr>
      <w:r w:rsidRPr="00DB57A7">
        <w:rPr>
          <w:lang w:val="en-US"/>
        </w:rPr>
        <w:t>IV</w:t>
      </w:r>
      <w:r w:rsidRPr="00DB57A7">
        <w:t>.</w:t>
      </w:r>
      <w:r w:rsidRPr="00DB57A7">
        <w:rPr>
          <w:lang w:val="en-US"/>
        </w:rPr>
        <w:t> </w:t>
      </w:r>
      <w:r w:rsidRPr="00DB57A7"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3E0F4A" w:rsidRPr="00DB57A7" w:rsidRDefault="003E0F4A" w:rsidP="008D3D2D">
      <w:pPr>
        <w:widowControl w:val="0"/>
        <w:autoSpaceDE w:val="0"/>
        <w:autoSpaceDN w:val="0"/>
        <w:ind w:firstLine="709"/>
        <w:jc w:val="center"/>
        <w:outlineLvl w:val="1"/>
      </w:pP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>
        <w:t>64</w:t>
      </w:r>
      <w:r w:rsidRPr="003B36D8">
        <w:t>. </w:t>
      </w:r>
      <w:r w:rsidRPr="00DB57A7">
        <w:rPr>
          <w:color w:val="0D0D0D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>
        <w:rPr>
          <w:color w:val="0D0D0D"/>
        </w:rPr>
        <w:t>65</w:t>
      </w:r>
      <w:r w:rsidRPr="00DB57A7">
        <w:rPr>
          <w:color w:val="0D0D0D"/>
        </w:rPr>
        <w:t xml:space="preserve">. Наряду с электронными документами в рамках настоящего Порядка финансовый орган </w:t>
      </w:r>
      <w:r>
        <w:rPr>
          <w:color w:val="0D0D0D"/>
        </w:rPr>
        <w:t>Булатовского сельсовета</w:t>
      </w:r>
      <w:r w:rsidRPr="00DB57A7">
        <w:rPr>
          <w:color w:val="0D0D0D"/>
        </w:rPr>
        <w:t xml:space="preserve"> </w:t>
      </w:r>
      <w:r>
        <w:rPr>
          <w:color w:val="0D0D0D"/>
        </w:rPr>
        <w:t>муниципального образования</w:t>
      </w:r>
      <w:r w:rsidRPr="00DB57A7">
        <w:rPr>
          <w:color w:val="0D0D0D"/>
        </w:rPr>
        <w:t xml:space="preserve"> Новосибирской области на бумажном носителе утверждает и подписывает и (или) подписывает следующие документы: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1) кассовый план по доходам по форме «Поквартальное распределение доходов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</w:t>
      </w:r>
      <w:r>
        <w:rPr>
          <w:color w:val="0D0D0D"/>
        </w:rPr>
        <w:t>Булатовского сельсовета</w:t>
      </w:r>
      <w:r w:rsidRPr="00DB57A7">
        <w:rPr>
          <w:color w:val="0D0D0D"/>
        </w:rPr>
        <w:t xml:space="preserve"> </w:t>
      </w:r>
      <w:r>
        <w:rPr>
          <w:color w:val="0D0D0D"/>
        </w:rPr>
        <w:t>муниципального образования</w:t>
      </w:r>
      <w:r w:rsidRPr="00DB57A7">
        <w:rPr>
          <w:color w:val="0D0D0D"/>
        </w:rPr>
        <w:t xml:space="preserve"> Новосибирской области на 20</w:t>
      </w:r>
      <w:r>
        <w:rPr>
          <w:color w:val="0D0D0D"/>
        </w:rPr>
        <w:t>19</w:t>
      </w:r>
      <w:r w:rsidRPr="00DB57A7">
        <w:rPr>
          <w:color w:val="0D0D0D"/>
        </w:rPr>
        <w:t xml:space="preserve"> год с детализацией по месяцам» согласно приложению № 1 к настоящему Порядку; 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2) кассовый план по расходам по форме «Поквар</w:t>
      </w:r>
      <w:r>
        <w:rPr>
          <w:color w:val="0D0D0D"/>
        </w:rPr>
        <w:t>тальное распределение расходов местного</w:t>
      </w:r>
      <w:r w:rsidRPr="00DB57A7">
        <w:rPr>
          <w:color w:val="0D0D0D"/>
        </w:rPr>
        <w:t xml:space="preserve"> бюджета</w:t>
      </w:r>
      <w:r>
        <w:rPr>
          <w:color w:val="0D0D0D"/>
        </w:rPr>
        <w:t xml:space="preserve"> Булатовского сельсовета муниципального образования</w:t>
      </w:r>
      <w:r w:rsidRPr="00DB57A7">
        <w:rPr>
          <w:color w:val="0D0D0D"/>
        </w:rPr>
        <w:t xml:space="preserve"> Новосибирской области на 20</w:t>
      </w:r>
      <w:r>
        <w:rPr>
          <w:color w:val="0D0D0D"/>
        </w:rPr>
        <w:t>193</w:t>
      </w:r>
      <w:r w:rsidRPr="00DB57A7">
        <w:rPr>
          <w:color w:val="0D0D0D"/>
        </w:rPr>
        <w:t xml:space="preserve"> год с детализацией по месяцам» согласно приложению № 2 к настоящему Порядку.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3) кассовый план по источникам финансирования дефицита по форме «Поквартальное распределение исто</w:t>
      </w:r>
      <w:r>
        <w:rPr>
          <w:color w:val="0D0D0D"/>
        </w:rPr>
        <w:t>чников финансирования дефицита местного бюджета</w:t>
      </w:r>
      <w:r w:rsidRPr="00522FC1">
        <w:rPr>
          <w:color w:val="0D0D0D"/>
        </w:rPr>
        <w:t xml:space="preserve"> </w:t>
      </w:r>
      <w:r>
        <w:rPr>
          <w:color w:val="0D0D0D"/>
        </w:rPr>
        <w:t>Булатовского сельсовета</w:t>
      </w:r>
      <w:r w:rsidRPr="00DB57A7">
        <w:rPr>
          <w:color w:val="0D0D0D"/>
        </w:rPr>
        <w:t xml:space="preserve"> </w:t>
      </w:r>
      <w:r>
        <w:rPr>
          <w:color w:val="0D0D0D"/>
        </w:rPr>
        <w:t xml:space="preserve">муниципального образования Новосибирской области на 2019 </w:t>
      </w:r>
      <w:r w:rsidRPr="00DB57A7">
        <w:rPr>
          <w:color w:val="0D0D0D"/>
        </w:rPr>
        <w:t xml:space="preserve"> год с детализацией по месяцам» согласно приложению № 3 к настоящему Порядку;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 xml:space="preserve">4) уведомление о поквартальном распределении расходов </w:t>
      </w:r>
      <w:r>
        <w:rPr>
          <w:color w:val="0D0D0D"/>
        </w:rPr>
        <w:t>местного бюджета</w:t>
      </w:r>
      <w:r w:rsidRPr="00DB57A7">
        <w:rPr>
          <w:color w:val="0D0D0D"/>
        </w:rPr>
        <w:t xml:space="preserve"> </w:t>
      </w:r>
      <w:r>
        <w:rPr>
          <w:color w:val="0D0D0D"/>
        </w:rPr>
        <w:t>Булатовского сельсовета муниципального образования</w:t>
      </w:r>
      <w:r w:rsidRPr="00DB57A7">
        <w:rPr>
          <w:color w:val="0D0D0D"/>
        </w:rPr>
        <w:t xml:space="preserve"> Новосибирской области по межбюджетным трансфертам с детализацией по месяцам на 20</w:t>
      </w:r>
      <w:r>
        <w:rPr>
          <w:color w:val="0D0D0D"/>
        </w:rPr>
        <w:t>19</w:t>
      </w:r>
      <w:r w:rsidRPr="00DB57A7">
        <w:rPr>
          <w:color w:val="0D0D0D"/>
        </w:rPr>
        <w:t xml:space="preserve"> год от _______ согласно приложению № 4 к настоящему Порядку;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5) график финансирования на (месяц_______) 20</w:t>
      </w:r>
      <w:r>
        <w:rPr>
          <w:color w:val="0D0D0D"/>
        </w:rPr>
        <w:t>19</w:t>
      </w:r>
      <w:r w:rsidRPr="00DB57A7">
        <w:rPr>
          <w:color w:val="0D0D0D"/>
        </w:rPr>
        <w:t xml:space="preserve"> года согласно приложению № 5 к настоящему Порядку;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6) изменения в График финансирования на (месяц_______) 20</w:t>
      </w:r>
      <w:r>
        <w:rPr>
          <w:color w:val="0D0D0D"/>
        </w:rPr>
        <w:t>19</w:t>
      </w:r>
      <w:r w:rsidRPr="00DB57A7">
        <w:rPr>
          <w:color w:val="0D0D0D"/>
        </w:rPr>
        <w:t xml:space="preserve"> года  согласно приложению № 6 к настоящему Порядку;</w:t>
      </w:r>
    </w:p>
    <w:p w:rsidR="003E0F4A" w:rsidRPr="00DB57A7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7)</w:t>
      </w:r>
      <w:r w:rsidRPr="00DB57A7">
        <w:t xml:space="preserve"> уведомление </w:t>
      </w:r>
      <w:r w:rsidRPr="00DB57A7">
        <w:rPr>
          <w:color w:val="0D0D0D"/>
        </w:rPr>
        <w:t xml:space="preserve">об изменении поквартального распределения расходов </w:t>
      </w:r>
      <w:r>
        <w:rPr>
          <w:color w:val="0D0D0D"/>
        </w:rPr>
        <w:t>местного</w:t>
      </w:r>
      <w:r w:rsidRPr="00DB57A7">
        <w:rPr>
          <w:color w:val="0D0D0D"/>
        </w:rPr>
        <w:t xml:space="preserve"> бюджета _____________ </w:t>
      </w:r>
      <w:r>
        <w:rPr>
          <w:color w:val="0D0D0D"/>
        </w:rPr>
        <w:t>муниципального образования</w:t>
      </w:r>
      <w:r w:rsidRPr="00DB57A7">
        <w:rPr>
          <w:color w:val="0D0D0D"/>
        </w:rPr>
        <w:t xml:space="preserve"> Новосибирской области по межбюджетным трансфертам с детализацией по месяцам согласно приложению № 7 к настоящему Порядку;</w:t>
      </w:r>
    </w:p>
    <w:p w:rsidR="003E0F4A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DB57A7">
        <w:rPr>
          <w:color w:val="0D0D0D"/>
        </w:rPr>
        <w:t>8) расчет дополнительных затрат, необходимых на реализацию  Указов Президента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3E0F4A" w:rsidRPr="00401005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401005">
        <w:rPr>
          <w:color w:val="0D0D0D"/>
        </w:rPr>
        <w:t>9) справка об изменении кодов типа средств согласно приложению 9 к настоящему Порядку;</w:t>
      </w:r>
    </w:p>
    <w:p w:rsidR="003E0F4A" w:rsidRPr="00401005" w:rsidRDefault="003E0F4A" w:rsidP="00D95904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401005">
        <w:rPr>
          <w:color w:val="0D0D0D"/>
        </w:rPr>
        <w:t>10) справка об изменении кодов целевых средств согласно приложению 10 к настоящему Порядку;</w:t>
      </w:r>
    </w:p>
    <w:p w:rsidR="003E0F4A" w:rsidRPr="00401005" w:rsidRDefault="003E0F4A" w:rsidP="00D95904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401005">
        <w:rPr>
          <w:color w:val="0D0D0D"/>
        </w:rPr>
        <w:t>11) справка об изменении кодов операций сектора государственного управления согласно приложению 11 к настоящему Порядку;</w:t>
      </w:r>
    </w:p>
    <w:p w:rsidR="003E0F4A" w:rsidRDefault="003E0F4A" w:rsidP="00D95904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  <w:r w:rsidRPr="00401005">
        <w:rPr>
          <w:color w:val="0D0D0D"/>
        </w:rPr>
        <w:t>12) справка об изменении кодов расходов контрактной системы согласно приложению 12 к настоящему Порядку;</w:t>
      </w:r>
      <w:bookmarkStart w:id="2" w:name="_GoBack"/>
      <w:bookmarkEnd w:id="2"/>
    </w:p>
    <w:p w:rsidR="003E0F4A" w:rsidRDefault="003E0F4A" w:rsidP="00D95904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</w:p>
    <w:p w:rsidR="003E0F4A" w:rsidRPr="00721653" w:rsidRDefault="003E0F4A" w:rsidP="008D3D2D">
      <w:pPr>
        <w:widowControl w:val="0"/>
        <w:autoSpaceDE w:val="0"/>
        <w:autoSpaceDN w:val="0"/>
        <w:adjustRightInd w:val="0"/>
        <w:ind w:firstLine="709"/>
        <w:rPr>
          <w:color w:val="0D0D0D"/>
        </w:rPr>
      </w:pPr>
    </w:p>
    <w:p w:rsidR="003E0F4A" w:rsidRDefault="003E0F4A"/>
    <w:sectPr w:rsidR="003E0F4A" w:rsidSect="003A458E">
      <w:footerReference w:type="default" r:id="rId9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4A" w:rsidRDefault="003E0F4A">
      <w:r>
        <w:separator/>
      </w:r>
    </w:p>
  </w:endnote>
  <w:endnote w:type="continuationSeparator" w:id="0">
    <w:p w:rsidR="003E0F4A" w:rsidRDefault="003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F4A" w:rsidRPr="009111CD" w:rsidRDefault="003E0F4A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4A" w:rsidRDefault="003E0F4A">
      <w:r>
        <w:separator/>
      </w:r>
    </w:p>
  </w:footnote>
  <w:footnote w:type="continuationSeparator" w:id="0">
    <w:p w:rsidR="003E0F4A" w:rsidRDefault="003E0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D2D"/>
    <w:rsid w:val="0001329C"/>
    <w:rsid w:val="00023AED"/>
    <w:rsid w:val="000430C4"/>
    <w:rsid w:val="00067F6B"/>
    <w:rsid w:val="000A1014"/>
    <w:rsid w:val="000F07FC"/>
    <w:rsid w:val="0010208E"/>
    <w:rsid w:val="001313D0"/>
    <w:rsid w:val="00153AEF"/>
    <w:rsid w:val="001C727B"/>
    <w:rsid w:val="001E0D0E"/>
    <w:rsid w:val="00204B4E"/>
    <w:rsid w:val="00252209"/>
    <w:rsid w:val="002636BE"/>
    <w:rsid w:val="00280BD7"/>
    <w:rsid w:val="002C37C9"/>
    <w:rsid w:val="002C6EC2"/>
    <w:rsid w:val="00307CD1"/>
    <w:rsid w:val="003475D4"/>
    <w:rsid w:val="0035034E"/>
    <w:rsid w:val="00384645"/>
    <w:rsid w:val="00393934"/>
    <w:rsid w:val="003943F5"/>
    <w:rsid w:val="003A1C70"/>
    <w:rsid w:val="003A458E"/>
    <w:rsid w:val="003B36D8"/>
    <w:rsid w:val="003C3735"/>
    <w:rsid w:val="003E0F4A"/>
    <w:rsid w:val="003E79EC"/>
    <w:rsid w:val="00401005"/>
    <w:rsid w:val="004337D8"/>
    <w:rsid w:val="0049658F"/>
    <w:rsid w:val="004A13D2"/>
    <w:rsid w:val="004A1A06"/>
    <w:rsid w:val="004C3B7D"/>
    <w:rsid w:val="004C5E54"/>
    <w:rsid w:val="004D57C6"/>
    <w:rsid w:val="004F7735"/>
    <w:rsid w:val="00522FC1"/>
    <w:rsid w:val="00531699"/>
    <w:rsid w:val="005525ED"/>
    <w:rsid w:val="00552D8C"/>
    <w:rsid w:val="00573DB2"/>
    <w:rsid w:val="00576934"/>
    <w:rsid w:val="005802C4"/>
    <w:rsid w:val="00583207"/>
    <w:rsid w:val="005D1EAF"/>
    <w:rsid w:val="005E554B"/>
    <w:rsid w:val="006419CD"/>
    <w:rsid w:val="00647D80"/>
    <w:rsid w:val="006540BD"/>
    <w:rsid w:val="0068644D"/>
    <w:rsid w:val="00695314"/>
    <w:rsid w:val="006A55BD"/>
    <w:rsid w:val="006B1DA4"/>
    <w:rsid w:val="006B2722"/>
    <w:rsid w:val="006D04E1"/>
    <w:rsid w:val="00714E69"/>
    <w:rsid w:val="00721653"/>
    <w:rsid w:val="007461B0"/>
    <w:rsid w:val="00755DA9"/>
    <w:rsid w:val="007634FF"/>
    <w:rsid w:val="00773DC3"/>
    <w:rsid w:val="007754C5"/>
    <w:rsid w:val="00780884"/>
    <w:rsid w:val="007812E3"/>
    <w:rsid w:val="0079391D"/>
    <w:rsid w:val="00794C45"/>
    <w:rsid w:val="007B07A8"/>
    <w:rsid w:val="007D32DC"/>
    <w:rsid w:val="007D5665"/>
    <w:rsid w:val="007F2526"/>
    <w:rsid w:val="007F402A"/>
    <w:rsid w:val="0080534E"/>
    <w:rsid w:val="00833A9D"/>
    <w:rsid w:val="008354ED"/>
    <w:rsid w:val="008412F5"/>
    <w:rsid w:val="00861A88"/>
    <w:rsid w:val="00865A75"/>
    <w:rsid w:val="00874E35"/>
    <w:rsid w:val="0088358D"/>
    <w:rsid w:val="00891649"/>
    <w:rsid w:val="008A7B59"/>
    <w:rsid w:val="008D3D2D"/>
    <w:rsid w:val="008E11EB"/>
    <w:rsid w:val="008E1AC6"/>
    <w:rsid w:val="008E63EA"/>
    <w:rsid w:val="008F5794"/>
    <w:rsid w:val="009111CD"/>
    <w:rsid w:val="0095496D"/>
    <w:rsid w:val="009700C0"/>
    <w:rsid w:val="00971B4C"/>
    <w:rsid w:val="00975745"/>
    <w:rsid w:val="009D3B7C"/>
    <w:rsid w:val="009F4CB9"/>
    <w:rsid w:val="009F7863"/>
    <w:rsid w:val="00A05588"/>
    <w:rsid w:val="00A84575"/>
    <w:rsid w:val="00AA0D14"/>
    <w:rsid w:val="00AA275A"/>
    <w:rsid w:val="00AA76E9"/>
    <w:rsid w:val="00AE0D2F"/>
    <w:rsid w:val="00AE3CD6"/>
    <w:rsid w:val="00AF4E49"/>
    <w:rsid w:val="00B00289"/>
    <w:rsid w:val="00B3610B"/>
    <w:rsid w:val="00B53CEA"/>
    <w:rsid w:val="00B5564B"/>
    <w:rsid w:val="00B64986"/>
    <w:rsid w:val="00BA38F6"/>
    <w:rsid w:val="00BB0AB7"/>
    <w:rsid w:val="00BC25E7"/>
    <w:rsid w:val="00BC31D6"/>
    <w:rsid w:val="00BD79CC"/>
    <w:rsid w:val="00C13AE6"/>
    <w:rsid w:val="00C17F3D"/>
    <w:rsid w:val="00C92736"/>
    <w:rsid w:val="00C9366D"/>
    <w:rsid w:val="00CC7A85"/>
    <w:rsid w:val="00CD0378"/>
    <w:rsid w:val="00D5665B"/>
    <w:rsid w:val="00D567DD"/>
    <w:rsid w:val="00D71B13"/>
    <w:rsid w:val="00D726F1"/>
    <w:rsid w:val="00D86F54"/>
    <w:rsid w:val="00D95904"/>
    <w:rsid w:val="00DB57A7"/>
    <w:rsid w:val="00DE299B"/>
    <w:rsid w:val="00E60979"/>
    <w:rsid w:val="00E61759"/>
    <w:rsid w:val="00E62805"/>
    <w:rsid w:val="00E90644"/>
    <w:rsid w:val="00E922C9"/>
    <w:rsid w:val="00EF31B4"/>
    <w:rsid w:val="00F0449E"/>
    <w:rsid w:val="00F308EB"/>
    <w:rsid w:val="00F726F5"/>
    <w:rsid w:val="00FA1FF3"/>
    <w:rsid w:val="00FB19DF"/>
    <w:rsid w:val="00FE252B"/>
    <w:rsid w:val="00FF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2D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3D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D2D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8D3D2D"/>
  </w:style>
  <w:style w:type="paragraph" w:styleId="BalloonText">
    <w:name w:val="Balloon Text"/>
    <w:basedOn w:val="Normal"/>
    <w:link w:val="BalloonTextChar"/>
    <w:uiPriority w:val="99"/>
    <w:semiHidden/>
    <w:rsid w:val="00C13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AE6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BC25E7"/>
    <w:pPr>
      <w:spacing w:after="160" w:line="259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3943F5"/>
  </w:style>
  <w:style w:type="character" w:styleId="Hyperlink">
    <w:name w:val="Hyperlink"/>
    <w:basedOn w:val="DefaultParagraphFont"/>
    <w:uiPriority w:val="99"/>
    <w:rsid w:val="003943F5"/>
    <w:rPr>
      <w:color w:val="0000FF"/>
      <w:u w:val="single"/>
    </w:rPr>
  </w:style>
  <w:style w:type="paragraph" w:styleId="NormalWeb">
    <w:name w:val="Normal (Web)"/>
    <w:basedOn w:val="Normal"/>
    <w:uiPriority w:val="99"/>
    <w:rsid w:val="003943F5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026A4866A6F21E9A4C568C251FBA8AEE79719088440291919CC39AF2F92312F098C2322784914BEC2E3VBR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5BD47F9F875A3C2D42750FEA17ED59817BD1B8D4F87402F65A6BCB4CE7A0C34DD9BA72C041C8974D45E94n2J2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681</TotalTime>
  <Pages>14</Pages>
  <Words>5078</Words>
  <Characters>28947</Characters>
  <Application>Microsoft Office Outlook</Application>
  <DocSecurity>0</DocSecurity>
  <Lines>0</Lines>
  <Paragraphs>0</Paragraphs>
  <ScaleCrop>false</ScaleCrop>
  <Company>MFNSO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 Валентина Леонидовна</dc:creator>
  <cp:keywords/>
  <dc:description/>
  <cp:lastModifiedBy>1</cp:lastModifiedBy>
  <cp:revision>98</cp:revision>
  <cp:lastPrinted>2018-11-01T06:10:00Z</cp:lastPrinted>
  <dcterms:created xsi:type="dcterms:W3CDTF">2018-09-18T02:44:00Z</dcterms:created>
  <dcterms:modified xsi:type="dcterms:W3CDTF">2018-12-05T08:35:00Z</dcterms:modified>
</cp:coreProperties>
</file>