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F84913" w:rsidTr="00F84913">
        <w:tc>
          <w:tcPr>
            <w:tcW w:w="2697" w:type="dxa"/>
            <w:hideMark/>
          </w:tcPr>
          <w:p w:rsidR="00F84913" w:rsidRPr="005B5E1C" w:rsidRDefault="00F8491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  <w:b/>
              </w:rPr>
              <w:t>Адрес</w:t>
            </w:r>
            <w:r w:rsidRPr="005B5E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F84913" w:rsidRPr="005B5E1C" w:rsidRDefault="00F849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  <w:b/>
              </w:rPr>
              <w:t>Булатовский</w:t>
            </w:r>
          </w:p>
          <w:p w:rsidR="00F84913" w:rsidRPr="005B5E1C" w:rsidRDefault="00F8491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B5E1C">
              <w:rPr>
                <w:rFonts w:ascii="Times New Roman" w:hAnsi="Times New Roman" w:cs="Times New Roman"/>
                <w:b/>
              </w:rPr>
              <w:t>вестник</w:t>
            </w:r>
          </w:p>
          <w:p w:rsidR="00F84913" w:rsidRPr="005B5E1C" w:rsidRDefault="00F849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5E1C">
              <w:rPr>
                <w:rFonts w:ascii="Times New Roman" w:hAnsi="Times New Roman" w:cs="Times New Roman"/>
              </w:rPr>
              <w:t>№5а/2</w:t>
            </w:r>
          </w:p>
          <w:p w:rsidR="00F84913" w:rsidRPr="005B5E1C" w:rsidRDefault="00F84913" w:rsidP="00F84913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</w:rPr>
              <w:t>от 25.03.2024</w:t>
            </w:r>
          </w:p>
        </w:tc>
        <w:tc>
          <w:tcPr>
            <w:tcW w:w="2802" w:type="dxa"/>
            <w:hideMark/>
          </w:tcPr>
          <w:p w:rsidR="00F84913" w:rsidRPr="005B5E1C" w:rsidRDefault="00F8491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  <w:b/>
              </w:rPr>
              <w:t>Учредитель</w:t>
            </w:r>
          </w:p>
        </w:tc>
      </w:tr>
      <w:tr w:rsidR="00F84913" w:rsidTr="00F84913">
        <w:tc>
          <w:tcPr>
            <w:tcW w:w="2697" w:type="dxa"/>
            <w:hideMark/>
          </w:tcPr>
          <w:p w:rsidR="00F84913" w:rsidRPr="005B5E1C" w:rsidRDefault="00F849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</w:rPr>
              <w:t>ул. Центральная, 12</w:t>
            </w:r>
          </w:p>
          <w:p w:rsidR="00F84913" w:rsidRPr="005B5E1C" w:rsidRDefault="00F8491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B5E1C">
              <w:rPr>
                <w:rFonts w:ascii="Times New Roman" w:hAnsi="Times New Roman" w:cs="Times New Roman"/>
              </w:rPr>
              <w:t>село Булатово</w:t>
            </w:r>
          </w:p>
          <w:p w:rsidR="00F84913" w:rsidRPr="005B5E1C" w:rsidRDefault="00F8491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F84913" w:rsidRPr="005B5E1C" w:rsidRDefault="00F849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hideMark/>
          </w:tcPr>
          <w:p w:rsidR="00F84913" w:rsidRPr="005B5E1C" w:rsidRDefault="00F8491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</w:rPr>
              <w:t>Администрация Булатовского сельсовета</w:t>
            </w:r>
          </w:p>
          <w:p w:rsidR="00F84913" w:rsidRPr="005B5E1C" w:rsidRDefault="00F8491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5B5E1C">
              <w:rPr>
                <w:rFonts w:ascii="Times New Roman" w:hAnsi="Times New Roman" w:cs="Times New Roman"/>
              </w:rPr>
              <w:t>Куйбышевского района</w:t>
            </w:r>
          </w:p>
          <w:p w:rsidR="00F84913" w:rsidRPr="005B5E1C" w:rsidRDefault="00F8491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E1C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</w:tbl>
    <w:p w:rsidR="007E74D6" w:rsidRDefault="007E74D6"/>
    <w:p w:rsidR="005B5E1C" w:rsidRDefault="005B5E1C" w:rsidP="005B5E1C">
      <w:pPr>
        <w:pStyle w:val="4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</w:t>
      </w:r>
      <w:r>
        <w:rPr>
          <w:rFonts w:ascii="Times New Roman" w:hAnsi="Times New Roman"/>
          <w:b/>
          <w:sz w:val="28"/>
        </w:rPr>
        <w:t>СОВЕТ ДЕПУТАТОВ</w:t>
      </w:r>
    </w:p>
    <w:p w:rsidR="005B5E1C" w:rsidRDefault="005B5E1C" w:rsidP="005B5E1C">
      <w:pPr>
        <w:pStyle w:val="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</w:t>
      </w:r>
    </w:p>
    <w:p w:rsidR="005B5E1C" w:rsidRDefault="005B5E1C" w:rsidP="005B5E1C">
      <w:pPr>
        <w:pStyle w:val="4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БУЛАТОВСКОГО  СЕЛЬСОВЕ</w:t>
      </w:r>
      <w:r>
        <w:rPr>
          <w:rFonts w:ascii="Times New Roman" w:hAnsi="Times New Roman"/>
          <w:b/>
          <w:sz w:val="28"/>
          <w:lang w:val="ru-RU"/>
        </w:rPr>
        <w:t>Т</w:t>
      </w:r>
      <w:r>
        <w:rPr>
          <w:rFonts w:ascii="Times New Roman" w:hAnsi="Times New Roman"/>
          <w:b/>
          <w:sz w:val="28"/>
        </w:rPr>
        <w:t>А</w:t>
      </w:r>
    </w:p>
    <w:p w:rsidR="005B5E1C" w:rsidRDefault="005B5E1C" w:rsidP="005B5E1C">
      <w:pPr>
        <w:pStyle w:val="4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КУЙБЫШЕВСКОГО</w:t>
      </w:r>
    </w:p>
    <w:p w:rsidR="005B5E1C" w:rsidRDefault="005B5E1C" w:rsidP="005B5E1C">
      <w:pPr>
        <w:pStyle w:val="4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МУНИЦИПАЛЬНОГО </w:t>
      </w:r>
      <w:r>
        <w:rPr>
          <w:rFonts w:ascii="Times New Roman" w:hAnsi="Times New Roman"/>
          <w:b/>
          <w:sz w:val="28"/>
        </w:rPr>
        <w:t>РАЙОНА</w:t>
      </w:r>
    </w:p>
    <w:p w:rsidR="005B5E1C" w:rsidRDefault="005B5E1C" w:rsidP="005B5E1C">
      <w:pPr>
        <w:pStyle w:val="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5B5E1C" w:rsidRDefault="005B5E1C" w:rsidP="005B5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шестого созыва</w:t>
      </w:r>
    </w:p>
    <w:p w:rsidR="005B5E1C" w:rsidRDefault="005B5E1C" w:rsidP="005B5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</w:t>
      </w:r>
    </w:p>
    <w:p w:rsidR="005B5E1C" w:rsidRDefault="005B5E1C" w:rsidP="005B5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 xml:space="preserve">      РЕШЕНИЕ</w:t>
      </w:r>
    </w:p>
    <w:p w:rsidR="005B5E1C" w:rsidRDefault="005B5E1C" w:rsidP="005B5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Пятьдесят второй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сессии</w:t>
      </w:r>
    </w:p>
    <w:p w:rsidR="005B5E1C" w:rsidRDefault="005B5E1C" w:rsidP="005B5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B5E1C" w:rsidRDefault="005B5E1C" w:rsidP="005B5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село Булатово</w:t>
      </w:r>
    </w:p>
    <w:p w:rsidR="005B5E1C" w:rsidRDefault="005B5E1C" w:rsidP="005B5E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25.03.2024г.      №3</w:t>
      </w:r>
    </w:p>
    <w:p w:rsidR="005B5E1C" w:rsidRDefault="005B5E1C" w:rsidP="005B5E1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Булатовского сельсовета Куйбышевского муниципального района Новосибирской области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п.1 ст.4 Федерального закона от 31.12.2017 №503-ФЗ «О внесении изменений в Федеральный закон «Об отходах производства и потребления» и отдельные законодательные акты Российской Федерации», п.1 ст.23 Федерального закона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29.07.2018 № 244-ФЗ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п. 1 ч.10 ст.35 ФЗ №131-ФЗ от 06.10.2003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 и в целях приведения Устава Булатовского сельсовета в соответствие с действующим законодательством Совет депутатов Булатовского сельсовета </w:t>
      </w:r>
    </w:p>
    <w:p w:rsidR="005B5E1C" w:rsidRDefault="005B5E1C" w:rsidP="005B5E1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Внести в Устав сельского поселения Булатовского сельсовета Куйбышевского муниципального района Новосибирской области следующие изменения: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Главе Булатовского сельсовета Куйбышевского  района Новосибирской области зарегистрированное решение в течение 7 дней со дня его поступления из  Главного 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Министерства юстиции Российской Федерации по Новосибирской области опубликовать в Бюллетене органов местного самоуправления «Булатовский вестник».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Булатовского сельсовета Куйбышевского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rFonts w:ascii="Times New Roman" w:hAnsi="Times New Roman"/>
          <w:bCs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 регистрацию,  для включения указанных сведений в государственный реестр уставов муниципальных образований Новосибирской области.</w:t>
      </w:r>
      <w:r>
        <w:rPr>
          <w:rFonts w:ascii="Times New Roman" w:hAnsi="Times New Roman"/>
          <w:sz w:val="28"/>
          <w:szCs w:val="28"/>
        </w:rPr>
        <w:t> </w:t>
      </w:r>
      <w:proofErr w:type="gramEnd"/>
    </w:p>
    <w:p w:rsidR="005B5E1C" w:rsidRDefault="005B5E1C" w:rsidP="005B5E1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5B5E1C" w:rsidRDefault="005B5E1C" w:rsidP="005B5E1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Булатовского  сельсовета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5B5E1C" w:rsidRDefault="005B5E1C" w:rsidP="005B5E1C">
      <w:pPr>
        <w:pStyle w:val="a3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Н.И.Чегодаева                  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Булатовского сельсовета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Н.И.Томилова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</w:t>
      </w:r>
    </w:p>
    <w:p w:rsidR="005B5E1C" w:rsidRDefault="005B5E1C" w:rsidP="005B5E1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решению пятьдесят второй  сессии</w:t>
      </w:r>
    </w:p>
    <w:p w:rsidR="005B5E1C" w:rsidRDefault="005B5E1C" w:rsidP="005B5E1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Совета депутатов сельского поселения                                                                                                                                    Булатовского сельсовета </w:t>
      </w:r>
    </w:p>
    <w:p w:rsidR="005B5E1C" w:rsidRDefault="005B5E1C" w:rsidP="005B5E1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Куйбышевского  Муниципального  района                                                                                                                                         Новосибирской области</w:t>
      </w:r>
    </w:p>
    <w:p w:rsidR="005B5E1C" w:rsidRDefault="005B5E1C" w:rsidP="005B5E1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От 25.03.2024г.   №3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B5E1C" w:rsidRDefault="005B5E1C" w:rsidP="005B5E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B5E1C" w:rsidRDefault="005B5E1C" w:rsidP="005B5E1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Изменения в Устав </w:t>
      </w:r>
      <w:r>
        <w:rPr>
          <w:rFonts w:ascii="Times New Roman" w:hAnsi="Times New Roman"/>
          <w:b/>
          <w:sz w:val="28"/>
          <w:szCs w:val="28"/>
        </w:rPr>
        <w:t>сельского поселения Булатовского сельсовета Куйбышевского муниципального района Новосибирской области</w:t>
      </w:r>
    </w:p>
    <w:p w:rsidR="005B5E1C" w:rsidRDefault="005B5E1C" w:rsidP="005B5E1C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5E1C" w:rsidRDefault="005B5E1C" w:rsidP="005B5E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E1C">
        <w:rPr>
          <w:rFonts w:ascii="Times New Roman" w:hAnsi="Times New Roman"/>
          <w:b/>
          <w:sz w:val="28"/>
          <w:szCs w:val="28"/>
        </w:rPr>
        <w:t xml:space="preserve">1) </w:t>
      </w:r>
      <w:r>
        <w:rPr>
          <w:rFonts w:ascii="Times New Roman" w:hAnsi="Times New Roman"/>
          <w:b/>
          <w:sz w:val="28"/>
          <w:szCs w:val="28"/>
        </w:rPr>
        <w:t>Статья 5. Вопросы местного значения</w:t>
      </w:r>
    </w:p>
    <w:p w:rsidR="005B5E1C" w:rsidRDefault="005B5E1C" w:rsidP="005B5E1C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27 части 1 статьи 5 изложить в следующей редакции: </w:t>
      </w:r>
    </w:p>
    <w:p w:rsidR="005B5E1C" w:rsidRDefault="005B5E1C" w:rsidP="005B5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5B5E1C" w:rsidRDefault="005B5E1C" w:rsidP="005B5E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5E1C" w:rsidRDefault="005B5E1C" w:rsidP="005B5E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5E1C" w:rsidRDefault="005B5E1C" w:rsidP="005B5E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5E1C">
        <w:rPr>
          <w:rFonts w:ascii="Times New Roman" w:hAnsi="Times New Roman"/>
          <w:b/>
          <w:sz w:val="28"/>
          <w:szCs w:val="28"/>
        </w:rPr>
        <w:t xml:space="preserve">2) </w:t>
      </w:r>
      <w:r>
        <w:rPr>
          <w:rFonts w:ascii="Times New Roman" w:eastAsia="Times New Roman" w:hAnsi="Times New Roman"/>
          <w:b/>
          <w:sz w:val="28"/>
          <w:szCs w:val="28"/>
        </w:rPr>
        <w:t>Статья 32. Полномочия администрации</w:t>
      </w:r>
    </w:p>
    <w:p w:rsidR="005B5E1C" w:rsidRDefault="005B5E1C" w:rsidP="005B5E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пункт 22 части 1 изложить в следующей редакции:</w:t>
      </w:r>
    </w:p>
    <w:p w:rsidR="005B5E1C" w:rsidRDefault="005B5E1C" w:rsidP="005B5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«24)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>
        <w:rPr>
          <w:rStyle w:val="highlightsearch4"/>
          <w:rFonts w:ascii="Times New Roman" w:hAnsi="Times New Roman"/>
          <w:color w:val="000000"/>
          <w:sz w:val="28"/>
          <w:szCs w:val="28"/>
        </w:rPr>
        <w:t>печатного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highlightsearch4"/>
          <w:rFonts w:ascii="Times New Roman" w:hAnsi="Times New Roman"/>
          <w:color w:val="000000"/>
          <w:sz w:val="28"/>
          <w:szCs w:val="28"/>
        </w:rPr>
        <w:t>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highlightsearch4"/>
          <w:rFonts w:ascii="Times New Roman" w:hAnsi="Times New Roman"/>
          <w:color w:val="000000"/>
          <w:sz w:val="28"/>
          <w:szCs w:val="28"/>
        </w:rPr>
        <w:t>массовой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highlightsearch4"/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ascii="Times New Roman" w:hAnsi="Times New Roman"/>
          <w:sz w:val="28"/>
          <w:szCs w:val="28"/>
        </w:rPr>
        <w:t>»;</w:t>
      </w:r>
    </w:p>
    <w:p w:rsidR="005B5E1C" w:rsidRDefault="005B5E1C" w:rsidP="005B5E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B5E1C" w:rsidRDefault="005B5E1C" w:rsidP="005B5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пункт 32 части 1 изложить в следующей редакции:</w:t>
      </w:r>
    </w:p>
    <w:p w:rsidR="005B5E1C" w:rsidRDefault="005B5E1C" w:rsidP="005B5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«34) </w:t>
      </w:r>
      <w:r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Times New Roman" w:hAnsi="Times New Roman"/>
          <w:sz w:val="28"/>
          <w:szCs w:val="28"/>
        </w:rPr>
        <w:t>».</w:t>
      </w:r>
    </w:p>
    <w:p w:rsidR="005B5E1C" w:rsidRDefault="005B5E1C" w:rsidP="005B5E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Редакционный Совет:   </w:t>
      </w:r>
    </w:p>
    <w:p w:rsidR="005B5E1C" w:rsidRDefault="005B5E1C" w:rsidP="005B5E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5B5E1C" w:rsidRDefault="005B5E1C" w:rsidP="005B5E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Члены Редакционного  совета:</w:t>
      </w:r>
    </w:p>
    <w:p w:rsidR="005B5E1C" w:rsidRDefault="005B5E1C" w:rsidP="005B5E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Томилова Наталья Ивановна –  председатель Совета депутатов</w:t>
      </w:r>
    </w:p>
    <w:p w:rsidR="005B5E1C" w:rsidRDefault="005B5E1C" w:rsidP="005B5E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t xml:space="preserve">  Карпова Татьяна Николаевна –  депутат Булатовского совета депутатов</w:t>
      </w:r>
    </w:p>
    <w:p w:rsidR="005B5E1C" w:rsidRDefault="005B5E1C" w:rsidP="005B5E1C">
      <w:pPr>
        <w:tabs>
          <w:tab w:val="left" w:pos="11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E1C" w:rsidRDefault="005B5E1C"/>
    <w:sectPr w:rsidR="005B5E1C" w:rsidSect="0084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913"/>
    <w:rsid w:val="005B5E1C"/>
    <w:rsid w:val="007E74D6"/>
    <w:rsid w:val="0084329C"/>
    <w:rsid w:val="00F8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9C"/>
  </w:style>
  <w:style w:type="paragraph" w:styleId="4">
    <w:name w:val="heading 4"/>
    <w:aliases w:val="!Параграфы/Статьи документа"/>
    <w:basedOn w:val="a"/>
    <w:link w:val="40"/>
    <w:uiPriority w:val="9"/>
    <w:semiHidden/>
    <w:unhideWhenUsed/>
    <w:qFormat/>
    <w:rsid w:val="005B5E1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semiHidden/>
    <w:rsid w:val="005B5E1C"/>
    <w:rPr>
      <w:rFonts w:ascii="Arial" w:eastAsia="Times New Roman" w:hAnsi="Arial" w:cs="Times New Roman"/>
      <w:sz w:val="26"/>
      <w:szCs w:val="28"/>
      <w:lang/>
    </w:rPr>
  </w:style>
  <w:style w:type="paragraph" w:styleId="a3">
    <w:name w:val="No Spacing"/>
    <w:link w:val="a4"/>
    <w:uiPriority w:val="1"/>
    <w:qFormat/>
    <w:rsid w:val="005B5E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ighlightsearch4">
    <w:name w:val="highlightsearch4"/>
    <w:basedOn w:val="a0"/>
    <w:rsid w:val="005B5E1C"/>
  </w:style>
  <w:style w:type="character" w:customStyle="1" w:styleId="a4">
    <w:name w:val="Без интервала Знак"/>
    <w:link w:val="a3"/>
    <w:uiPriority w:val="1"/>
    <w:locked/>
    <w:rsid w:val="005B5E1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2024-04-05T04:27:00Z</dcterms:created>
  <dcterms:modified xsi:type="dcterms:W3CDTF">2024-04-05T04:30:00Z</dcterms:modified>
</cp:coreProperties>
</file>