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B84A26" w:rsidTr="00B84A26">
        <w:tc>
          <w:tcPr>
            <w:tcW w:w="2697" w:type="dxa"/>
            <w:hideMark/>
          </w:tcPr>
          <w:p w:rsidR="00B84A26" w:rsidRDefault="00B84A26">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B84A26" w:rsidRDefault="00B84A26">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B84A26" w:rsidRDefault="00B84A26">
            <w:pPr>
              <w:spacing w:line="240" w:lineRule="exact"/>
              <w:jc w:val="center"/>
              <w:rPr>
                <w:b/>
                <w:sz w:val="28"/>
                <w:szCs w:val="28"/>
                <w:lang w:eastAsia="ar-SA"/>
              </w:rPr>
            </w:pPr>
            <w:r>
              <w:rPr>
                <w:b/>
                <w:sz w:val="28"/>
                <w:szCs w:val="28"/>
              </w:rPr>
              <w:t>вестник</w:t>
            </w:r>
          </w:p>
          <w:p w:rsidR="00B84A26" w:rsidRDefault="00B84A26">
            <w:pPr>
              <w:spacing w:line="240" w:lineRule="exact"/>
              <w:jc w:val="center"/>
              <w:rPr>
                <w:sz w:val="28"/>
                <w:szCs w:val="28"/>
              </w:rPr>
            </w:pPr>
            <w:r>
              <w:rPr>
                <w:sz w:val="28"/>
                <w:szCs w:val="28"/>
              </w:rPr>
              <w:t>№17а</w:t>
            </w:r>
          </w:p>
          <w:p w:rsidR="00B84A26" w:rsidRDefault="00B84A26" w:rsidP="00B84A26">
            <w:pPr>
              <w:suppressAutoHyphens/>
              <w:spacing w:line="240" w:lineRule="exact"/>
              <w:jc w:val="center"/>
              <w:rPr>
                <w:rFonts w:ascii="Times New Roman" w:eastAsia="Times New Roman" w:hAnsi="Times New Roman" w:cs="Times New Roman"/>
                <w:sz w:val="28"/>
                <w:szCs w:val="28"/>
                <w:lang w:eastAsia="en-US"/>
              </w:rPr>
            </w:pPr>
            <w:r>
              <w:rPr>
                <w:sz w:val="28"/>
                <w:szCs w:val="28"/>
              </w:rPr>
              <w:t>от 11.09.2023</w:t>
            </w:r>
          </w:p>
        </w:tc>
        <w:tc>
          <w:tcPr>
            <w:tcW w:w="2802" w:type="dxa"/>
            <w:hideMark/>
          </w:tcPr>
          <w:p w:rsidR="00B84A26" w:rsidRDefault="00B84A26">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B84A26" w:rsidTr="00B84A26">
        <w:tc>
          <w:tcPr>
            <w:tcW w:w="2697" w:type="dxa"/>
            <w:hideMark/>
          </w:tcPr>
          <w:p w:rsidR="00B84A26" w:rsidRDefault="00B84A26">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B84A26" w:rsidRDefault="00B84A26">
            <w:pPr>
              <w:spacing w:line="240" w:lineRule="exact"/>
              <w:jc w:val="both"/>
              <w:rPr>
                <w:sz w:val="28"/>
                <w:szCs w:val="28"/>
                <w:lang w:eastAsia="ar-SA"/>
              </w:rPr>
            </w:pPr>
            <w:r>
              <w:rPr>
                <w:sz w:val="28"/>
                <w:szCs w:val="28"/>
              </w:rPr>
              <w:t>село Булатово</w:t>
            </w:r>
          </w:p>
          <w:p w:rsidR="00B84A26" w:rsidRDefault="00B84A26">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B84A26" w:rsidRDefault="00B84A26">
            <w:pPr>
              <w:spacing w:after="0" w:line="240" w:lineRule="auto"/>
              <w:rPr>
                <w:rFonts w:ascii="Times New Roman" w:eastAsia="Times New Roman" w:hAnsi="Times New Roman" w:cs="Times New Roman"/>
                <w:sz w:val="28"/>
                <w:szCs w:val="28"/>
                <w:lang w:eastAsia="en-US"/>
              </w:rPr>
            </w:pPr>
          </w:p>
        </w:tc>
        <w:tc>
          <w:tcPr>
            <w:tcW w:w="2802" w:type="dxa"/>
          </w:tcPr>
          <w:p w:rsidR="00B84A26" w:rsidRDefault="00B84A26">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B84A26" w:rsidRDefault="00B84A26">
            <w:pPr>
              <w:spacing w:line="240" w:lineRule="exact"/>
              <w:jc w:val="both"/>
              <w:rPr>
                <w:sz w:val="28"/>
                <w:szCs w:val="28"/>
                <w:lang w:eastAsia="ar-SA"/>
              </w:rPr>
            </w:pPr>
            <w:r>
              <w:rPr>
                <w:sz w:val="28"/>
                <w:szCs w:val="28"/>
              </w:rPr>
              <w:t>Куйбышевского района</w:t>
            </w:r>
          </w:p>
          <w:p w:rsidR="00B84A26" w:rsidRDefault="00B84A26">
            <w:pPr>
              <w:suppressAutoHyphens/>
              <w:spacing w:line="240" w:lineRule="exact"/>
              <w:jc w:val="both"/>
              <w:rPr>
                <w:sz w:val="28"/>
                <w:szCs w:val="28"/>
              </w:rPr>
            </w:pPr>
            <w:r>
              <w:rPr>
                <w:sz w:val="28"/>
                <w:szCs w:val="28"/>
              </w:rPr>
              <w:t>Новосибирской области</w:t>
            </w:r>
          </w:p>
          <w:p w:rsidR="00B84A26" w:rsidRDefault="00B84A26">
            <w:pPr>
              <w:suppressAutoHyphens/>
              <w:spacing w:line="240" w:lineRule="exact"/>
              <w:jc w:val="both"/>
              <w:rPr>
                <w:sz w:val="28"/>
                <w:szCs w:val="28"/>
              </w:rPr>
            </w:pPr>
          </w:p>
        </w:tc>
      </w:tr>
    </w:tbl>
    <w:p w:rsidR="00D133C7" w:rsidRPr="00D133C7" w:rsidRDefault="00D133C7" w:rsidP="00D133C7">
      <w:pPr>
        <w:pStyle w:val="af7"/>
        <w:jc w:val="center"/>
        <w:rPr>
          <w:rFonts w:ascii="Times New Roman" w:hAnsi="Times New Roman" w:cs="Times New Roman"/>
          <w:b/>
          <w:sz w:val="28"/>
          <w:szCs w:val="28"/>
        </w:rPr>
      </w:pPr>
      <w:r w:rsidRPr="00D133C7">
        <w:rPr>
          <w:rFonts w:ascii="Times New Roman" w:hAnsi="Times New Roman" w:cs="Times New Roman"/>
          <w:b/>
          <w:sz w:val="28"/>
          <w:szCs w:val="28"/>
        </w:rPr>
        <w:t>АДМИНИСТРАЦИЯ</w:t>
      </w:r>
    </w:p>
    <w:p w:rsidR="00D133C7" w:rsidRPr="00D133C7" w:rsidRDefault="00D133C7" w:rsidP="00D133C7">
      <w:pPr>
        <w:pStyle w:val="af7"/>
        <w:jc w:val="center"/>
        <w:rPr>
          <w:rFonts w:ascii="Times New Roman" w:hAnsi="Times New Roman" w:cs="Times New Roman"/>
          <w:b/>
          <w:sz w:val="28"/>
          <w:szCs w:val="28"/>
        </w:rPr>
      </w:pPr>
      <w:r w:rsidRPr="00D133C7">
        <w:rPr>
          <w:rFonts w:ascii="Times New Roman" w:hAnsi="Times New Roman" w:cs="Times New Roman"/>
          <w:b/>
          <w:sz w:val="28"/>
          <w:szCs w:val="28"/>
        </w:rPr>
        <w:t>БУЛАТОВСКОГО СЕЛЬСОВЕТА</w:t>
      </w:r>
    </w:p>
    <w:p w:rsidR="00D133C7" w:rsidRPr="00D133C7" w:rsidRDefault="00D133C7" w:rsidP="00D133C7">
      <w:pPr>
        <w:pStyle w:val="af7"/>
        <w:jc w:val="center"/>
        <w:rPr>
          <w:rFonts w:ascii="Times New Roman" w:hAnsi="Times New Roman" w:cs="Times New Roman"/>
          <w:b/>
          <w:sz w:val="28"/>
          <w:szCs w:val="28"/>
        </w:rPr>
      </w:pPr>
      <w:r w:rsidRPr="00D133C7">
        <w:rPr>
          <w:rFonts w:ascii="Times New Roman" w:hAnsi="Times New Roman" w:cs="Times New Roman"/>
          <w:b/>
          <w:sz w:val="28"/>
          <w:szCs w:val="28"/>
        </w:rPr>
        <w:t>КУЙБЫШЕВСКОГО РАЙОНА</w:t>
      </w:r>
    </w:p>
    <w:p w:rsidR="00D133C7" w:rsidRPr="00D133C7" w:rsidRDefault="00D133C7" w:rsidP="00D133C7">
      <w:pPr>
        <w:pStyle w:val="af7"/>
        <w:jc w:val="center"/>
        <w:rPr>
          <w:rFonts w:ascii="Times New Roman" w:hAnsi="Times New Roman" w:cs="Times New Roman"/>
          <w:b/>
          <w:sz w:val="28"/>
          <w:szCs w:val="28"/>
        </w:rPr>
      </w:pPr>
      <w:r w:rsidRPr="00D133C7">
        <w:rPr>
          <w:rFonts w:ascii="Times New Roman" w:hAnsi="Times New Roman" w:cs="Times New Roman"/>
          <w:b/>
          <w:sz w:val="28"/>
          <w:szCs w:val="28"/>
        </w:rPr>
        <w:t>НОВОСИБИРСКОЙ ОБЛАСТИ</w:t>
      </w:r>
    </w:p>
    <w:p w:rsidR="00D133C7" w:rsidRPr="00D133C7" w:rsidRDefault="00D133C7" w:rsidP="00D133C7">
      <w:pPr>
        <w:pStyle w:val="af7"/>
        <w:jc w:val="center"/>
        <w:rPr>
          <w:rFonts w:ascii="Times New Roman" w:hAnsi="Times New Roman" w:cs="Times New Roman"/>
          <w:b/>
          <w:sz w:val="28"/>
          <w:szCs w:val="28"/>
        </w:rPr>
      </w:pPr>
    </w:p>
    <w:p w:rsidR="00D133C7" w:rsidRPr="00D133C7" w:rsidRDefault="00D133C7" w:rsidP="00D133C7">
      <w:pPr>
        <w:pStyle w:val="af7"/>
        <w:jc w:val="center"/>
        <w:rPr>
          <w:rFonts w:ascii="Times New Roman" w:hAnsi="Times New Roman" w:cs="Times New Roman"/>
          <w:b/>
          <w:sz w:val="28"/>
          <w:szCs w:val="28"/>
        </w:rPr>
      </w:pPr>
      <w:r w:rsidRPr="00D133C7">
        <w:rPr>
          <w:rFonts w:ascii="Times New Roman" w:hAnsi="Times New Roman" w:cs="Times New Roman"/>
          <w:b/>
          <w:sz w:val="28"/>
          <w:szCs w:val="28"/>
        </w:rPr>
        <w:t>ПОСТАНОВЛЕНИЕ</w:t>
      </w:r>
    </w:p>
    <w:p w:rsidR="00D133C7" w:rsidRPr="00D133C7" w:rsidRDefault="00D133C7" w:rsidP="00D133C7">
      <w:pPr>
        <w:pStyle w:val="af7"/>
        <w:jc w:val="center"/>
        <w:rPr>
          <w:rFonts w:ascii="Times New Roman" w:hAnsi="Times New Roman" w:cs="Times New Roman"/>
          <w:sz w:val="28"/>
          <w:szCs w:val="28"/>
        </w:rPr>
      </w:pPr>
      <w:r w:rsidRPr="00D133C7">
        <w:rPr>
          <w:rFonts w:ascii="Times New Roman" w:hAnsi="Times New Roman" w:cs="Times New Roman"/>
          <w:sz w:val="28"/>
          <w:szCs w:val="28"/>
        </w:rPr>
        <w:t>с. Булатово</w:t>
      </w:r>
    </w:p>
    <w:p w:rsidR="00D133C7" w:rsidRPr="00D133C7" w:rsidRDefault="00D133C7" w:rsidP="00D133C7">
      <w:pPr>
        <w:pStyle w:val="af7"/>
        <w:jc w:val="center"/>
        <w:rPr>
          <w:rFonts w:ascii="Times New Roman" w:hAnsi="Times New Roman" w:cs="Times New Roman"/>
          <w:sz w:val="28"/>
          <w:szCs w:val="28"/>
        </w:rPr>
      </w:pPr>
    </w:p>
    <w:p w:rsidR="00D133C7" w:rsidRPr="00D133C7" w:rsidRDefault="00D133C7" w:rsidP="00D133C7">
      <w:pPr>
        <w:pStyle w:val="af7"/>
        <w:jc w:val="center"/>
        <w:rPr>
          <w:rFonts w:ascii="Times New Roman" w:hAnsi="Times New Roman" w:cs="Times New Roman"/>
          <w:sz w:val="28"/>
          <w:szCs w:val="28"/>
        </w:rPr>
      </w:pPr>
      <w:r w:rsidRPr="00D133C7">
        <w:rPr>
          <w:rFonts w:ascii="Times New Roman" w:hAnsi="Times New Roman" w:cs="Times New Roman"/>
          <w:sz w:val="28"/>
          <w:szCs w:val="28"/>
        </w:rPr>
        <w:t>06.09.2023           №47а</w:t>
      </w:r>
    </w:p>
    <w:p w:rsid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bCs/>
          <w:sz w:val="28"/>
          <w:szCs w:val="28"/>
        </w:rPr>
      </w:pPr>
      <w:r w:rsidRPr="00D133C7">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D133C7">
        <w:rPr>
          <w:rFonts w:ascii="Times New Roman" w:hAnsi="Times New Roman" w:cs="Times New Roman"/>
          <w:bCs/>
          <w:sz w:val="28"/>
          <w:szCs w:val="28"/>
        </w:rPr>
        <w:t>»</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w:t>
      </w:r>
      <w:proofErr w:type="gramEnd"/>
      <w:r w:rsidRPr="00D133C7">
        <w:rPr>
          <w:rFonts w:ascii="Times New Roman" w:hAnsi="Times New Roman" w:cs="Times New Roman"/>
          <w:sz w:val="28"/>
          <w:szCs w:val="28"/>
        </w:rPr>
        <w:t xml:space="preserve"> утверждения административных регламентов предоставления муниципальных услуг», Уставом Булатовского сельского поселения Куйбышевского муниципального района Новосибирской области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ПОСТАНОВЛЯЕТ:</w:t>
      </w:r>
    </w:p>
    <w:p w:rsidR="00D133C7" w:rsidRPr="00D133C7" w:rsidRDefault="00D133C7" w:rsidP="00D133C7">
      <w:pPr>
        <w:pStyle w:val="af7"/>
        <w:rPr>
          <w:rFonts w:ascii="Times New Roman" w:hAnsi="Times New Roman" w:cs="Times New Roman"/>
          <w:bCs/>
          <w:sz w:val="28"/>
          <w:szCs w:val="28"/>
        </w:rPr>
      </w:pPr>
      <w:r w:rsidRPr="00D133C7">
        <w:rPr>
          <w:rFonts w:ascii="Times New Roman" w:hAnsi="Times New Roman" w:cs="Times New Roman"/>
          <w:sz w:val="28"/>
          <w:szCs w:val="28"/>
        </w:rPr>
        <w:t>Утвердить прилагаемый Административный регламент предоставления муниципальной услуги</w:t>
      </w:r>
      <w:r w:rsidRPr="00D133C7">
        <w:rPr>
          <w:rFonts w:ascii="Times New Roman" w:hAnsi="Times New Roman" w:cs="Times New Roman"/>
          <w:bCs/>
          <w:sz w:val="28"/>
          <w:szCs w:val="28"/>
        </w:rPr>
        <w:t xml:space="preserve"> «</w:t>
      </w:r>
      <w:r w:rsidRPr="00D133C7">
        <w:rPr>
          <w:rFonts w:ascii="Times New Roman" w:hAnsi="Times New Roman" w:cs="Times New Roman"/>
          <w:sz w:val="28"/>
          <w:szCs w:val="28"/>
        </w:rPr>
        <w:t>Предоставление земельных участков в аренду без проведения торгов</w:t>
      </w:r>
      <w:r w:rsidRPr="00D133C7">
        <w:rPr>
          <w:rFonts w:ascii="Times New Roman" w:hAnsi="Times New Roman" w:cs="Times New Roman"/>
          <w:bCs/>
          <w:sz w:val="28"/>
          <w:szCs w:val="28"/>
        </w:rPr>
        <w:t>».</w:t>
      </w:r>
    </w:p>
    <w:p w:rsidR="00D133C7" w:rsidRPr="00D133C7" w:rsidRDefault="00D133C7" w:rsidP="00D133C7">
      <w:pPr>
        <w:pStyle w:val="af7"/>
        <w:rPr>
          <w:rFonts w:ascii="Times New Roman" w:hAnsi="Times New Roman" w:cs="Times New Roman"/>
          <w:bCs/>
          <w:sz w:val="28"/>
          <w:szCs w:val="28"/>
        </w:rPr>
      </w:pPr>
      <w:r w:rsidRPr="00D133C7">
        <w:rPr>
          <w:rFonts w:ascii="Times New Roman" w:hAnsi="Times New Roman" w:cs="Times New Roman"/>
          <w:bCs/>
          <w:sz w:val="28"/>
          <w:szCs w:val="28"/>
        </w:rPr>
        <w:t xml:space="preserve">Постановление администрации Булатовского сельсовета Куйбышевского района Новосибирской области </w:t>
      </w:r>
      <w:r w:rsidRPr="00D133C7">
        <w:rPr>
          <w:rFonts w:ascii="Times New Roman" w:hAnsi="Times New Roman" w:cs="Times New Roman"/>
          <w:sz w:val="28"/>
          <w:szCs w:val="28"/>
        </w:rPr>
        <w:t xml:space="preserve">от 19.10.2018 г.  № 51 </w:t>
      </w:r>
      <w:r w:rsidRPr="00D133C7">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 считать утратившим силу.</w:t>
      </w:r>
    </w:p>
    <w:p w:rsidR="00D133C7" w:rsidRPr="00D133C7" w:rsidRDefault="00D133C7" w:rsidP="00D133C7">
      <w:pPr>
        <w:pStyle w:val="af7"/>
        <w:rPr>
          <w:rFonts w:ascii="Times New Roman" w:hAnsi="Times New Roman" w:cs="Times New Roman"/>
          <w:bCs/>
          <w:sz w:val="28"/>
          <w:szCs w:val="28"/>
        </w:rPr>
      </w:pPr>
      <w:r w:rsidRPr="00D133C7">
        <w:rPr>
          <w:rFonts w:ascii="Times New Roman" w:hAnsi="Times New Roman" w:cs="Times New Roman"/>
          <w:sz w:val="28"/>
          <w:szCs w:val="28"/>
        </w:rPr>
        <w:t xml:space="preserve"> Опубликовать настоящее постановление в бюллетене  органов местного самоуправления «Булатовский Вестник» и на официальном сайте администрации Булатовского сельсовета Куйбышевского района Новосибирской области в телекоммуникационной сети «Интернет».</w:t>
      </w:r>
    </w:p>
    <w:p w:rsidR="00D133C7" w:rsidRPr="00D133C7" w:rsidRDefault="00D133C7" w:rsidP="00D133C7">
      <w:pPr>
        <w:pStyle w:val="af7"/>
        <w:rPr>
          <w:rFonts w:ascii="Times New Roman" w:hAnsi="Times New Roman" w:cs="Times New Roman"/>
          <w:bCs/>
          <w:sz w:val="28"/>
          <w:szCs w:val="28"/>
        </w:rPr>
      </w:pPr>
      <w:proofErr w:type="gramStart"/>
      <w:r w:rsidRPr="00D133C7">
        <w:rPr>
          <w:rFonts w:ascii="Times New Roman" w:hAnsi="Times New Roman" w:cs="Times New Roman"/>
          <w:sz w:val="28"/>
          <w:szCs w:val="28"/>
        </w:rPr>
        <w:lastRenderedPageBreak/>
        <w:t>Контроль за</w:t>
      </w:r>
      <w:proofErr w:type="gramEnd"/>
      <w:r w:rsidRPr="00D133C7">
        <w:rPr>
          <w:rFonts w:ascii="Times New Roman" w:hAnsi="Times New Roman" w:cs="Times New Roman"/>
          <w:sz w:val="28"/>
          <w:szCs w:val="28"/>
        </w:rPr>
        <w:t xml:space="preserve"> исполнением постановления оставляю за собой.</w:t>
      </w:r>
    </w:p>
    <w:p w:rsidR="00D133C7" w:rsidRPr="00D133C7" w:rsidRDefault="00D133C7" w:rsidP="00D133C7">
      <w:pPr>
        <w:pStyle w:val="af7"/>
        <w:rPr>
          <w:rFonts w:ascii="Times New Roman" w:hAnsi="Times New Roman" w:cs="Times New Roman"/>
          <w:color w:val="000000"/>
          <w:sz w:val="28"/>
          <w:szCs w:val="28"/>
        </w:rPr>
      </w:pP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Глава Булатовского сельсовета </w:t>
      </w:r>
      <w:r w:rsidRPr="00D133C7">
        <w:rPr>
          <w:rFonts w:ascii="Times New Roman" w:hAnsi="Times New Roman" w:cs="Times New Roman"/>
          <w:sz w:val="28"/>
          <w:szCs w:val="28"/>
        </w:rPr>
        <w:tab/>
      </w:r>
      <w:r w:rsidRPr="00D133C7">
        <w:rPr>
          <w:rFonts w:ascii="Times New Roman" w:hAnsi="Times New Roman" w:cs="Times New Roman"/>
          <w:sz w:val="28"/>
          <w:szCs w:val="28"/>
        </w:rPr>
        <w:tab/>
      </w:r>
      <w:r w:rsidRPr="00D133C7">
        <w:rPr>
          <w:rFonts w:ascii="Times New Roman" w:hAnsi="Times New Roman" w:cs="Times New Roman"/>
          <w:sz w:val="28"/>
          <w:szCs w:val="28"/>
        </w:rPr>
        <w:tab/>
      </w:r>
      <w:r w:rsidRPr="00D133C7">
        <w:rPr>
          <w:rFonts w:ascii="Times New Roman" w:hAnsi="Times New Roman" w:cs="Times New Roman"/>
          <w:sz w:val="28"/>
          <w:szCs w:val="28"/>
        </w:rPr>
        <w:tab/>
        <w:t xml:space="preserve">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Куйбышевского района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Новосибирской области                                                                Н.И.Чегодаева</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УТВЕРЖДЕН</w:t>
      </w:r>
    </w:p>
    <w:p w:rsidR="00D133C7" w:rsidRPr="00D133C7" w:rsidRDefault="00D133C7" w:rsidP="00D133C7">
      <w:pPr>
        <w:pStyle w:val="af7"/>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w:t>
      </w:r>
      <w:r w:rsidRPr="00D133C7">
        <w:rPr>
          <w:rFonts w:ascii="Times New Roman" w:hAnsi="Times New Roman" w:cs="Times New Roman"/>
          <w:sz w:val="28"/>
          <w:szCs w:val="28"/>
        </w:rPr>
        <w:t xml:space="preserve">Администрации </w:t>
      </w:r>
    </w:p>
    <w:p w:rsid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Булатовского сельсовета </w:t>
      </w:r>
    </w:p>
    <w:p w:rsid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Куйбышевского района </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Новосибирской области </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От 06.09.2023 № 47а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b/>
          <w:sz w:val="28"/>
          <w:szCs w:val="28"/>
        </w:rPr>
        <w:t xml:space="preserve">                                                                        </w:t>
      </w:r>
    </w:p>
    <w:p w:rsidR="00D133C7" w:rsidRPr="00D133C7" w:rsidRDefault="00D133C7" w:rsidP="00D133C7">
      <w:pPr>
        <w:pStyle w:val="af7"/>
        <w:rPr>
          <w:rFonts w:ascii="Times New Roman" w:hAnsi="Times New Roman" w:cs="Times New Roman"/>
          <w:b/>
          <w:bCs/>
          <w:sz w:val="28"/>
          <w:szCs w:val="28"/>
        </w:rPr>
      </w:pPr>
    </w:p>
    <w:p w:rsidR="00D133C7" w:rsidRPr="00D133C7" w:rsidRDefault="00D133C7" w:rsidP="00D133C7">
      <w:pPr>
        <w:pStyle w:val="af7"/>
        <w:jc w:val="center"/>
        <w:rPr>
          <w:rFonts w:ascii="Times New Roman" w:hAnsi="Times New Roman" w:cs="Times New Roman"/>
          <w:b/>
          <w:bCs/>
          <w:sz w:val="28"/>
          <w:szCs w:val="28"/>
        </w:rPr>
      </w:pPr>
      <w:r w:rsidRPr="00D133C7">
        <w:rPr>
          <w:rFonts w:ascii="Times New Roman" w:hAnsi="Times New Roman" w:cs="Times New Roman"/>
          <w:b/>
          <w:bCs/>
          <w:sz w:val="28"/>
          <w:szCs w:val="28"/>
        </w:rPr>
        <w:t>АДМИНИСТРАТИВНЫЙ</w:t>
      </w:r>
      <w:r w:rsidRPr="00D133C7">
        <w:rPr>
          <w:rFonts w:ascii="Times New Roman" w:hAnsi="Times New Roman" w:cs="Times New Roman"/>
          <w:sz w:val="28"/>
          <w:szCs w:val="28"/>
        </w:rPr>
        <w:t xml:space="preserve"> </w:t>
      </w:r>
      <w:r w:rsidRPr="00D133C7">
        <w:rPr>
          <w:rFonts w:ascii="Times New Roman" w:hAnsi="Times New Roman" w:cs="Times New Roman"/>
          <w:b/>
          <w:bCs/>
          <w:sz w:val="28"/>
          <w:szCs w:val="28"/>
        </w:rPr>
        <w:t>РЕГЛАМЕНТ</w:t>
      </w:r>
    </w:p>
    <w:p w:rsidR="00D133C7" w:rsidRPr="00D133C7" w:rsidRDefault="00D133C7" w:rsidP="00D133C7">
      <w:pPr>
        <w:pStyle w:val="af7"/>
        <w:jc w:val="center"/>
        <w:rPr>
          <w:rFonts w:ascii="Times New Roman" w:hAnsi="Times New Roman" w:cs="Times New Roman"/>
          <w:b/>
          <w:bCs/>
          <w:sz w:val="28"/>
          <w:szCs w:val="28"/>
        </w:rPr>
      </w:pPr>
      <w:r w:rsidRPr="00D133C7">
        <w:rPr>
          <w:rFonts w:ascii="Times New Roman" w:hAnsi="Times New Roman" w:cs="Times New Roman"/>
          <w:bCs/>
          <w:sz w:val="28"/>
          <w:szCs w:val="28"/>
        </w:rPr>
        <w:t>предоставления муниципальной услуги</w:t>
      </w:r>
    </w:p>
    <w:p w:rsidR="00D133C7" w:rsidRPr="00D133C7" w:rsidRDefault="00D133C7" w:rsidP="00D133C7">
      <w:pPr>
        <w:pStyle w:val="af7"/>
        <w:jc w:val="center"/>
        <w:rPr>
          <w:rFonts w:ascii="Times New Roman" w:hAnsi="Times New Roman" w:cs="Times New Roman"/>
          <w:bCs/>
          <w:sz w:val="28"/>
          <w:szCs w:val="28"/>
        </w:rPr>
      </w:pPr>
      <w:r w:rsidRPr="00D133C7">
        <w:rPr>
          <w:rFonts w:ascii="Times New Roman" w:hAnsi="Times New Roman" w:cs="Times New Roman"/>
          <w:bCs/>
          <w:sz w:val="28"/>
          <w:szCs w:val="28"/>
        </w:rPr>
        <w:t>«Предоставление земельных участков в аренду без проведения торгов</w:t>
      </w:r>
      <w:r w:rsidRPr="00D133C7">
        <w:rPr>
          <w:rFonts w:ascii="Times New Roman" w:hAnsi="Times New Roman" w:cs="Times New Roman"/>
          <w:b/>
          <w:bCs/>
          <w:sz w:val="28"/>
          <w:szCs w:val="28"/>
        </w:rPr>
        <w:t>»</w:t>
      </w:r>
    </w:p>
    <w:p w:rsidR="00D133C7" w:rsidRPr="00D133C7" w:rsidRDefault="00D133C7" w:rsidP="00D133C7">
      <w:pPr>
        <w:pStyle w:val="af7"/>
        <w:rPr>
          <w:rFonts w:ascii="Times New Roman" w:hAnsi="Times New Roman" w:cs="Times New Roman"/>
          <w:b/>
          <w:bCs/>
          <w:sz w:val="28"/>
          <w:szCs w:val="28"/>
        </w:rPr>
      </w:pPr>
    </w:p>
    <w:p w:rsidR="00D133C7" w:rsidRPr="00D133C7" w:rsidRDefault="00D133C7" w:rsidP="00D133C7">
      <w:pPr>
        <w:pStyle w:val="af7"/>
        <w:rPr>
          <w:rFonts w:ascii="Times New Roman" w:hAnsi="Times New Roman" w:cs="Times New Roman"/>
          <w:b/>
          <w:bCs/>
          <w:sz w:val="28"/>
          <w:szCs w:val="28"/>
        </w:rPr>
      </w:pPr>
    </w:p>
    <w:p w:rsidR="00D133C7" w:rsidRPr="00D133C7" w:rsidRDefault="00D133C7" w:rsidP="00D133C7">
      <w:pPr>
        <w:pStyle w:val="af7"/>
        <w:rPr>
          <w:rFonts w:ascii="Times New Roman" w:hAnsi="Times New Roman" w:cs="Times New Roman"/>
          <w:sz w:val="28"/>
          <w:szCs w:val="28"/>
        </w:rPr>
      </w:pPr>
      <w:r>
        <w:rPr>
          <w:rFonts w:ascii="Times New Roman" w:hAnsi="Times New Roman" w:cs="Times New Roman"/>
          <w:sz w:val="28"/>
          <w:szCs w:val="28"/>
        </w:rPr>
        <w:t xml:space="preserve">                                            </w:t>
      </w:r>
      <w:r w:rsidRPr="00D133C7">
        <w:rPr>
          <w:rFonts w:ascii="Times New Roman" w:hAnsi="Times New Roman" w:cs="Times New Roman"/>
          <w:sz w:val="28"/>
          <w:szCs w:val="28"/>
          <w:lang w:val="en-US"/>
        </w:rPr>
        <w:t>I</w:t>
      </w:r>
      <w:r w:rsidRPr="00D133C7">
        <w:rPr>
          <w:rFonts w:ascii="Times New Roman" w:hAnsi="Times New Roman" w:cs="Times New Roman"/>
          <w:sz w:val="28"/>
          <w:szCs w:val="28"/>
        </w:rPr>
        <w:t>. Общие положения</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roofErr w:type="gramStart"/>
      <w:r w:rsidRPr="00D133C7">
        <w:rPr>
          <w:rFonts w:ascii="Times New Roman" w:hAnsi="Times New Roman" w:cs="Times New Roman"/>
          <w:sz w:val="28"/>
          <w:szCs w:val="28"/>
        </w:rPr>
        <w:t>«</w:t>
      </w:r>
      <w:r w:rsidRPr="00D133C7">
        <w:rPr>
          <w:rFonts w:ascii="Times New Roman" w:hAnsi="Times New Roman" w:cs="Times New Roman"/>
          <w:bCs/>
          <w:sz w:val="28"/>
          <w:szCs w:val="28"/>
        </w:rPr>
        <w:t>Предоставление земельных участков в аренду без торгов</w:t>
      </w:r>
      <w:r w:rsidRPr="00D133C7">
        <w:rPr>
          <w:rFonts w:ascii="Times New Roman" w:hAnsi="Times New Roman" w:cs="Times New Roman"/>
          <w:sz w:val="28"/>
          <w:szCs w:val="28"/>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Булатовского сельсовета Куйбышевского района</w:t>
      </w:r>
      <w:proofErr w:type="gramEnd"/>
      <w:r w:rsidRPr="00D133C7">
        <w:rPr>
          <w:rFonts w:ascii="Times New Roman" w:hAnsi="Times New Roman" w:cs="Times New Roman"/>
          <w:sz w:val="28"/>
          <w:szCs w:val="28"/>
        </w:rPr>
        <w:t xml:space="preserve">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D133C7">
        <w:rPr>
          <w:rFonts w:ascii="Times New Roman" w:hAnsi="Times New Roman" w:cs="Times New Roman"/>
          <w:sz w:val="28"/>
          <w:szCs w:val="28"/>
        </w:rPr>
        <w:lastRenderedPageBreak/>
        <w:t xml:space="preserve">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 w:anchor="dst100009" w:history="1">
        <w:r w:rsidRPr="00D133C7">
          <w:rPr>
            <w:rStyle w:val="a3"/>
            <w:rFonts w:ascii="Times New Roman" w:hAnsi="Times New Roman" w:cs="Times New Roman"/>
            <w:color w:val="auto"/>
            <w:sz w:val="28"/>
            <w:szCs w:val="28"/>
          </w:rPr>
          <w:t>критериям</w:t>
        </w:r>
      </w:hyperlink>
      <w:r w:rsidRPr="00D133C7">
        <w:rPr>
          <w:rFonts w:ascii="Times New Roman" w:hAnsi="Times New Roman" w:cs="Times New Roman"/>
          <w:sz w:val="28"/>
          <w:szCs w:val="28"/>
        </w:rPr>
        <w:t>, установленным Правительством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w:t>
      </w:r>
      <w:proofErr w:type="gramEnd"/>
      <w:r w:rsidRPr="00D133C7">
        <w:rPr>
          <w:rFonts w:ascii="Times New Roman" w:hAnsi="Times New Roman" w:cs="Times New Roman"/>
          <w:sz w:val="28"/>
          <w:szCs w:val="28"/>
        </w:rPr>
        <w:t xml:space="preserve"> </w:t>
      </w:r>
      <w:proofErr w:type="gramStart"/>
      <w:r w:rsidRPr="00D133C7">
        <w:rPr>
          <w:rFonts w:ascii="Times New Roman" w:hAnsi="Times New Roman" w:cs="Times New Roman"/>
          <w:sz w:val="28"/>
          <w:szCs w:val="28"/>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7" w:anchor="dst100982"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D133C7">
        <w:rPr>
          <w:rFonts w:ascii="Times New Roman" w:hAnsi="Times New Roman" w:cs="Times New Roman"/>
          <w:sz w:val="28"/>
          <w:szCs w:val="28"/>
        </w:rPr>
        <w:t>) в соответствии с распоряжением высшего должностного лица субъекта Российской Федерации;</w:t>
      </w: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 xml:space="preserve">3.2) земельного участка застройщику, признанному в соответствии с Федеральным </w:t>
      </w:r>
      <w:hyperlink r:id="rId8"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9"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w:t>
      </w:r>
      <w:proofErr w:type="gramEnd"/>
      <w:r w:rsidRPr="00D133C7">
        <w:rPr>
          <w:rFonts w:ascii="Times New Roman" w:hAnsi="Times New Roman" w:cs="Times New Roman"/>
          <w:sz w:val="28"/>
          <w:szCs w:val="28"/>
        </w:rPr>
        <w:t xml:space="preserve"> о внесении изменений в некоторые законодательные акты Российской Федерации» и </w:t>
      </w:r>
      <w:proofErr w:type="gramStart"/>
      <w:r w:rsidRPr="00D133C7">
        <w:rPr>
          <w:rFonts w:ascii="Times New Roman" w:hAnsi="Times New Roman" w:cs="Times New Roman"/>
          <w:sz w:val="28"/>
          <w:szCs w:val="28"/>
        </w:rPr>
        <w:t>права</w:t>
      </w:r>
      <w:proofErr w:type="gramEnd"/>
      <w:r w:rsidRPr="00D133C7">
        <w:rPr>
          <w:rFonts w:ascii="Times New Roman" w:hAnsi="Times New Roman" w:cs="Times New Roman"/>
          <w:sz w:val="28"/>
          <w:szCs w:val="28"/>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0" w:anchor="dst6593" w:history="1">
        <w:r w:rsidRPr="00D133C7">
          <w:rPr>
            <w:rStyle w:val="a3"/>
            <w:rFonts w:ascii="Times New Roman" w:hAnsi="Times New Roman" w:cs="Times New Roman"/>
            <w:color w:val="auto"/>
            <w:sz w:val="28"/>
            <w:szCs w:val="28"/>
          </w:rPr>
          <w:t>пунктом 1 статьи 201.3</w:t>
        </w:r>
      </w:hyperlink>
      <w:r w:rsidRPr="00D133C7">
        <w:rPr>
          <w:rFonts w:ascii="Times New Roman" w:hAnsi="Times New Roman" w:cs="Times New Roman"/>
          <w:sz w:val="28"/>
          <w:szCs w:val="28"/>
        </w:rPr>
        <w:t xml:space="preserve"> Федерального закона от 26 октября 2002 года N 127-ФЗ «О несостоятельности (банкротстве)»;</w:t>
      </w: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 xml:space="preserve">3.3) земельного участка застройщику, признанному в соответствии с Федеральным </w:t>
      </w:r>
      <w:hyperlink r:id="rId11"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2"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29 июля 2017 года N 218-ФЗ «О публично-правовой компании</w:t>
      </w:r>
      <w:proofErr w:type="gramEnd"/>
      <w:r w:rsidRPr="00D133C7">
        <w:rPr>
          <w:rFonts w:ascii="Times New Roman" w:hAnsi="Times New Roman" w:cs="Times New Roman"/>
          <w:sz w:val="28"/>
          <w:szCs w:val="28"/>
        </w:rPr>
        <w:t xml:space="preserve"> «Фонд развития территорий» и о внесении изменений в отдельные законодательные акты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4) земельного участка для выполнения международных обязательств Российской Федерации, а также юридическим лицам для размещения объектов, </w:t>
      </w:r>
      <w:r w:rsidRPr="00D133C7">
        <w:rPr>
          <w:rFonts w:ascii="Times New Roman" w:hAnsi="Times New Roman" w:cs="Times New Roman"/>
          <w:sz w:val="28"/>
          <w:szCs w:val="28"/>
        </w:rPr>
        <w:lastRenderedPageBreak/>
        <w:t xml:space="preserve">предназначенных для обеспечения </w:t>
      </w:r>
      <w:proofErr w:type="spellStart"/>
      <w:r w:rsidRPr="00D133C7">
        <w:rPr>
          <w:rFonts w:ascii="Times New Roman" w:hAnsi="Times New Roman" w:cs="Times New Roman"/>
          <w:sz w:val="28"/>
          <w:szCs w:val="28"/>
        </w:rPr>
        <w:t>электро</w:t>
      </w:r>
      <w:proofErr w:type="spellEnd"/>
      <w:r w:rsidRPr="00D133C7">
        <w:rPr>
          <w:rFonts w:ascii="Times New Roman" w:hAnsi="Times New Roman" w:cs="Times New Roman"/>
          <w:sz w:val="28"/>
          <w:szCs w:val="28"/>
        </w:rPr>
        <w:t>-, тепл</w:t>
      </w:r>
      <w:proofErr w:type="gramStart"/>
      <w:r w:rsidRPr="00D133C7">
        <w:rPr>
          <w:rFonts w:ascii="Times New Roman" w:hAnsi="Times New Roman" w:cs="Times New Roman"/>
          <w:sz w:val="28"/>
          <w:szCs w:val="28"/>
        </w:rPr>
        <w:t>о-</w:t>
      </w:r>
      <w:proofErr w:type="gramEnd"/>
      <w:r w:rsidRPr="00D133C7">
        <w:rPr>
          <w:rFonts w:ascii="Times New Roman" w:hAnsi="Times New Roman" w:cs="Times New Roman"/>
          <w:sz w:val="28"/>
          <w:szCs w:val="28"/>
        </w:rPr>
        <w:t xml:space="preserve">, </w:t>
      </w:r>
      <w:proofErr w:type="spellStart"/>
      <w:r w:rsidRPr="00D133C7">
        <w:rPr>
          <w:rFonts w:ascii="Times New Roman" w:hAnsi="Times New Roman" w:cs="Times New Roman"/>
          <w:sz w:val="28"/>
          <w:szCs w:val="28"/>
        </w:rPr>
        <w:t>газо</w:t>
      </w:r>
      <w:proofErr w:type="spellEnd"/>
      <w:r w:rsidRPr="00D133C7">
        <w:rPr>
          <w:rFonts w:ascii="Times New Roman" w:hAnsi="Times New Roman" w:cs="Times New Roman"/>
          <w:sz w:val="28"/>
          <w:szCs w:val="28"/>
        </w:rPr>
        <w:t>- и водоснабжения, водоотведения, связи, нефтепроводов, объектов федерального, регионального или местного значения;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3" w:anchor="dst475" w:history="1">
        <w:r w:rsidRPr="00D133C7">
          <w:rPr>
            <w:rStyle w:val="a3"/>
            <w:rFonts w:ascii="Times New Roman" w:hAnsi="Times New Roman" w:cs="Times New Roman"/>
            <w:color w:val="auto"/>
            <w:sz w:val="28"/>
            <w:szCs w:val="28"/>
          </w:rPr>
          <w:t>подпунктом 8</w:t>
        </w:r>
      </w:hyperlink>
      <w:r w:rsidRPr="00D133C7">
        <w:rPr>
          <w:rFonts w:ascii="Times New Roman" w:hAnsi="Times New Roman" w:cs="Times New Roman"/>
          <w:sz w:val="28"/>
          <w:szCs w:val="28"/>
        </w:rPr>
        <w:t xml:space="preserve"> настоящего пункта, </w:t>
      </w:r>
      <w:hyperlink r:id="rId14" w:anchor="dst1772" w:history="1">
        <w:r w:rsidRPr="00D133C7">
          <w:rPr>
            <w:rStyle w:val="a3"/>
            <w:rFonts w:ascii="Times New Roman" w:hAnsi="Times New Roman" w:cs="Times New Roman"/>
            <w:color w:val="auto"/>
            <w:sz w:val="28"/>
            <w:szCs w:val="28"/>
          </w:rPr>
          <w:t>пунктом 5 статьи 46</w:t>
        </w:r>
      </w:hyperlink>
      <w:r w:rsidRPr="00D133C7">
        <w:rPr>
          <w:rFonts w:ascii="Times New Roman" w:hAnsi="Times New Roman" w:cs="Times New Roman"/>
          <w:sz w:val="28"/>
          <w:szCs w:val="28"/>
        </w:rPr>
        <w:t xml:space="preserve"> настоящего Кодекса;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D133C7">
        <w:rPr>
          <w:rFonts w:ascii="Times New Roman" w:hAnsi="Times New Roman" w:cs="Times New Roman"/>
          <w:sz w:val="28"/>
          <w:szCs w:val="28"/>
        </w:rPr>
        <w:t xml:space="preserve"> товарищества, осуществляющего управление имуществом общего пользования в границах такой территории);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Земельного участка участникам долевого строительства в случаях, предусмотренных Федеральным </w:t>
      </w:r>
      <w:hyperlink r:id="rId15"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6" w:anchor="dst884" w:history="1">
        <w:r w:rsidRPr="00D133C7">
          <w:rPr>
            <w:rStyle w:val="a3"/>
            <w:rFonts w:ascii="Times New Roman" w:hAnsi="Times New Roman" w:cs="Times New Roman"/>
            <w:color w:val="auto"/>
            <w:sz w:val="28"/>
            <w:szCs w:val="28"/>
          </w:rPr>
          <w:t>статьей 39.20</w:t>
        </w:r>
      </w:hyperlink>
      <w:r w:rsidRPr="00D133C7">
        <w:rPr>
          <w:rFonts w:ascii="Times New Roman" w:hAnsi="Times New Roman" w:cs="Times New Roman"/>
          <w:sz w:val="28"/>
          <w:szCs w:val="28"/>
        </w:rPr>
        <w:t xml:space="preserve"> настоящего Кодекса, на праве оперативного управления;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7" w:anchor="dst508" w:history="1">
        <w:r w:rsidRPr="00D133C7">
          <w:rPr>
            <w:rStyle w:val="a3"/>
            <w:rFonts w:ascii="Times New Roman" w:hAnsi="Times New Roman" w:cs="Times New Roman"/>
            <w:color w:val="auto"/>
            <w:sz w:val="28"/>
            <w:szCs w:val="28"/>
          </w:rPr>
          <w:t>пунктом 5</w:t>
        </w:r>
      </w:hyperlink>
      <w:r w:rsidRPr="00D133C7">
        <w:rPr>
          <w:rFonts w:ascii="Times New Roman" w:hAnsi="Times New Roman" w:cs="Times New Roman"/>
          <w:sz w:val="28"/>
          <w:szCs w:val="28"/>
        </w:rPr>
        <w:t xml:space="preserve"> настоящей статьи;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8" w:anchor="dst563" w:history="1">
        <w:r w:rsidRPr="00D133C7">
          <w:rPr>
            <w:rStyle w:val="a3"/>
            <w:rFonts w:ascii="Times New Roman" w:hAnsi="Times New Roman" w:cs="Times New Roman"/>
            <w:color w:val="auto"/>
            <w:sz w:val="28"/>
            <w:szCs w:val="28"/>
          </w:rPr>
          <w:t>пункте 2 статьи 39.9</w:t>
        </w:r>
      </w:hyperlink>
      <w:r w:rsidRPr="00D133C7">
        <w:rPr>
          <w:rFonts w:ascii="Times New Roman" w:hAnsi="Times New Roman" w:cs="Times New Roman"/>
          <w:sz w:val="28"/>
          <w:szCs w:val="28"/>
        </w:rPr>
        <w:t xml:space="preserve"> настоящего Кодекса;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9" w:anchor="dst100065"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«Об обороте земель сельскохозяйственного назначения»;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0" w:anchor="dst3467" w:history="1">
        <w:r w:rsidRPr="00D133C7">
          <w:rPr>
            <w:rStyle w:val="a3"/>
            <w:rFonts w:ascii="Times New Roman" w:hAnsi="Times New Roman" w:cs="Times New Roman"/>
            <w:color w:val="auto"/>
            <w:sz w:val="28"/>
            <w:szCs w:val="28"/>
          </w:rPr>
          <w:t>кодексом</w:t>
        </w:r>
      </w:hyperlink>
      <w:r w:rsidRPr="00D133C7">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21" w:history="1">
        <w:r w:rsidRPr="00D133C7">
          <w:rPr>
            <w:rStyle w:val="a3"/>
            <w:rFonts w:ascii="Times New Roman" w:hAnsi="Times New Roman" w:cs="Times New Roman"/>
            <w:color w:val="auto"/>
            <w:sz w:val="28"/>
            <w:szCs w:val="28"/>
          </w:rPr>
          <w:t>кодексом</w:t>
        </w:r>
      </w:hyperlink>
      <w:r w:rsidRPr="00D133C7">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2" w:anchor="dst858" w:history="1">
        <w:r w:rsidRPr="00D133C7">
          <w:rPr>
            <w:rStyle w:val="a3"/>
            <w:rFonts w:ascii="Times New Roman" w:hAnsi="Times New Roman" w:cs="Times New Roman"/>
            <w:color w:val="auto"/>
            <w:sz w:val="28"/>
            <w:szCs w:val="28"/>
          </w:rPr>
          <w:t>статьей 39.18</w:t>
        </w:r>
      </w:hyperlink>
      <w:r w:rsidRPr="00D133C7">
        <w:rPr>
          <w:rFonts w:ascii="Times New Roman" w:hAnsi="Times New Roman" w:cs="Times New Roman"/>
          <w:sz w:val="28"/>
          <w:szCs w:val="28"/>
        </w:rPr>
        <w:t xml:space="preserve"> настоящего Кодекса;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D133C7">
        <w:rPr>
          <w:rFonts w:ascii="Times New Roman" w:hAnsi="Times New Roman" w:cs="Times New Roman"/>
          <w:sz w:val="28"/>
          <w:szCs w:val="28"/>
        </w:rPr>
        <w:t>нужд</w:t>
      </w:r>
      <w:proofErr w:type="gramEnd"/>
      <w:r w:rsidRPr="00D133C7">
        <w:rPr>
          <w:rFonts w:ascii="Times New Roman" w:hAnsi="Times New Roman" w:cs="Times New Roman"/>
          <w:sz w:val="28"/>
          <w:szCs w:val="28"/>
        </w:rPr>
        <w:t xml:space="preserve"> либо ограничен в обороте;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20) земельного участка, необходимого для </w:t>
      </w:r>
      <w:r w:rsidRPr="00D133C7">
        <w:rPr>
          <w:rFonts w:ascii="Times New Roman" w:hAnsi="Times New Roman" w:cs="Times New Roman"/>
          <w:sz w:val="28"/>
          <w:szCs w:val="28"/>
          <w:shd w:val="clear" w:color="auto" w:fill="FFFFFF"/>
        </w:rPr>
        <w:t xml:space="preserve">осуществления пользования </w:t>
      </w:r>
      <w:r w:rsidRPr="00D133C7">
        <w:rPr>
          <w:rFonts w:ascii="Times New Roman" w:hAnsi="Times New Roman" w:cs="Times New Roman"/>
          <w:sz w:val="28"/>
          <w:szCs w:val="28"/>
        </w:rPr>
        <w:t xml:space="preserve">недрами, </w:t>
      </w:r>
      <w:proofErr w:type="spellStart"/>
      <w:r w:rsidRPr="00D133C7">
        <w:rPr>
          <w:rFonts w:ascii="Times New Roman" w:hAnsi="Times New Roman" w:cs="Times New Roman"/>
          <w:sz w:val="28"/>
          <w:szCs w:val="28"/>
        </w:rPr>
        <w:t>недропользователю</w:t>
      </w:r>
      <w:proofErr w:type="spellEnd"/>
      <w:r w:rsidRPr="00D133C7">
        <w:rPr>
          <w:rFonts w:ascii="Times New Roman" w:hAnsi="Times New Roman" w:cs="Times New Roman"/>
          <w:sz w:val="28"/>
          <w:szCs w:val="28"/>
        </w:rPr>
        <w:t>;</w:t>
      </w: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133C7">
        <w:rPr>
          <w:rFonts w:ascii="Times New Roman" w:hAnsi="Times New Roman" w:cs="Times New Roman"/>
          <w:sz w:val="28"/>
          <w:szCs w:val="28"/>
        </w:rPr>
        <w:t xml:space="preserve"> экономической зоны и на прилегающей к ней территории и по управлению этими и ранее созданными объектами недвижимости;</w:t>
      </w: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roofErr w:type="gramEnd"/>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23) земельного участка, необходимого для осуществления деятельности, предусмотренной концессионным соглашением, соглашением о государственно-</w:t>
      </w:r>
      <w:r w:rsidRPr="00D133C7">
        <w:rPr>
          <w:rFonts w:ascii="Times New Roman" w:hAnsi="Times New Roman" w:cs="Times New Roman"/>
          <w:sz w:val="28"/>
          <w:szCs w:val="28"/>
        </w:rPr>
        <w:lastRenderedPageBreak/>
        <w:t xml:space="preserve">частном партнерстве, соглашением о </w:t>
      </w:r>
      <w:proofErr w:type="spellStart"/>
      <w:r w:rsidRPr="00D133C7">
        <w:rPr>
          <w:rFonts w:ascii="Times New Roman" w:hAnsi="Times New Roman" w:cs="Times New Roman"/>
          <w:sz w:val="28"/>
          <w:szCs w:val="28"/>
        </w:rPr>
        <w:t>муниципально-частном</w:t>
      </w:r>
      <w:proofErr w:type="spellEnd"/>
      <w:r w:rsidRPr="00D133C7">
        <w:rPr>
          <w:rFonts w:ascii="Times New Roman" w:hAnsi="Times New Roman" w:cs="Times New Roman"/>
          <w:sz w:val="28"/>
          <w:szCs w:val="28"/>
        </w:rPr>
        <w:t xml:space="preserve"> партнерстве, лицу, с которым заключены указанные соглашения;</w:t>
      </w:r>
    </w:p>
    <w:p w:rsidR="00D133C7" w:rsidRPr="00D133C7" w:rsidRDefault="00D133C7" w:rsidP="00D133C7">
      <w:pPr>
        <w:pStyle w:val="af7"/>
        <w:rPr>
          <w:rFonts w:ascii="Times New Roman" w:hAnsi="Times New Roman" w:cs="Times New Roman"/>
          <w:sz w:val="28"/>
          <w:szCs w:val="28"/>
        </w:rPr>
      </w:pPr>
      <w:proofErr w:type="gramStart"/>
      <w:r w:rsidRPr="00D133C7">
        <w:rPr>
          <w:rFonts w:ascii="Times New Roman" w:hAnsi="Times New Roman" w:cs="Times New Roman"/>
          <w:sz w:val="28"/>
          <w:szCs w:val="28"/>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133C7">
        <w:rPr>
          <w:rFonts w:ascii="Times New Roman" w:hAnsi="Times New Roman" w:cs="Times New Roman"/>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133C7">
        <w:rPr>
          <w:rFonts w:ascii="Times New Roman" w:hAnsi="Times New Roman" w:cs="Times New Roman"/>
          <w:sz w:val="28"/>
          <w:szCs w:val="28"/>
        </w:rPr>
        <w:t>охотхозяйственное</w:t>
      </w:r>
      <w:proofErr w:type="spellEnd"/>
      <w:r w:rsidRPr="00D133C7">
        <w:rPr>
          <w:rFonts w:ascii="Times New Roman" w:hAnsi="Times New Roman" w:cs="Times New Roman"/>
          <w:sz w:val="28"/>
          <w:szCs w:val="28"/>
        </w:rPr>
        <w:t xml:space="preserve"> соглашение;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133C7">
        <w:rPr>
          <w:rFonts w:ascii="Times New Roman" w:hAnsi="Times New Roman" w:cs="Times New Roman"/>
          <w:sz w:val="28"/>
          <w:szCs w:val="28"/>
        </w:rPr>
        <w:t>полос</w:t>
      </w:r>
      <w:proofErr w:type="gramEnd"/>
      <w:r w:rsidRPr="00D133C7">
        <w:rPr>
          <w:rFonts w:ascii="Times New Roman" w:hAnsi="Times New Roman" w:cs="Times New Roman"/>
          <w:sz w:val="28"/>
          <w:szCs w:val="28"/>
        </w:rPr>
        <w:t xml:space="preserve"> автомобильных дорог;</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29.1) земельного участка лицу, осуществляющему товарную </w:t>
      </w:r>
      <w:proofErr w:type="spellStart"/>
      <w:r w:rsidRPr="00D133C7">
        <w:rPr>
          <w:rFonts w:ascii="Times New Roman" w:hAnsi="Times New Roman" w:cs="Times New Roman"/>
          <w:sz w:val="28"/>
          <w:szCs w:val="28"/>
        </w:rPr>
        <w:t>аквакультуру</w:t>
      </w:r>
      <w:proofErr w:type="spellEnd"/>
      <w:r w:rsidRPr="00D133C7">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D133C7">
        <w:rPr>
          <w:rFonts w:ascii="Times New Roman" w:hAnsi="Times New Roman" w:cs="Times New Roman"/>
          <w:sz w:val="28"/>
          <w:szCs w:val="28"/>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133C7">
        <w:rPr>
          <w:rFonts w:ascii="Times New Roman" w:hAnsi="Times New Roman" w:cs="Times New Roman"/>
          <w:sz w:val="28"/>
          <w:szCs w:val="28"/>
        </w:rPr>
        <w:t>неустраненных</w:t>
      </w:r>
      <w:proofErr w:type="spellEnd"/>
      <w:r w:rsidRPr="00D133C7">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32) земельного участка арендатору (за исключением арендаторов земельных участков, указанных в </w:t>
      </w:r>
      <w:hyperlink r:id="rId23" w:anchor="dst498" w:history="1">
        <w:r w:rsidRPr="00D133C7">
          <w:rPr>
            <w:rStyle w:val="a3"/>
            <w:rFonts w:ascii="Times New Roman" w:hAnsi="Times New Roman" w:cs="Times New Roman"/>
            <w:color w:val="auto"/>
            <w:sz w:val="28"/>
            <w:szCs w:val="28"/>
          </w:rPr>
          <w:t>подпункте 31</w:t>
        </w:r>
      </w:hyperlink>
      <w:r w:rsidRPr="00D133C7">
        <w:rPr>
          <w:rFonts w:ascii="Times New Roman" w:hAnsi="Times New Roman" w:cs="Times New Roman"/>
          <w:sz w:val="28"/>
          <w:szCs w:val="28"/>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4" w:anchor="dst500" w:history="1">
        <w:r w:rsidRPr="00D133C7">
          <w:rPr>
            <w:rStyle w:val="a3"/>
            <w:rFonts w:ascii="Times New Roman" w:hAnsi="Times New Roman" w:cs="Times New Roman"/>
            <w:color w:val="auto"/>
            <w:sz w:val="28"/>
            <w:szCs w:val="28"/>
          </w:rPr>
          <w:t>пунктами 3</w:t>
        </w:r>
      </w:hyperlink>
      <w:r w:rsidRPr="00D133C7">
        <w:rPr>
          <w:rFonts w:ascii="Times New Roman" w:hAnsi="Times New Roman" w:cs="Times New Roman"/>
          <w:sz w:val="28"/>
          <w:szCs w:val="28"/>
        </w:rPr>
        <w:t xml:space="preserve"> и </w:t>
      </w:r>
      <w:hyperlink r:id="rId25" w:anchor="dst503" w:history="1">
        <w:r w:rsidRPr="00D133C7">
          <w:rPr>
            <w:rStyle w:val="a3"/>
            <w:rFonts w:ascii="Times New Roman" w:hAnsi="Times New Roman" w:cs="Times New Roman"/>
            <w:color w:val="auto"/>
            <w:sz w:val="28"/>
            <w:szCs w:val="28"/>
          </w:rPr>
          <w:t>4</w:t>
        </w:r>
      </w:hyperlink>
      <w:r w:rsidRPr="00D133C7">
        <w:rPr>
          <w:rFonts w:ascii="Times New Roman" w:hAnsi="Times New Roman" w:cs="Times New Roman"/>
          <w:sz w:val="28"/>
          <w:szCs w:val="28"/>
        </w:rPr>
        <w:t xml:space="preserve"> настоящей статьи;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34) земельного участка гражданину в соответствии с Федеральным </w:t>
      </w:r>
      <w:hyperlink r:id="rId26"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35) земельного участка в соответствии с Федеральным </w:t>
      </w:r>
      <w:hyperlink r:id="rId27"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24 июля 2008 года N 161-ФЗ «О содействии развитию жилищного строительства»;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8"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9"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0"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31"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29 ноября 2014 года N 377-ФЗ «О развитии Республики Крым и города федерального значения </w:t>
      </w:r>
      <w:r w:rsidRPr="00D133C7">
        <w:rPr>
          <w:rFonts w:ascii="Times New Roman" w:hAnsi="Times New Roman" w:cs="Times New Roman"/>
          <w:sz w:val="28"/>
          <w:szCs w:val="28"/>
        </w:rPr>
        <w:lastRenderedPageBreak/>
        <w:t>Севастополя и свободной экономической зоне на территориях Республики Крым и города федерального значения Севастополя»;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32" w:anchor="dst100170"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anchor="dst100011"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history="1">
        <w:r w:rsidRPr="00D133C7">
          <w:rPr>
            <w:rStyle w:val="a3"/>
            <w:rFonts w:ascii="Times New Roman" w:hAnsi="Times New Roman" w:cs="Times New Roman"/>
            <w:color w:val="1A0DAB"/>
            <w:sz w:val="28"/>
            <w:szCs w:val="28"/>
          </w:rPr>
          <w:t>законом</w:t>
        </w:r>
      </w:hyperlink>
      <w:r w:rsidRPr="00D133C7">
        <w:rPr>
          <w:rFonts w:ascii="Times New Roman" w:hAnsi="Times New Roman" w:cs="Times New Roman"/>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5"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6" w:history="1">
        <w:r w:rsidRPr="00D133C7">
          <w:rPr>
            <w:rStyle w:val="a3"/>
            <w:rFonts w:ascii="Times New Roman" w:hAnsi="Times New Roman" w:cs="Times New Roman"/>
            <w:color w:val="auto"/>
            <w:sz w:val="28"/>
            <w:szCs w:val="28"/>
          </w:rPr>
          <w:t>кодексом</w:t>
        </w:r>
      </w:hyperlink>
      <w:r w:rsidRPr="00D133C7">
        <w:rPr>
          <w:rFonts w:ascii="Times New Roman" w:hAnsi="Times New Roman" w:cs="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42) земельного участка публично-правовой компании «Фонд развития территорий» по основаниям, предусмотренным Федеральным </w:t>
      </w:r>
      <w:hyperlink r:id="rId37" w:history="1">
        <w:r w:rsidRPr="00D133C7">
          <w:rPr>
            <w:rStyle w:val="a3"/>
            <w:rFonts w:ascii="Times New Roman" w:hAnsi="Times New Roman" w:cs="Times New Roman"/>
            <w:color w:val="auto"/>
            <w:sz w:val="28"/>
            <w:szCs w:val="28"/>
          </w:rPr>
          <w:t>законом</w:t>
        </w:r>
      </w:hyperlink>
      <w:r w:rsidRPr="00D133C7">
        <w:rPr>
          <w:rFonts w:ascii="Times New Roman" w:hAnsi="Times New Roman" w:cs="Times New Roman"/>
          <w:sz w:val="28"/>
          <w:szCs w:val="28"/>
        </w:rPr>
        <w:t xml:space="preserve"> от 26 октября 2002 года N 127-ФЗ «О несостоятельности (банкротстве)»;</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color w:val="000000"/>
          <w:sz w:val="28"/>
          <w:szCs w:val="28"/>
        </w:rPr>
        <w:t>43) земельного участка управляющей компании, указанной Федеральном </w:t>
      </w:r>
      <w:hyperlink r:id="rId38" w:history="1">
        <w:r w:rsidRPr="00D133C7">
          <w:rPr>
            <w:rStyle w:val="a3"/>
            <w:rFonts w:ascii="Times New Roman" w:hAnsi="Times New Roman" w:cs="Times New Roman"/>
            <w:color w:val="1A0DAB"/>
            <w:sz w:val="28"/>
            <w:szCs w:val="28"/>
          </w:rPr>
          <w:t>законе</w:t>
        </w:r>
      </w:hyperlink>
      <w:r w:rsidRPr="00D133C7">
        <w:rPr>
          <w:rFonts w:ascii="Times New Roman" w:hAnsi="Times New Roman" w:cs="Times New Roman"/>
          <w:color w:val="000000"/>
          <w:sz w:val="28"/>
          <w:szCs w:val="28"/>
        </w:rPr>
        <w:t>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color w:val="000000"/>
          <w:sz w:val="28"/>
          <w:szCs w:val="28"/>
        </w:rPr>
        <w:t>44) земельного участка, предназначенного для размещения объектов Единой системы газоснабжения, организации, являющейся собственником такой системы, в том числе в случае, если земельный участок предназначен для осуществления пользования недрами.</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1.2.1. Граждане и юридические лица, являющиеся арендаторами земельных участков, находящихся в муниципальной собственности, а также земельных </w:t>
      </w:r>
      <w:r w:rsidRPr="00D133C7">
        <w:rPr>
          <w:rFonts w:ascii="Times New Roman" w:hAnsi="Times New Roman" w:cs="Times New Roman"/>
          <w:sz w:val="28"/>
          <w:szCs w:val="28"/>
        </w:rPr>
        <w:lastRenderedPageBreak/>
        <w:t>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 земельный участок предоставлен гражданину на аукционе для ведения садоводства или дачного хозяйства.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1.2.2.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1.2.3. Предоставление в аренду без проведения торгов земельного участка, на котором расположен объект незавершенного строительства, осуществляется однократно для завершения строительства этого объекта: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1.2.4. 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 Порядок информирования о правилах предоставлении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1.3.1. Справочная информация о предоставлении муниципальной услуги размещается </w:t>
      </w:r>
      <w:bookmarkStart w:id="0" w:name="_Hlk9866354"/>
      <w:r w:rsidRPr="00D133C7">
        <w:rPr>
          <w:rFonts w:ascii="Times New Roman" w:hAnsi="Times New Roman" w:cs="Times New Roman"/>
          <w:sz w:val="28"/>
          <w:szCs w:val="28"/>
        </w:rPr>
        <w:t xml:space="preserve">на официальном сайте администрации Булатовского сельсовета Куйбышевского района Новосибирской области в сети «Интернет» </w:t>
      </w:r>
      <w:bookmarkEnd w:id="0"/>
      <w:r w:rsidRPr="00D133C7">
        <w:rPr>
          <w:rFonts w:ascii="Times New Roman" w:hAnsi="Times New Roman" w:cs="Times New Roman"/>
          <w:sz w:val="28"/>
          <w:szCs w:val="28"/>
        </w:rPr>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1.3.2. К справочной информации относится следующая информация: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D133C7">
        <w:rPr>
          <w:rFonts w:ascii="Times New Roman" w:hAnsi="Times New Roman" w:cs="Times New Roman"/>
          <w:sz w:val="28"/>
          <w:szCs w:val="28"/>
        </w:rPr>
        <w:t>телефона-автоинформатора</w:t>
      </w:r>
      <w:proofErr w:type="spellEnd"/>
      <w:r w:rsidRPr="00D133C7">
        <w:rPr>
          <w:rFonts w:ascii="Times New Roman" w:hAnsi="Times New Roman" w:cs="Times New Roman"/>
          <w:sz w:val="28"/>
          <w:szCs w:val="28"/>
        </w:rPr>
        <w:t>;</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1.3.3.</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в устной форме лично в часы приема Администрации Булатовского сельсовета Куйбышевского района Новосибирской области,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в письменной форме лично в часы приема Администрации, МФЦ или почтовым отправлением в адрес администрации Булатовского сельсовета Куйбышевского района Новосибирской области (далее – Администрация);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в электронной форме посредством электронной почты Администрации, на сайте Администрации, а также через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1.3.4. Информация, размещаемая на сайте Администрации, на ЕПГУ и информационных стендах, обновляется по мере ее изменения.</w:t>
      </w:r>
    </w:p>
    <w:p w:rsidR="00D133C7" w:rsidRPr="00D133C7" w:rsidRDefault="00D133C7" w:rsidP="00D133C7">
      <w:pPr>
        <w:pStyle w:val="af7"/>
        <w:rPr>
          <w:rStyle w:val="FontStyle15"/>
          <w:sz w:val="28"/>
          <w:szCs w:val="28"/>
        </w:rPr>
      </w:pPr>
      <w:r w:rsidRPr="00D133C7">
        <w:rPr>
          <w:rFonts w:ascii="Times New Roman" w:hAnsi="Times New Roman" w:cs="Times New Roman"/>
          <w:sz w:val="28"/>
          <w:szCs w:val="28"/>
        </w:rPr>
        <w:t>1.3.5.</w:t>
      </w:r>
      <w:r w:rsidRPr="00D133C7">
        <w:rPr>
          <w:rStyle w:val="FontStyle15"/>
          <w:sz w:val="28"/>
          <w:szCs w:val="28"/>
        </w:rPr>
        <w:t> На ЕПГУ размещается следующая информация:</w:t>
      </w:r>
    </w:p>
    <w:p w:rsidR="00D133C7" w:rsidRPr="00D133C7" w:rsidRDefault="00D133C7" w:rsidP="00D133C7">
      <w:pPr>
        <w:pStyle w:val="af7"/>
        <w:rPr>
          <w:rStyle w:val="FontStyle15"/>
          <w:sz w:val="28"/>
          <w:szCs w:val="28"/>
        </w:rPr>
      </w:pPr>
      <w:r w:rsidRPr="00D133C7">
        <w:rPr>
          <w:rStyle w:val="FontStyle15"/>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33C7" w:rsidRPr="00D133C7" w:rsidRDefault="00D133C7" w:rsidP="00D133C7">
      <w:pPr>
        <w:pStyle w:val="af7"/>
        <w:rPr>
          <w:rStyle w:val="FontStyle15"/>
          <w:sz w:val="28"/>
          <w:szCs w:val="28"/>
        </w:rPr>
      </w:pPr>
      <w:r w:rsidRPr="00D133C7">
        <w:rPr>
          <w:rStyle w:val="FontStyle15"/>
          <w:sz w:val="28"/>
          <w:szCs w:val="28"/>
        </w:rPr>
        <w:t>2) круг заявителей;</w:t>
      </w:r>
    </w:p>
    <w:p w:rsidR="00D133C7" w:rsidRPr="00D133C7" w:rsidRDefault="00D133C7" w:rsidP="00D133C7">
      <w:pPr>
        <w:pStyle w:val="af7"/>
        <w:rPr>
          <w:rStyle w:val="FontStyle15"/>
          <w:sz w:val="28"/>
          <w:szCs w:val="28"/>
        </w:rPr>
      </w:pPr>
      <w:r w:rsidRPr="00D133C7">
        <w:rPr>
          <w:rStyle w:val="FontStyle15"/>
          <w:sz w:val="28"/>
          <w:szCs w:val="28"/>
        </w:rPr>
        <w:t>3) срок предоставления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5) размер государственной пошлины, взимаемой за предоставление</w:t>
      </w:r>
      <w:r w:rsidRPr="00D133C7">
        <w:rPr>
          <w:rStyle w:val="FontStyle15"/>
          <w:sz w:val="28"/>
          <w:szCs w:val="28"/>
        </w:rPr>
        <w:br/>
        <w:t xml:space="preserve">муниципальной услуги; </w:t>
      </w:r>
    </w:p>
    <w:p w:rsidR="00D133C7" w:rsidRPr="00D133C7" w:rsidRDefault="00D133C7" w:rsidP="00D133C7">
      <w:pPr>
        <w:pStyle w:val="af7"/>
        <w:rPr>
          <w:rStyle w:val="FontStyle15"/>
          <w:sz w:val="28"/>
          <w:szCs w:val="28"/>
        </w:rPr>
      </w:pPr>
      <w:r w:rsidRPr="00D133C7">
        <w:rPr>
          <w:rStyle w:val="FontStyle15"/>
          <w:sz w:val="28"/>
          <w:szCs w:val="28"/>
        </w:rPr>
        <w:t>6) исчерпывающий перечень оснований для приостановления или отказа в предоставлении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8) формы заявлений (уведомлений, сообщений), используемые при предоставлении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D133C7" w:rsidRPr="00D133C7" w:rsidRDefault="00D133C7" w:rsidP="00D133C7">
      <w:pPr>
        <w:pStyle w:val="af7"/>
        <w:rPr>
          <w:rStyle w:val="FontStyle15"/>
          <w:sz w:val="28"/>
          <w:szCs w:val="28"/>
        </w:rPr>
      </w:pPr>
      <w:r w:rsidRPr="00D133C7">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33C7" w:rsidRPr="00D133C7" w:rsidRDefault="00D133C7" w:rsidP="00D133C7">
      <w:pPr>
        <w:pStyle w:val="af7"/>
        <w:rPr>
          <w:rStyle w:val="FontStyle15"/>
          <w:sz w:val="28"/>
          <w:szCs w:val="28"/>
        </w:rPr>
      </w:pPr>
      <w:r w:rsidRPr="00D133C7">
        <w:rPr>
          <w:rStyle w:val="FontStyle15"/>
          <w:sz w:val="28"/>
          <w:szCs w:val="28"/>
        </w:rPr>
        <w:t>1.3.6. В МФЦ заявителю предоставляется следующая информация:</w:t>
      </w:r>
    </w:p>
    <w:p w:rsidR="00D133C7" w:rsidRPr="00D133C7" w:rsidRDefault="00D133C7" w:rsidP="00D133C7">
      <w:pPr>
        <w:pStyle w:val="af7"/>
        <w:rPr>
          <w:rStyle w:val="FontStyle15"/>
          <w:sz w:val="28"/>
          <w:szCs w:val="28"/>
        </w:rPr>
      </w:pPr>
      <w:r w:rsidRPr="00D133C7">
        <w:rPr>
          <w:rStyle w:val="FontStyle15"/>
          <w:sz w:val="28"/>
          <w:szCs w:val="28"/>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3) основания для отказа в предоставлении муниципальной услуги и основания для ее прекращения (приостановления);</w:t>
      </w:r>
    </w:p>
    <w:p w:rsidR="00D133C7" w:rsidRPr="00D133C7" w:rsidRDefault="00D133C7" w:rsidP="00D133C7">
      <w:pPr>
        <w:pStyle w:val="af7"/>
        <w:rPr>
          <w:rStyle w:val="FontStyle15"/>
          <w:sz w:val="28"/>
          <w:szCs w:val="28"/>
        </w:rPr>
      </w:pPr>
      <w:r w:rsidRPr="00D133C7">
        <w:rPr>
          <w:rStyle w:val="FontStyle15"/>
          <w:sz w:val="28"/>
          <w:szCs w:val="28"/>
        </w:rPr>
        <w:t>4) порядок информирования о результате получения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5) время приема и выдачи документов сотрудниками МФЦ;</w:t>
      </w:r>
    </w:p>
    <w:p w:rsidR="00D133C7" w:rsidRPr="00D133C7" w:rsidRDefault="00D133C7" w:rsidP="00D133C7">
      <w:pPr>
        <w:pStyle w:val="af7"/>
        <w:rPr>
          <w:rStyle w:val="FontStyle15"/>
          <w:sz w:val="28"/>
          <w:szCs w:val="28"/>
        </w:rPr>
      </w:pPr>
      <w:r w:rsidRPr="00D133C7">
        <w:rPr>
          <w:rStyle w:val="FontStyle15"/>
          <w:sz w:val="28"/>
          <w:szCs w:val="28"/>
        </w:rPr>
        <w:t>6)  порядок обжалования действий (бездействия) и решений органов власти в ходе предоставления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 xml:space="preserve">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w:t>
      </w:r>
      <w:r w:rsidRPr="00D133C7">
        <w:rPr>
          <w:rStyle w:val="FontStyle15"/>
          <w:sz w:val="28"/>
          <w:szCs w:val="28"/>
        </w:rPr>
        <w:lastRenderedPageBreak/>
        <w:t>информационно-телекоммуникационных сетях общего пользования (в том числе на официальном сайте МФЦ в сети Интернет).</w:t>
      </w:r>
    </w:p>
    <w:p w:rsidR="00D133C7" w:rsidRPr="00D133C7" w:rsidRDefault="00D133C7" w:rsidP="00D133C7">
      <w:pPr>
        <w:pStyle w:val="af7"/>
        <w:rPr>
          <w:rStyle w:val="FontStyle15"/>
          <w:sz w:val="28"/>
          <w:szCs w:val="28"/>
        </w:rPr>
      </w:pPr>
      <w:r w:rsidRPr="00D133C7">
        <w:rPr>
          <w:rStyle w:val="FontStyle15"/>
          <w:sz w:val="28"/>
          <w:szCs w:val="28"/>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D133C7" w:rsidRPr="00D133C7" w:rsidRDefault="00D133C7" w:rsidP="00D133C7">
      <w:pPr>
        <w:pStyle w:val="af7"/>
        <w:rPr>
          <w:rStyle w:val="FontStyle15"/>
          <w:sz w:val="28"/>
          <w:szCs w:val="28"/>
        </w:rPr>
      </w:pPr>
      <w:r w:rsidRPr="00D133C7">
        <w:rPr>
          <w:rStyle w:val="FontStyle15"/>
          <w:sz w:val="28"/>
          <w:szCs w:val="28"/>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1.3.9.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1.3.11.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1.3.12. Письменный ответ подписывается Главой Булатовского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D133C7">
        <w:rPr>
          <w:rFonts w:ascii="Times New Roman" w:hAnsi="Times New Roman" w:cs="Times New Roman"/>
          <w:sz w:val="28"/>
          <w:szCs w:val="28"/>
        </w:rPr>
        <w:lastRenderedPageBreak/>
        <w:t>размещен с соблюдением требований части 2 статьи 6 Федерального закона от 02.05.2006 № 59-ФЗ на сайте Администрации.</w:t>
      </w:r>
    </w:p>
    <w:p w:rsidR="00D133C7" w:rsidRPr="00D133C7" w:rsidRDefault="00D133C7" w:rsidP="00D133C7">
      <w:pPr>
        <w:pStyle w:val="af7"/>
        <w:rPr>
          <w:rFonts w:ascii="Times New Roman" w:eastAsia="Times New Roman" w:hAnsi="Times New Roman" w:cs="Times New Roman"/>
          <w:sz w:val="28"/>
          <w:szCs w:val="28"/>
          <w:lang w:eastAsia="ru-RU"/>
        </w:rPr>
      </w:pPr>
      <w:r w:rsidRPr="00D133C7">
        <w:rPr>
          <w:rFonts w:ascii="Times New Roman" w:hAnsi="Times New Roman" w:cs="Times New Roman"/>
          <w:sz w:val="28"/>
          <w:szCs w:val="28"/>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b/>
          <w:sz w:val="28"/>
          <w:szCs w:val="28"/>
        </w:rPr>
      </w:pPr>
      <w:r w:rsidRPr="00D133C7">
        <w:rPr>
          <w:rFonts w:ascii="Times New Roman" w:hAnsi="Times New Roman" w:cs="Times New Roman"/>
          <w:b/>
          <w:sz w:val="28"/>
          <w:szCs w:val="28"/>
          <w:lang w:val="en-US"/>
        </w:rPr>
        <w:t>II</w:t>
      </w:r>
      <w:r w:rsidRPr="00D133C7">
        <w:rPr>
          <w:rFonts w:ascii="Times New Roman" w:hAnsi="Times New Roman" w:cs="Times New Roman"/>
          <w:b/>
          <w:sz w:val="28"/>
          <w:szCs w:val="28"/>
        </w:rPr>
        <w:t>. Стандарт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 Наименование муниципальной услуги: «</w:t>
      </w:r>
      <w:r w:rsidRPr="00D133C7">
        <w:rPr>
          <w:rFonts w:ascii="Times New Roman" w:hAnsi="Times New Roman" w:cs="Times New Roman"/>
          <w:bCs/>
          <w:sz w:val="28"/>
          <w:szCs w:val="28"/>
        </w:rPr>
        <w:t>Предоставление земельных участков в аренду без торгов</w:t>
      </w:r>
      <w:r w:rsidRPr="00D133C7">
        <w:rPr>
          <w:rFonts w:ascii="Times New Roman" w:hAnsi="Times New Roman" w:cs="Times New Roman"/>
          <w:sz w:val="28"/>
          <w:szCs w:val="28"/>
        </w:rPr>
        <w:t>».</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2.2. Муниципальная услуга предоставляется Администрацией.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заявителя способа подачи заявления и прилагаемых к нему документов).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2.3. Описание результата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Результатом предоставления муниципальной услуги является: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Договор аренды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решение об отказе в предоставлении земельного участка в аренду без торгов (далее – решение об отказе).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2.4.</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Срок предоставления муниципальной услуги – 20 (двадцать) календарных дней со дня его поступления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Срок направления документов, являющихся результатом предоставления муниципальной услуги – 1 (один) рабочий день.</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2.5.</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2.6. Перечень документов, необходимых для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2.6.1.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непосредственно специалисту Администрации на бумажном носителе;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непосредственно оператору МФЦ на бумажном носителе;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направляются в электронной форме на адрес электронной почты Администрации, или посредством сайта Администрации или личного кабинета ЕПГУ.</w:t>
      </w:r>
    </w:p>
    <w:p w:rsidR="00D133C7" w:rsidRPr="00D133C7" w:rsidRDefault="00D133C7" w:rsidP="00D133C7">
      <w:pPr>
        <w:pStyle w:val="af7"/>
        <w:rPr>
          <w:rFonts w:ascii="Times New Roman" w:hAnsi="Times New Roman" w:cs="Times New Roman"/>
          <w:sz w:val="28"/>
          <w:szCs w:val="28"/>
        </w:rPr>
      </w:pPr>
      <w:bookmarkStart w:id="1" w:name="Par23"/>
      <w:bookmarkEnd w:id="1"/>
      <w:r w:rsidRPr="00D133C7">
        <w:rPr>
          <w:rStyle w:val="apple-style-span"/>
          <w:rFonts w:ascii="Times New Roman" w:hAnsi="Times New Roman" w:cs="Times New Roman"/>
          <w:sz w:val="28"/>
          <w:szCs w:val="28"/>
        </w:rPr>
        <w:t>2.6.2. </w:t>
      </w:r>
      <w:r w:rsidRPr="00D133C7">
        <w:rPr>
          <w:rFonts w:ascii="Times New Roman" w:hAnsi="Times New Roman" w:cs="Times New Roman"/>
          <w:sz w:val="28"/>
          <w:szCs w:val="28"/>
        </w:rPr>
        <w:t>Перечень необходимых и обязательных для предоставления муниципальной услуги документов, предоставляемых самостоятельно заявителем:</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 заявление по образцу (Приложение № 1), содержащее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фамилию, имя, отчество, место жительства заявителя и реквизиты документа, удостоверяющего личность заявителя (для гражданина);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кадастровый номер испрашиваемого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цель использования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почтовый адрес и (или) адрес электронной почты для связи с заявителем;</w:t>
      </w:r>
    </w:p>
    <w:p w:rsidR="00D133C7" w:rsidRPr="00D133C7" w:rsidRDefault="00D133C7" w:rsidP="00D133C7">
      <w:pPr>
        <w:pStyle w:val="af7"/>
        <w:rPr>
          <w:rFonts w:ascii="Times New Roman" w:hAnsi="Times New Roman" w:cs="Times New Roman"/>
          <w:sz w:val="28"/>
          <w:szCs w:val="28"/>
        </w:rPr>
      </w:pPr>
      <w:bookmarkStart w:id="2" w:name="Par57"/>
      <w:bookmarkEnd w:id="2"/>
      <w:r w:rsidRPr="00D133C7">
        <w:rPr>
          <w:rFonts w:ascii="Times New Roman" w:hAnsi="Times New Roman" w:cs="Times New Roman"/>
          <w:sz w:val="28"/>
          <w:szCs w:val="28"/>
        </w:rPr>
        <w:t>2) документ, удостоверяющий личность;</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w:t>
      </w:r>
      <w:r w:rsidRPr="00D133C7">
        <w:rPr>
          <w:rFonts w:ascii="Times New Roman" w:hAnsi="Times New Roman" w:cs="Times New Roman"/>
          <w:sz w:val="28"/>
          <w:szCs w:val="28"/>
        </w:rPr>
        <w:lastRenderedPageBreak/>
        <w:t>Федерации от 12.01.2015 № 1, за исключением документов, которые должны быть представлены в порядке межведомственного информационного взаимодействия;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2.6.2.1. В случае если заявителем является представитель заявителя (далее – представитель) дополнительно предоставляются: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документ, удостоверяющий личность представителя;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надлежащим образом оформленный документ, подтверждающий полномочия представителя.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2.6.2.2. </w:t>
      </w:r>
      <w:bookmarkStart w:id="3" w:name="_Hlk34811572"/>
      <w:r w:rsidRPr="00D133C7">
        <w:rPr>
          <w:rFonts w:ascii="Times New Roman" w:hAnsi="Times New Roman" w:cs="Times New Roman"/>
          <w:sz w:val="28"/>
          <w:szCs w:val="28"/>
        </w:rPr>
        <w:t>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bookmarkEnd w:id="3"/>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33C7" w:rsidRPr="00D133C7" w:rsidRDefault="00D133C7" w:rsidP="00D133C7">
      <w:pPr>
        <w:pStyle w:val="af7"/>
        <w:rPr>
          <w:rFonts w:ascii="Times New Roman" w:eastAsia="Times New Roman" w:hAnsi="Times New Roman" w:cs="Times New Roman"/>
          <w:sz w:val="28"/>
          <w:szCs w:val="28"/>
          <w:lang w:eastAsia="ru-RU"/>
        </w:rPr>
      </w:pPr>
      <w:r w:rsidRPr="00D133C7">
        <w:rPr>
          <w:rFonts w:ascii="Times New Roman" w:hAnsi="Times New Roman" w:cs="Times New Roman"/>
          <w:sz w:val="28"/>
          <w:szCs w:val="28"/>
        </w:rPr>
        <w:t xml:space="preserve">Предоставление документов, указанных в подпунктах 3-5 пункта </w:t>
      </w:r>
      <w:r w:rsidRPr="00D133C7">
        <w:rPr>
          <w:rStyle w:val="apple-style-span"/>
          <w:rFonts w:ascii="Times New Roman" w:hAnsi="Times New Roman" w:cs="Times New Roman"/>
          <w:sz w:val="28"/>
          <w:szCs w:val="28"/>
        </w:rPr>
        <w:t xml:space="preserve">2.6.2, а также в абзаце третьем пункта </w:t>
      </w:r>
      <w:r w:rsidRPr="00D133C7">
        <w:rPr>
          <w:rFonts w:ascii="Times New Roman" w:hAnsi="Times New Roman" w:cs="Times New Roman"/>
          <w:sz w:val="28"/>
          <w:szCs w:val="28"/>
        </w:rPr>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Заявление и пакет документов в электронной форме предоставляются в порядке, установленном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w:t>
      </w:r>
      <w:r w:rsidRPr="00D133C7">
        <w:rPr>
          <w:rFonts w:ascii="Times New Roman" w:hAnsi="Times New Roman" w:cs="Times New Roman"/>
          <w:sz w:val="28"/>
          <w:szCs w:val="28"/>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133C7" w:rsidRPr="00D133C7" w:rsidRDefault="00D133C7" w:rsidP="00D133C7">
      <w:pPr>
        <w:pStyle w:val="af7"/>
        <w:rPr>
          <w:rFonts w:ascii="Times New Roman" w:eastAsia="Times New Roman" w:hAnsi="Times New Roman" w:cs="Times New Roman"/>
          <w:sz w:val="28"/>
          <w:szCs w:val="28"/>
          <w:lang w:eastAsia="ru-RU"/>
        </w:rPr>
      </w:pPr>
      <w:r w:rsidRPr="00D133C7">
        <w:rPr>
          <w:rFonts w:ascii="Times New Roman" w:hAnsi="Times New Roman" w:cs="Times New Roman"/>
          <w:sz w:val="28"/>
          <w:szCs w:val="28"/>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2.6.4. Запрещается требовать от заявителя:</w:t>
      </w:r>
    </w:p>
    <w:p w:rsidR="00D133C7" w:rsidRPr="00D133C7" w:rsidRDefault="00D133C7" w:rsidP="00D133C7">
      <w:pPr>
        <w:pStyle w:val="af7"/>
        <w:rPr>
          <w:rFonts w:ascii="Times New Roman" w:hAnsi="Times New Roman" w:cs="Times New Roman"/>
          <w:sz w:val="28"/>
          <w:szCs w:val="28"/>
        </w:rPr>
      </w:pPr>
      <w:bookmarkStart w:id="4" w:name="_Hlk527639871"/>
      <w:r w:rsidRPr="00D133C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D133C7">
        <w:rPr>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4"/>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2.8. Основания для приостановления предоставления муниципальной услуги отсутствуют.</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2.9. Основаниями для отказа в предоставлении муниципальной услуги являются:</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D133C7">
          <w:rPr>
            <w:rStyle w:val="a3"/>
            <w:rFonts w:ascii="Times New Roman" w:hAnsi="Times New Roman" w:cs="Times New Roman"/>
            <w:color w:val="auto"/>
            <w:sz w:val="28"/>
            <w:szCs w:val="28"/>
          </w:rPr>
          <w:t>подпунктом 10 пункта 2 статьи 39.10</w:t>
        </w:r>
      </w:hyperlink>
      <w:r w:rsidRPr="00D133C7">
        <w:rPr>
          <w:rFonts w:ascii="Times New Roman" w:hAnsi="Times New Roman" w:cs="Times New Roman"/>
          <w:sz w:val="28"/>
          <w:szCs w:val="28"/>
        </w:rPr>
        <w:t xml:space="preserve">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D133C7">
          <w:rPr>
            <w:rStyle w:val="a3"/>
            <w:rFonts w:ascii="Times New Roman" w:hAnsi="Times New Roman" w:cs="Times New Roman"/>
            <w:color w:val="000000" w:themeColor="text1"/>
            <w:sz w:val="28"/>
            <w:szCs w:val="28"/>
          </w:rPr>
          <w:t>статьей 39.36</w:t>
        </w:r>
      </w:hyperlink>
      <w:r w:rsidRPr="00D133C7">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D133C7">
          <w:rPr>
            <w:rStyle w:val="a3"/>
            <w:rFonts w:ascii="Times New Roman" w:hAnsi="Times New Roman" w:cs="Times New Roman"/>
            <w:color w:val="000000" w:themeColor="text1"/>
            <w:sz w:val="28"/>
            <w:szCs w:val="28"/>
          </w:rPr>
          <w:t>частью 11 статьи 55.32</w:t>
        </w:r>
      </w:hyperlink>
      <w:r w:rsidRPr="00D133C7">
        <w:rPr>
          <w:rFonts w:ascii="Times New Roman" w:hAnsi="Times New Roman" w:cs="Times New Roman"/>
          <w:sz w:val="28"/>
          <w:szCs w:val="28"/>
        </w:rPr>
        <w:t xml:space="preserve"> Градостроительного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D133C7">
          <w:rPr>
            <w:rStyle w:val="a3"/>
            <w:rFonts w:ascii="Times New Roman" w:hAnsi="Times New Roman" w:cs="Times New Roman"/>
            <w:color w:val="000000" w:themeColor="text1"/>
            <w:sz w:val="28"/>
            <w:szCs w:val="28"/>
          </w:rPr>
          <w:t>статьей 39.36</w:t>
        </w:r>
      </w:hyperlink>
      <w:r w:rsidRPr="00D133C7">
        <w:rPr>
          <w:rFonts w:ascii="Times New Roman" w:hAnsi="Times New Roman" w:cs="Times New Roman"/>
          <w:color w:val="000000" w:themeColor="text1"/>
          <w:sz w:val="28"/>
          <w:szCs w:val="28"/>
        </w:rPr>
        <w:t xml:space="preserve"> </w:t>
      </w:r>
      <w:r w:rsidRPr="00D133C7">
        <w:rPr>
          <w:rFonts w:ascii="Times New Roman" w:hAnsi="Times New Roman" w:cs="Times New Roman"/>
          <w:sz w:val="28"/>
          <w:szCs w:val="28"/>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3" w:history="1">
        <w:r w:rsidRPr="00D133C7">
          <w:rPr>
            <w:rStyle w:val="a3"/>
            <w:rFonts w:ascii="Times New Roman" w:hAnsi="Times New Roman" w:cs="Times New Roman"/>
            <w:color w:val="000000" w:themeColor="text1"/>
            <w:sz w:val="28"/>
            <w:szCs w:val="28"/>
          </w:rPr>
          <w:t>пунктом 19 статьи 39.11</w:t>
        </w:r>
      </w:hyperlink>
      <w:r w:rsidRPr="00D133C7">
        <w:rPr>
          <w:rFonts w:ascii="Times New Roman" w:hAnsi="Times New Roman" w:cs="Times New Roman"/>
          <w:sz w:val="28"/>
          <w:szCs w:val="28"/>
        </w:rPr>
        <w:t xml:space="preserve">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4" w:history="1">
        <w:r w:rsidRPr="00D133C7">
          <w:rPr>
            <w:rStyle w:val="a3"/>
            <w:rFonts w:ascii="Times New Roman" w:hAnsi="Times New Roman" w:cs="Times New Roman"/>
            <w:color w:val="000000" w:themeColor="text1"/>
            <w:sz w:val="28"/>
            <w:szCs w:val="28"/>
          </w:rPr>
          <w:t>подпунктом 6 пункта 4 статьи 39.11</w:t>
        </w:r>
      </w:hyperlink>
      <w:r w:rsidRPr="00D133C7">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D133C7">
          <w:rPr>
            <w:rStyle w:val="a3"/>
            <w:rFonts w:ascii="Times New Roman" w:hAnsi="Times New Roman" w:cs="Times New Roman"/>
            <w:color w:val="000000" w:themeColor="text1"/>
            <w:sz w:val="28"/>
            <w:szCs w:val="28"/>
          </w:rPr>
          <w:t>подпунктом 4 пункта 4 статьи 39.11</w:t>
        </w:r>
      </w:hyperlink>
      <w:r w:rsidRPr="00D133C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6" w:history="1">
        <w:r w:rsidRPr="00D133C7">
          <w:rPr>
            <w:rStyle w:val="a3"/>
            <w:rFonts w:ascii="Times New Roman" w:hAnsi="Times New Roman" w:cs="Times New Roman"/>
            <w:color w:val="auto"/>
            <w:sz w:val="28"/>
            <w:szCs w:val="28"/>
          </w:rPr>
          <w:t>пунктом 8 статьи 39.11</w:t>
        </w:r>
      </w:hyperlink>
      <w:r w:rsidRPr="00D133C7">
        <w:rPr>
          <w:rFonts w:ascii="Times New Roman" w:hAnsi="Times New Roman" w:cs="Times New Roman"/>
          <w:sz w:val="28"/>
          <w:szCs w:val="28"/>
        </w:rPr>
        <w:t xml:space="preserve">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7" w:history="1">
        <w:r w:rsidRPr="00D133C7">
          <w:rPr>
            <w:rStyle w:val="a3"/>
            <w:rFonts w:ascii="Times New Roman" w:hAnsi="Times New Roman" w:cs="Times New Roman"/>
            <w:color w:val="000000" w:themeColor="text1"/>
            <w:sz w:val="28"/>
            <w:szCs w:val="28"/>
          </w:rPr>
          <w:t>подпунктом 1 пункта 1 статьи 39.18</w:t>
        </w:r>
      </w:hyperlink>
      <w:r w:rsidRPr="00D133C7">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D133C7">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8" w:history="1">
        <w:r w:rsidRPr="00D133C7">
          <w:rPr>
            <w:rStyle w:val="a3"/>
            <w:rFonts w:ascii="Times New Roman" w:hAnsi="Times New Roman" w:cs="Times New Roman"/>
            <w:color w:val="auto"/>
            <w:sz w:val="28"/>
            <w:szCs w:val="28"/>
          </w:rPr>
          <w:t>порядке</w:t>
        </w:r>
      </w:hyperlink>
      <w:r w:rsidRPr="00D133C7">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D133C7">
          <w:rPr>
            <w:rStyle w:val="a3"/>
            <w:rFonts w:ascii="Times New Roman" w:hAnsi="Times New Roman" w:cs="Times New Roman"/>
            <w:color w:val="000000" w:themeColor="text1"/>
            <w:sz w:val="28"/>
            <w:szCs w:val="28"/>
          </w:rPr>
          <w:t>подпунктом 10 пункта 2 статьи 39.10</w:t>
        </w:r>
      </w:hyperlink>
      <w:r w:rsidRPr="00D133C7">
        <w:rPr>
          <w:rFonts w:ascii="Times New Roman" w:hAnsi="Times New Roman" w:cs="Times New Roman"/>
          <w:color w:val="000000" w:themeColor="text1"/>
          <w:sz w:val="28"/>
          <w:szCs w:val="28"/>
        </w:rPr>
        <w:t xml:space="preserve"> </w:t>
      </w:r>
      <w:r w:rsidRPr="00D133C7">
        <w:rPr>
          <w:rFonts w:ascii="Times New Roman" w:hAnsi="Times New Roman" w:cs="Times New Roman"/>
          <w:sz w:val="28"/>
          <w:szCs w:val="28"/>
        </w:rPr>
        <w:t>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D133C7">
          <w:rPr>
            <w:rStyle w:val="a3"/>
            <w:rFonts w:ascii="Times New Roman" w:hAnsi="Times New Roman" w:cs="Times New Roman"/>
            <w:color w:val="000000" w:themeColor="text1"/>
            <w:sz w:val="28"/>
            <w:szCs w:val="28"/>
          </w:rPr>
          <w:t>пунктом 6 статьи 39.10</w:t>
        </w:r>
      </w:hyperlink>
      <w:r w:rsidRPr="00D133C7">
        <w:rPr>
          <w:rFonts w:ascii="Times New Roman" w:hAnsi="Times New Roman" w:cs="Times New Roman"/>
          <w:sz w:val="28"/>
          <w:szCs w:val="28"/>
        </w:rPr>
        <w:t xml:space="preserve">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20) предоставление земельного участка на заявленном виде прав не допускается;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hyperlink r:id="rId51" w:history="1">
        <w:r w:rsidRPr="00D133C7">
          <w:rPr>
            <w:rStyle w:val="a3"/>
            <w:rFonts w:ascii="Times New Roman" w:hAnsi="Times New Roman" w:cs="Times New Roman"/>
            <w:color w:val="000000" w:themeColor="text1"/>
            <w:sz w:val="28"/>
            <w:szCs w:val="28"/>
          </w:rPr>
          <w:t>законом</w:t>
        </w:r>
      </w:hyperlink>
      <w:r w:rsidRPr="00D133C7">
        <w:rPr>
          <w:rFonts w:ascii="Times New Roman" w:hAnsi="Times New Roman" w:cs="Times New Roman"/>
          <w:sz w:val="28"/>
          <w:szCs w:val="28"/>
        </w:rPr>
        <w:t xml:space="preserve"> "О государственной регистрации недвижимости";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D133C7">
          <w:rPr>
            <w:rStyle w:val="a3"/>
            <w:rFonts w:ascii="Times New Roman" w:hAnsi="Times New Roman" w:cs="Times New Roman"/>
            <w:color w:val="000000" w:themeColor="text1"/>
            <w:sz w:val="28"/>
            <w:szCs w:val="28"/>
          </w:rPr>
          <w:t>частью 4 статьи 18</w:t>
        </w:r>
      </w:hyperlink>
      <w:r w:rsidRPr="00D133C7">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D133C7">
          <w:rPr>
            <w:rStyle w:val="a3"/>
            <w:rFonts w:ascii="Times New Roman" w:hAnsi="Times New Roman" w:cs="Times New Roman"/>
            <w:color w:val="000000" w:themeColor="text1"/>
            <w:sz w:val="28"/>
            <w:szCs w:val="28"/>
          </w:rPr>
          <w:t>частью 3 статьи 14</w:t>
        </w:r>
      </w:hyperlink>
      <w:r w:rsidRPr="00D133C7">
        <w:rPr>
          <w:rFonts w:ascii="Times New Roman" w:hAnsi="Times New Roman" w:cs="Times New Roman"/>
          <w:sz w:val="28"/>
          <w:szCs w:val="28"/>
        </w:rPr>
        <w:t xml:space="preserve"> указанного Федерального закона.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2.11. Муниципальная услуга предоставляется бесплатно.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2.12. Максимальный срок ожидания заявителя в очереди при подаче пакета документов – не более 15 (пятнадцати) минут.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Время ожидания заявителя в очереди при получении результата предоставления муниципальной услуги – не более 15 (пятнадцати) минут.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2.13. Регистрация заявления и пакета документов осуществляется: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при подаче непосредственно в Администрацию на бумажном носителе – в течение 1 (одного) рабочего дня;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5" w:name="_Hlk34810194"/>
      <w:r w:rsidRPr="00D133C7">
        <w:rPr>
          <w:rFonts w:ascii="Times New Roman" w:hAnsi="Times New Roman" w:cs="Times New Roman"/>
          <w:sz w:val="28"/>
          <w:szCs w:val="28"/>
        </w:rPr>
        <w:t>заявления и</w:t>
      </w:r>
      <w:bookmarkEnd w:id="5"/>
      <w:r w:rsidRPr="00D133C7">
        <w:rPr>
          <w:rFonts w:ascii="Times New Roman" w:hAnsi="Times New Roman" w:cs="Times New Roman"/>
          <w:sz w:val="28"/>
          <w:szCs w:val="28"/>
        </w:rPr>
        <w:t xml:space="preserve"> пакета документов в Администрацию.</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2.14. Требования к помещениям, в которых предоставляется муниципальная услуга:</w:t>
      </w:r>
    </w:p>
    <w:p w:rsidR="00D133C7" w:rsidRPr="00D133C7" w:rsidRDefault="00D133C7" w:rsidP="00D133C7">
      <w:pPr>
        <w:pStyle w:val="af7"/>
        <w:rPr>
          <w:rFonts w:ascii="Times New Roman" w:hAnsi="Times New Roman" w:cs="Times New Roman"/>
          <w:sz w:val="28"/>
          <w:szCs w:val="28"/>
        </w:rPr>
      </w:pPr>
      <w:bookmarkStart w:id="6" w:name="_Hlk34810226"/>
      <w:r w:rsidRPr="00D133C7">
        <w:rPr>
          <w:rFonts w:ascii="Times New Roman" w:hAnsi="Times New Roman" w:cs="Times New Roman"/>
          <w:sz w:val="28"/>
          <w:szCs w:val="28"/>
        </w:rPr>
        <w:t xml:space="preserve">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r w:rsidRPr="00D133C7">
        <w:rPr>
          <w:rFonts w:ascii="Times New Roman" w:hAnsi="Times New Roman" w:cs="Times New Roman"/>
          <w:sz w:val="28"/>
          <w:szCs w:val="28"/>
        </w:rPr>
        <w:lastRenderedPageBreak/>
        <w:t>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6"/>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2.14.2. Вход в здание оформляется табличкой, информирующей о наименовании органа (организации), предоставляющего муниципальную услугу.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Вход в здание оборудуется устройством для инвалидов и других </w:t>
      </w:r>
      <w:proofErr w:type="spellStart"/>
      <w:r w:rsidRPr="00D133C7">
        <w:rPr>
          <w:rFonts w:ascii="Times New Roman" w:hAnsi="Times New Roman" w:cs="Times New Roman"/>
          <w:sz w:val="28"/>
          <w:szCs w:val="28"/>
        </w:rPr>
        <w:t>маломобильных</w:t>
      </w:r>
      <w:proofErr w:type="spellEnd"/>
      <w:r w:rsidRPr="00D133C7">
        <w:rPr>
          <w:rFonts w:ascii="Times New Roman" w:hAnsi="Times New Roman" w:cs="Times New Roman"/>
          <w:sz w:val="28"/>
          <w:szCs w:val="28"/>
        </w:rPr>
        <w:t xml:space="preserve"> групп населения.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Помещения для приема заявителей оборудуются пандусами, лифтами, санитарно-техническими помещениями (доступными для инвалидов и других </w:t>
      </w:r>
      <w:proofErr w:type="spellStart"/>
      <w:r w:rsidRPr="00D133C7">
        <w:rPr>
          <w:rFonts w:ascii="Times New Roman" w:hAnsi="Times New Roman" w:cs="Times New Roman"/>
          <w:sz w:val="28"/>
          <w:szCs w:val="28"/>
        </w:rPr>
        <w:t>маломобильных</w:t>
      </w:r>
      <w:proofErr w:type="spellEnd"/>
      <w:r w:rsidRPr="00D133C7">
        <w:rPr>
          <w:rFonts w:ascii="Times New Roman" w:hAnsi="Times New Roman" w:cs="Times New Roman"/>
          <w:sz w:val="28"/>
          <w:szCs w:val="28"/>
        </w:rPr>
        <w:t xml:space="preserve">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Места ожидания в очереди оборудуются стульями, кресельными секциями, соответствуют комфортным условиям для заявителей.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Стенд, содержащий информацию о графике работы Администрации, о предоставлении муниципальной услуги, размещается в коридоре Администрации.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На информационном стенде Администрации размещается следующая информация: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место расположения, график работы, номера справочных телефонов специалистов Администрации, адреса сайта Администрации и электронной почты Администрации, а также Управления Федеральной службы государственной регистрации, кадастра и картографии по Новосибирской области;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перечень документов, необходимых для получения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образцы и формы документов;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Рабочее место специалиста оборудовано персональным компьютером с печатающим устройством.</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Специалисты обеспечиваются личными и (или) настольными идентификационными карточками.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2.15.</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Показатели доступности и качества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2.15.1.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Показателями качества муниципальной услуги являются: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 xml:space="preserve">своевременность и полнота предоставления муниципальной услуги;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соблюдение порядка выполнения административных процедур;</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2.15.2. Показателями доступности муниципальной услуги являются: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пешеходная доступность от остановок общественного транспорта до здания, в котором предоставляется муниципальная услуга;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обеспечение беспрепятственного доступа к местам предоставления муниципальной услуги для инвалидов и других </w:t>
      </w:r>
      <w:proofErr w:type="spellStart"/>
      <w:r w:rsidRPr="00D133C7">
        <w:rPr>
          <w:rFonts w:ascii="Times New Roman" w:hAnsi="Times New Roman" w:cs="Times New Roman"/>
          <w:sz w:val="28"/>
          <w:szCs w:val="28"/>
        </w:rPr>
        <w:t>маломобильных</w:t>
      </w:r>
      <w:proofErr w:type="spellEnd"/>
      <w:r w:rsidRPr="00D133C7">
        <w:rPr>
          <w:rFonts w:ascii="Times New Roman" w:hAnsi="Times New Roman" w:cs="Times New Roman"/>
          <w:sz w:val="28"/>
          <w:szCs w:val="28"/>
        </w:rPr>
        <w:t xml:space="preserve"> групп населения, в том числе инвалидов, использующих кресла-коляски и собак-проводников, а также допуск </w:t>
      </w:r>
      <w:proofErr w:type="spellStart"/>
      <w:r w:rsidRPr="00D133C7">
        <w:rPr>
          <w:rFonts w:ascii="Times New Roman" w:hAnsi="Times New Roman" w:cs="Times New Roman"/>
          <w:sz w:val="28"/>
          <w:szCs w:val="28"/>
        </w:rPr>
        <w:t>сурдопереводчиков</w:t>
      </w:r>
      <w:proofErr w:type="spellEnd"/>
      <w:r w:rsidRPr="00D133C7">
        <w:rPr>
          <w:rFonts w:ascii="Times New Roman" w:hAnsi="Times New Roman" w:cs="Times New Roman"/>
          <w:sz w:val="28"/>
          <w:szCs w:val="28"/>
        </w:rPr>
        <w:t xml:space="preserve"> и </w:t>
      </w:r>
      <w:proofErr w:type="spellStart"/>
      <w:r w:rsidRPr="00D133C7">
        <w:rPr>
          <w:rFonts w:ascii="Times New Roman" w:hAnsi="Times New Roman" w:cs="Times New Roman"/>
          <w:sz w:val="28"/>
          <w:szCs w:val="28"/>
        </w:rPr>
        <w:t>тифлопереводчиков</w:t>
      </w:r>
      <w:proofErr w:type="spellEnd"/>
      <w:r w:rsidRPr="00D133C7">
        <w:rPr>
          <w:rFonts w:ascii="Times New Roman" w:hAnsi="Times New Roman" w:cs="Times New Roman"/>
          <w:sz w:val="28"/>
          <w:szCs w:val="28"/>
        </w:rPr>
        <w:t>;</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наличие бесплатной парковки автотранспортных средств, в том числе парковки для специальных транспортных средств инвалидов и других </w:t>
      </w:r>
      <w:proofErr w:type="spellStart"/>
      <w:r w:rsidRPr="00D133C7">
        <w:rPr>
          <w:rFonts w:ascii="Times New Roman" w:hAnsi="Times New Roman" w:cs="Times New Roman"/>
          <w:sz w:val="28"/>
          <w:szCs w:val="28"/>
        </w:rPr>
        <w:t>маломобильных</w:t>
      </w:r>
      <w:proofErr w:type="spellEnd"/>
      <w:r w:rsidRPr="00D133C7">
        <w:rPr>
          <w:rFonts w:ascii="Times New Roman" w:hAnsi="Times New Roman" w:cs="Times New Roman"/>
          <w:sz w:val="28"/>
          <w:szCs w:val="28"/>
        </w:rPr>
        <w:t xml:space="preserve"> групп населения;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возможность подачи заявления и пакета документов и получение сведений о ходе предоставления муниципальной услуги в МФЦ.</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2.16.1. При предоставлении </w:t>
      </w:r>
      <w:r w:rsidRPr="00D133C7">
        <w:rPr>
          <w:rFonts w:ascii="Times New Roman" w:hAnsi="Times New Roman" w:cs="Times New Roman"/>
          <w:sz w:val="28"/>
          <w:szCs w:val="28"/>
          <w:shd w:val="clear" w:color="auto" w:fill="FFFFFF" w:themeFill="background1"/>
        </w:rPr>
        <w:t>муниципальной услуги</w:t>
      </w:r>
      <w:r w:rsidRPr="00D133C7">
        <w:rPr>
          <w:rFonts w:ascii="Times New Roman" w:hAnsi="Times New Roman" w:cs="Times New Roman"/>
          <w:sz w:val="28"/>
          <w:szCs w:val="28"/>
        </w:rPr>
        <w:t xml:space="preserve"> в электронной форме посредством ЕПГУ, сайта Администрации заявителю обеспечивается: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 получение информации о порядке и сроках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 формирование запроса на предоставление муниципальной услуги в электронной форме (далее – запрос);</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 прием и регистрация Администрацией запроса и пакета документов, необходимых для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 получение результата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5) получение сведений о ходе выполнения запроса в личном кабинете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6) осуществление оценки качества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D133C7" w:rsidRPr="00D133C7" w:rsidRDefault="00D133C7" w:rsidP="00D133C7">
      <w:pPr>
        <w:pStyle w:val="af7"/>
        <w:rPr>
          <w:rStyle w:val="FontStyle15"/>
          <w:sz w:val="28"/>
          <w:szCs w:val="28"/>
        </w:rPr>
      </w:pPr>
      <w:r w:rsidRPr="00D133C7">
        <w:rPr>
          <w:rStyle w:val="FontStyle15"/>
          <w:sz w:val="28"/>
          <w:szCs w:val="28"/>
        </w:rPr>
        <w:t>Запись на прием в Администрацию для подачи заявления и пакета документов с использованием ЕПГУ, сайта Администрации не осуществляется.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Для формирования запроса на предоставление муниципальной услуги посредством ЕПГУ заявителю необходимо:</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1) авторизоваться на ЕПГУ (войти в личный кабинет);</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 из списка муниципальных услуг выбрать соответствующую муниципальную услугу;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5) отправить запрос и необходимый пакет документов в Администрацию.</w:t>
      </w:r>
    </w:p>
    <w:p w:rsidR="00D133C7" w:rsidRPr="00D133C7" w:rsidRDefault="00D133C7" w:rsidP="00D133C7">
      <w:pPr>
        <w:pStyle w:val="af7"/>
        <w:rPr>
          <w:rStyle w:val="FontStyle15"/>
          <w:sz w:val="28"/>
          <w:szCs w:val="28"/>
        </w:rPr>
      </w:pPr>
      <w:r w:rsidRPr="00D133C7">
        <w:rPr>
          <w:rStyle w:val="FontStyle15"/>
          <w:sz w:val="28"/>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133C7" w:rsidRPr="00D133C7" w:rsidRDefault="00D133C7" w:rsidP="00D133C7">
      <w:pPr>
        <w:pStyle w:val="af7"/>
        <w:rPr>
          <w:rStyle w:val="FontStyle15"/>
          <w:sz w:val="28"/>
          <w:szCs w:val="28"/>
        </w:rPr>
      </w:pPr>
      <w:r w:rsidRPr="00D133C7">
        <w:rPr>
          <w:rStyle w:val="FontStyle15"/>
          <w:sz w:val="28"/>
          <w:szCs w:val="28"/>
        </w:rPr>
        <w:t>На ЕПГУ размещаются образцы заполнения электронной формы запроса.</w:t>
      </w:r>
    </w:p>
    <w:p w:rsidR="00D133C7" w:rsidRPr="00D133C7" w:rsidRDefault="00D133C7" w:rsidP="00D133C7">
      <w:pPr>
        <w:pStyle w:val="af7"/>
        <w:rPr>
          <w:rStyle w:val="FontStyle15"/>
          <w:sz w:val="28"/>
          <w:szCs w:val="28"/>
        </w:rPr>
      </w:pPr>
      <w:r w:rsidRPr="00D133C7">
        <w:rPr>
          <w:rStyle w:val="FontStyle15"/>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133C7" w:rsidRPr="00D133C7" w:rsidRDefault="00D133C7" w:rsidP="00D133C7">
      <w:pPr>
        <w:pStyle w:val="af7"/>
        <w:rPr>
          <w:rStyle w:val="FontStyle15"/>
          <w:sz w:val="28"/>
          <w:szCs w:val="28"/>
        </w:rPr>
      </w:pPr>
      <w:r w:rsidRPr="00D133C7">
        <w:rPr>
          <w:rStyle w:val="FontStyle15"/>
          <w:sz w:val="28"/>
          <w:szCs w:val="28"/>
        </w:rPr>
        <w:t>При формировании запроса заявителю обеспечивается:</w:t>
      </w:r>
    </w:p>
    <w:p w:rsidR="00D133C7" w:rsidRPr="00D133C7" w:rsidRDefault="00D133C7" w:rsidP="00D133C7">
      <w:pPr>
        <w:pStyle w:val="af7"/>
        <w:rPr>
          <w:rStyle w:val="FontStyle15"/>
          <w:sz w:val="28"/>
          <w:szCs w:val="28"/>
        </w:rPr>
      </w:pPr>
      <w:r w:rsidRPr="00D133C7">
        <w:rPr>
          <w:rStyle w:val="FontStyle15"/>
          <w:sz w:val="28"/>
          <w:szCs w:val="28"/>
        </w:rPr>
        <w:t>а) возможность копирования и сохранения запроса и иных документов, необходимых для предоставления муниципальной услуги;</w:t>
      </w:r>
    </w:p>
    <w:p w:rsidR="00D133C7" w:rsidRPr="00D133C7" w:rsidRDefault="00D133C7" w:rsidP="00D133C7">
      <w:pPr>
        <w:pStyle w:val="af7"/>
        <w:rPr>
          <w:rStyle w:val="FontStyle15"/>
          <w:sz w:val="28"/>
          <w:szCs w:val="28"/>
        </w:rPr>
      </w:pPr>
      <w:r w:rsidRPr="00D133C7">
        <w:rPr>
          <w:rStyle w:val="FontStyle15"/>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133C7" w:rsidRPr="00D133C7" w:rsidRDefault="00D133C7" w:rsidP="00D133C7">
      <w:pPr>
        <w:pStyle w:val="af7"/>
        <w:rPr>
          <w:rStyle w:val="FontStyle15"/>
          <w:sz w:val="28"/>
          <w:szCs w:val="28"/>
        </w:rPr>
      </w:pPr>
      <w:r w:rsidRPr="00D133C7">
        <w:rPr>
          <w:rStyle w:val="FontStyle15"/>
          <w:sz w:val="28"/>
          <w:szCs w:val="28"/>
        </w:rPr>
        <w:t>в) возможность печати на бумажном носителе копии электронной формы запроса;</w:t>
      </w:r>
    </w:p>
    <w:p w:rsidR="00D133C7" w:rsidRPr="00D133C7" w:rsidRDefault="00D133C7" w:rsidP="00D133C7">
      <w:pPr>
        <w:pStyle w:val="af7"/>
        <w:rPr>
          <w:rStyle w:val="FontStyle15"/>
          <w:sz w:val="28"/>
          <w:szCs w:val="28"/>
        </w:rPr>
      </w:pPr>
      <w:r w:rsidRPr="00D133C7">
        <w:rPr>
          <w:rStyle w:val="FontStyle15"/>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133C7" w:rsidRPr="00D133C7" w:rsidRDefault="00D133C7" w:rsidP="00D133C7">
      <w:pPr>
        <w:pStyle w:val="af7"/>
        <w:rPr>
          <w:rStyle w:val="FontStyle15"/>
          <w:sz w:val="28"/>
          <w:szCs w:val="28"/>
        </w:rPr>
      </w:pPr>
      <w:proofErr w:type="spellStart"/>
      <w:r w:rsidRPr="00D133C7">
        <w:rPr>
          <w:rStyle w:val="FontStyle15"/>
          <w:sz w:val="28"/>
          <w:szCs w:val="28"/>
        </w:rPr>
        <w:t>д</w:t>
      </w:r>
      <w:proofErr w:type="spellEnd"/>
      <w:r w:rsidRPr="00D133C7">
        <w:rPr>
          <w:rStyle w:val="FontStyle15"/>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D133C7">
        <w:rPr>
          <w:rStyle w:val="FontStyle15"/>
          <w:sz w:val="28"/>
          <w:szCs w:val="28"/>
        </w:rPr>
        <w:lastRenderedPageBreak/>
        <w:t>опубликованных на ЕПГУ, в части, касающейся сведений, отсутствующих в единой системе идентификации и аутентификации;</w:t>
      </w:r>
    </w:p>
    <w:p w:rsidR="00D133C7" w:rsidRPr="00D133C7" w:rsidRDefault="00D133C7" w:rsidP="00D133C7">
      <w:pPr>
        <w:pStyle w:val="af7"/>
        <w:rPr>
          <w:rStyle w:val="FontStyle15"/>
          <w:sz w:val="28"/>
          <w:szCs w:val="28"/>
        </w:rPr>
      </w:pPr>
      <w:r w:rsidRPr="00D133C7">
        <w:rPr>
          <w:rStyle w:val="FontStyle15"/>
          <w:sz w:val="28"/>
          <w:szCs w:val="28"/>
        </w:rPr>
        <w:t>е) возможность вернуться на любой из этапов заполнения электронной формы запроса без потери ранее введенной информации;</w:t>
      </w:r>
    </w:p>
    <w:p w:rsidR="00D133C7" w:rsidRPr="00D133C7" w:rsidRDefault="00D133C7" w:rsidP="00D133C7">
      <w:pPr>
        <w:pStyle w:val="af7"/>
        <w:rPr>
          <w:rStyle w:val="FontStyle15"/>
          <w:sz w:val="28"/>
          <w:szCs w:val="28"/>
        </w:rPr>
      </w:pPr>
      <w:r w:rsidRPr="00D133C7">
        <w:rPr>
          <w:rStyle w:val="FontStyle15"/>
          <w:sz w:val="28"/>
          <w:szCs w:val="28"/>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D133C7" w:rsidRPr="00D133C7" w:rsidRDefault="00D133C7" w:rsidP="00D133C7">
      <w:pPr>
        <w:pStyle w:val="af7"/>
        <w:rPr>
          <w:rStyle w:val="FontStyle15"/>
          <w:sz w:val="28"/>
          <w:szCs w:val="28"/>
        </w:rPr>
      </w:pPr>
      <w:r w:rsidRPr="00D133C7">
        <w:rPr>
          <w:rStyle w:val="FontStyle15"/>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2.16.3. Муниципальная услуга предоставляется в МФЦ. Иные требования для предоставления муниципальной услуги на базе МФЦ отсутствуют.</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b/>
          <w:sz w:val="28"/>
          <w:szCs w:val="28"/>
        </w:rPr>
      </w:pPr>
      <w:r w:rsidRPr="00D133C7">
        <w:rPr>
          <w:rFonts w:ascii="Times New Roman" w:hAnsi="Times New Roman" w:cs="Times New Roman"/>
          <w:b/>
          <w:sz w:val="28"/>
          <w:szCs w:val="28"/>
          <w:lang w:val="en-US"/>
        </w:rPr>
        <w:t>III</w:t>
      </w:r>
      <w:r w:rsidRPr="00D133C7">
        <w:rPr>
          <w:rFonts w:ascii="Times New Roman" w:hAnsi="Times New Roman" w:cs="Times New Roman"/>
          <w:b/>
          <w:sz w:val="28"/>
          <w:szCs w:val="28"/>
        </w:rPr>
        <w:t>.</w:t>
      </w:r>
      <w:r w:rsidRPr="00D133C7">
        <w:rPr>
          <w:rFonts w:ascii="Times New Roman" w:hAnsi="Times New Roman" w:cs="Times New Roman"/>
          <w:b/>
          <w:sz w:val="28"/>
          <w:szCs w:val="28"/>
          <w:lang w:val="en-US"/>
        </w:rPr>
        <w:t> </w:t>
      </w:r>
      <w:r w:rsidRPr="00D133C7">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3.1.1.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Прием пакета документов и регистрация заявления.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3.1.2.</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 xml:space="preserve">Истребование документов (сведений) в рамках межведомственного взаимодействия.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3.1.3.</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3.1.4.</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Выдача результата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3.2.</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3.2.2. Специалист Администрации, оператор МФЦ, осуществляющий прием документов, в ходе приема документов: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устанавливает предмет обращения;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проверяет правильность оформления заявления и комплектность прилагаемых к нему документов, указанных в заявлении;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устанавливает, что документы не имеют серьезных повреждений, наличие которых не позволяет однозначно истолковать их содержание;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принимает документы заявителя и выдает ему расписку о приеме документов (Приложение № 3).</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D133C7" w:rsidRPr="00D133C7" w:rsidRDefault="00D133C7" w:rsidP="00D133C7">
      <w:pPr>
        <w:pStyle w:val="af7"/>
        <w:rPr>
          <w:rStyle w:val="FontStyle15"/>
          <w:sz w:val="28"/>
          <w:szCs w:val="28"/>
        </w:rPr>
      </w:pPr>
      <w:r w:rsidRPr="00D133C7">
        <w:rPr>
          <w:rFonts w:ascii="Times New Roman" w:hAnsi="Times New Roman" w:cs="Times New Roman"/>
          <w:sz w:val="28"/>
          <w:szCs w:val="28"/>
        </w:rPr>
        <w:t>3.2.4. В случае направления заявления и пакета документов в Администрацию через ЕПГУ, данный пакет документов поступают к специалисту посредством МАИС. Специалист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w:t>
      </w:r>
      <w:r w:rsidRPr="00D133C7">
        <w:rPr>
          <w:rFonts w:ascii="Times New Roman" w:hAnsi="Times New Roman" w:cs="Times New Roman"/>
          <w:sz w:val="28"/>
          <w:szCs w:val="28"/>
        </w:rPr>
        <w:lastRenderedPageBreak/>
        <w:t>высших исполнительных органов государственной власти субъектов Российской Федерации.</w:t>
      </w:r>
    </w:p>
    <w:p w:rsidR="00D133C7" w:rsidRPr="00D133C7" w:rsidRDefault="00D133C7" w:rsidP="00D133C7">
      <w:pPr>
        <w:pStyle w:val="af7"/>
        <w:rPr>
          <w:rFonts w:ascii="Times New Roman" w:eastAsiaTheme="minorEastAsia" w:hAnsi="Times New Roman" w:cs="Times New Roman"/>
          <w:sz w:val="28"/>
          <w:szCs w:val="28"/>
          <w:lang w:eastAsia="ru-RU"/>
        </w:rPr>
      </w:pPr>
      <w:r w:rsidRPr="00D133C7">
        <w:rPr>
          <w:rStyle w:val="FontStyle15"/>
          <w:sz w:val="28"/>
          <w:szCs w:val="28"/>
        </w:rPr>
        <w:t>После принятия запроса заявителя статус запроса в личном кабинете ЕПГУ обновляется до статуса «принято».</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3.2.5. В случае направления заявления и пакета документов по почте в адрес Администрации специалист отправляет заявителю уведомление о получении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3.2.7. Заявление и пакет документов, полученный специалистом, направляется Главе </w:t>
      </w:r>
      <w:bookmarkStart w:id="7" w:name="_Hlk27754909"/>
      <w:r w:rsidRPr="00D133C7">
        <w:rPr>
          <w:rFonts w:ascii="Times New Roman" w:hAnsi="Times New Roman" w:cs="Times New Roman"/>
          <w:sz w:val="28"/>
          <w:szCs w:val="28"/>
        </w:rPr>
        <w:t>в электронном виде посредством МАИС и на бумажном носителе в установленном порядке</w:t>
      </w:r>
      <w:bookmarkEnd w:id="7"/>
      <w:r w:rsidRPr="00D133C7">
        <w:rPr>
          <w:rFonts w:ascii="Times New Roman" w:hAnsi="Times New Roman" w:cs="Times New Roman"/>
          <w:sz w:val="28"/>
          <w:szCs w:val="28"/>
        </w:rPr>
        <w:t>.</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3.2.8. Результатом административной процедуры является регистрация представленного заявителем заявления, внесение данных в МАИС специалистом и направление их Главе в электронном виде посредством МАИС и на бумажном носителе в установленном порядке.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3.2.9. Максимальный срок исполнения административной процедуры составляет 1 (один) рабочий день.</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3.2.</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3.3.1.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D133C7" w:rsidRPr="00D133C7" w:rsidRDefault="00D133C7" w:rsidP="00D133C7">
      <w:pPr>
        <w:pStyle w:val="af7"/>
        <w:rPr>
          <w:rFonts w:ascii="Times New Roman" w:hAnsi="Times New Roman" w:cs="Times New Roman"/>
          <w:sz w:val="28"/>
          <w:szCs w:val="28"/>
        </w:rPr>
      </w:pPr>
      <w:bookmarkStart w:id="8" w:name="_Hlk34810698"/>
      <w:r w:rsidRPr="00D133C7">
        <w:rPr>
          <w:rFonts w:ascii="Times New Roman" w:hAnsi="Times New Roman" w:cs="Times New Roman"/>
          <w:sz w:val="28"/>
          <w:szCs w:val="28"/>
        </w:rPr>
        <w:t>3.3.2.</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Исполнитель в течение 1 (одного) рабочего дня осуществляет следующие действия: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находит в МАИС соответствующее заявление;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осуществляет действия, установленные пунктом 3.3.2 Административного регламента, с учетом требований приказа Минэкономразвития России № 7.</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случае направления письменного запроса, его подписывает Глава. В запросе указывается:</w:t>
      </w:r>
    </w:p>
    <w:p w:rsidR="00D133C7" w:rsidRPr="00D133C7" w:rsidRDefault="00D133C7" w:rsidP="00D133C7">
      <w:pPr>
        <w:pStyle w:val="af7"/>
        <w:rPr>
          <w:rFonts w:ascii="Times New Roman" w:hAnsi="Times New Roman" w:cs="Times New Roman"/>
          <w:sz w:val="28"/>
          <w:szCs w:val="28"/>
        </w:rPr>
      </w:pPr>
      <w:bookmarkStart w:id="9" w:name="_Hlk528922675"/>
      <w:r w:rsidRPr="00D133C7">
        <w:rPr>
          <w:rFonts w:ascii="Times New Roman" w:hAnsi="Times New Roman" w:cs="Times New Roman"/>
          <w:sz w:val="28"/>
          <w:szCs w:val="28"/>
        </w:rPr>
        <w:t>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наименование органа или организации, направляющих межведомственный запрос;</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6) контактная информация для направления ответа на межведомственный запрос;</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7) дата направления межведомственного запроса;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9"/>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3.3.4.</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3.3.5.</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3.3.6.</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Максимальный срок выполнения административной процедуры – 5 (пять) рабочих дней.</w:t>
      </w:r>
    </w:p>
    <w:bookmarkEnd w:id="8"/>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3.4.</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D133C7" w:rsidRPr="00D133C7" w:rsidRDefault="00D133C7" w:rsidP="00D133C7">
      <w:pPr>
        <w:pStyle w:val="af7"/>
        <w:rPr>
          <w:rFonts w:ascii="Times New Roman" w:hAnsi="Times New Roman" w:cs="Times New Roman"/>
          <w:sz w:val="28"/>
          <w:szCs w:val="28"/>
        </w:rPr>
      </w:pPr>
      <w:bookmarkStart w:id="10" w:name="_Hlk34810791"/>
      <w:r w:rsidRPr="00D133C7">
        <w:rPr>
          <w:rFonts w:ascii="Times New Roman" w:hAnsi="Times New Roman" w:cs="Times New Roman"/>
          <w:sz w:val="28"/>
          <w:szCs w:val="28"/>
        </w:rPr>
        <w:t>3.4.1.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3.4.2.</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аренды земельного участка в 3 (трех) экземплярах.</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3.4.3.</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0"/>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3.4.4.</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Проект решения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3.4.5.</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3.4.6.</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 xml:space="preserve">Максимальный срок выполнения административной процедуры – </w:t>
      </w:r>
      <w:bookmarkStart w:id="11" w:name="_Hlk34810893"/>
      <w:r w:rsidRPr="00D133C7">
        <w:rPr>
          <w:rFonts w:ascii="Times New Roman" w:hAnsi="Times New Roman" w:cs="Times New Roman"/>
          <w:sz w:val="28"/>
          <w:szCs w:val="28"/>
        </w:rPr>
        <w:t>11 (одиннадцать) рабочих дней.</w:t>
      </w:r>
    </w:p>
    <w:bookmarkEnd w:id="11"/>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3.5.</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аренды земельного участка или решения об отказе.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3.5.1.</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В день поступления подписанного Главой проекта договора аренды земельного участка 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Администрацией, в МФЦ.</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3.5.2. Подписанный Главой проект договора аренды земельного участка регистрируется исполнителем в журнале учета на бумажном носителе.</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3.5.3.</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3.5.4.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3.5.5.</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Результатом административной процедуры является выдача результата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3.5.6.</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Максимальный срок выполнения административной процедуры 1 (один) рабочий день.</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3.6.</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3.7.</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3.8.</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а) уведомление о записи на прием в Администрацию или МФЦ, содержащее сведения о дате, времени и месте приема;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b/>
          <w:sz w:val="28"/>
          <w:szCs w:val="28"/>
        </w:rPr>
      </w:pPr>
      <w:r w:rsidRPr="00D133C7">
        <w:rPr>
          <w:rFonts w:ascii="Times New Roman" w:hAnsi="Times New Roman" w:cs="Times New Roman"/>
          <w:b/>
          <w:sz w:val="28"/>
          <w:szCs w:val="28"/>
          <w:lang w:val="en-US"/>
        </w:rPr>
        <w:t>IV</w:t>
      </w:r>
      <w:r w:rsidRPr="00D133C7">
        <w:rPr>
          <w:rFonts w:ascii="Times New Roman" w:hAnsi="Times New Roman" w:cs="Times New Roman"/>
          <w:b/>
          <w:sz w:val="28"/>
          <w:szCs w:val="28"/>
        </w:rPr>
        <w:t>. Формы контроля за предоставлением муниципальной услуги</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lastRenderedPageBreak/>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4.2.</w:t>
      </w:r>
      <w:r w:rsidRPr="00D133C7">
        <w:rPr>
          <w:rFonts w:ascii="Times New Roman" w:hAnsi="Times New Roman" w:cs="Times New Roman"/>
          <w:sz w:val="28"/>
          <w:szCs w:val="28"/>
          <w:lang w:val="en-US"/>
        </w:rPr>
        <w:t> </w:t>
      </w:r>
      <w:r w:rsidRPr="00D133C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4.3. Порядок и формы контроля за предоставлением муниципальной услуги со стороны граждан, их объединений и организаций.</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sz w:val="28"/>
          <w:szCs w:val="28"/>
          <w:lang w:val="en-US"/>
        </w:rPr>
        <w:t>V</w:t>
      </w:r>
      <w:r w:rsidRPr="00D133C7">
        <w:rPr>
          <w:rFonts w:ascii="Times New Roman" w:hAnsi="Times New Roman" w:cs="Times New Roman"/>
          <w:b/>
          <w:sz w:val="28"/>
          <w:szCs w:val="28"/>
        </w:rPr>
        <w:t>.</w:t>
      </w:r>
      <w:r w:rsidRPr="00D133C7">
        <w:rPr>
          <w:rFonts w:ascii="Times New Roman" w:hAnsi="Times New Roman" w:cs="Times New Roman"/>
          <w:b/>
          <w:sz w:val="28"/>
          <w:szCs w:val="28"/>
          <w:lang w:val="en-US"/>
        </w:rPr>
        <w:t> </w:t>
      </w:r>
      <w:r w:rsidRPr="00D133C7">
        <w:rPr>
          <w:rFonts w:ascii="Times New Roman" w:hAnsi="Times New Roman" w:cs="Times New Roman"/>
          <w:sz w:val="28"/>
          <w:szCs w:val="28"/>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D133C7" w:rsidRPr="00D133C7" w:rsidRDefault="00D133C7" w:rsidP="00D133C7">
      <w:pPr>
        <w:pStyle w:val="af7"/>
        <w:rPr>
          <w:rFonts w:ascii="Times New Roman" w:hAnsi="Times New Roman" w:cs="Times New Roman"/>
          <w:color w:val="000000"/>
          <w:sz w:val="28"/>
          <w:szCs w:val="28"/>
        </w:rPr>
      </w:pPr>
      <w:bookmarkStart w:id="12" w:name="sub_83"/>
      <w:r w:rsidRPr="00D133C7">
        <w:rPr>
          <w:rFonts w:ascii="Times New Roman" w:hAnsi="Times New Roman" w:cs="Times New Roman"/>
          <w:color w:val="000000"/>
          <w:sz w:val="28"/>
          <w:szCs w:val="28"/>
        </w:rPr>
        <w:t> </w:t>
      </w:r>
      <w:bookmarkEnd w:id="12"/>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color w:val="000000"/>
          <w:sz w:val="28"/>
          <w:szCs w:val="28"/>
        </w:rPr>
        <w:lastRenderedPageBreak/>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color w:val="000000"/>
          <w:sz w:val="28"/>
          <w:szCs w:val="28"/>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D133C7" w:rsidRPr="00D133C7" w:rsidRDefault="00D133C7" w:rsidP="00D133C7">
      <w:pPr>
        <w:pStyle w:val="af7"/>
        <w:rPr>
          <w:rFonts w:ascii="Times New Roman" w:hAnsi="Times New Roman" w:cs="Times New Roman"/>
          <w:color w:val="000000"/>
          <w:sz w:val="28"/>
          <w:szCs w:val="28"/>
        </w:rPr>
      </w:pPr>
      <w:bookmarkStart w:id="13" w:name="sub_1622"/>
      <w:r w:rsidRPr="00D133C7">
        <w:rPr>
          <w:rFonts w:ascii="Times New Roman" w:hAnsi="Times New Roman" w:cs="Times New Roman"/>
          <w:color w:val="000000"/>
          <w:sz w:val="28"/>
          <w:szCs w:val="28"/>
        </w:rPr>
        <w:t>жалоба на решения, принятые администрацией, подается Главе;</w:t>
      </w:r>
      <w:bookmarkEnd w:id="13"/>
    </w:p>
    <w:p w:rsidR="00D133C7" w:rsidRPr="00D133C7" w:rsidRDefault="00D133C7" w:rsidP="00D133C7">
      <w:pPr>
        <w:pStyle w:val="af7"/>
        <w:rPr>
          <w:rFonts w:ascii="Times New Roman" w:hAnsi="Times New Roman" w:cs="Times New Roman"/>
          <w:color w:val="000000"/>
          <w:sz w:val="28"/>
          <w:szCs w:val="28"/>
        </w:rPr>
      </w:pPr>
      <w:bookmarkStart w:id="14" w:name="sub_1625"/>
      <w:r w:rsidRPr="00D133C7">
        <w:rPr>
          <w:rFonts w:ascii="Times New Roman" w:hAnsi="Times New Roman" w:cs="Times New Roman"/>
          <w:color w:val="000000"/>
          <w:sz w:val="28"/>
          <w:szCs w:val="28"/>
        </w:rPr>
        <w:t>жалоба на действия (бездействие) муниципальных служащих администрации - Главе;</w:t>
      </w:r>
      <w:bookmarkEnd w:id="14"/>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color w:val="000000"/>
          <w:sz w:val="28"/>
          <w:szCs w:val="28"/>
        </w:rPr>
        <w:t>жалоба на решения и действия (бездействие) работника ГАУ "МФЦ" подается руководителю ГАУ "МФЦ".</w:t>
      </w:r>
    </w:p>
    <w:p w:rsidR="00D133C7" w:rsidRPr="00D133C7" w:rsidRDefault="00D133C7" w:rsidP="00D133C7">
      <w:pPr>
        <w:pStyle w:val="af7"/>
        <w:rPr>
          <w:rFonts w:ascii="Times New Roman" w:hAnsi="Times New Roman" w:cs="Times New Roman"/>
          <w:color w:val="000000"/>
          <w:sz w:val="28"/>
          <w:szCs w:val="28"/>
        </w:rPr>
      </w:pPr>
      <w:r w:rsidRPr="00D133C7">
        <w:rPr>
          <w:rFonts w:ascii="Times New Roman" w:hAnsi="Times New Roman" w:cs="Times New Roman"/>
          <w:color w:val="000000"/>
          <w:sz w:val="28"/>
          <w:szCs w:val="28"/>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D133C7" w:rsidRPr="00D133C7" w:rsidRDefault="00D133C7" w:rsidP="00D133C7">
      <w:pPr>
        <w:pStyle w:val="af7"/>
        <w:rPr>
          <w:rFonts w:ascii="Times New Roman" w:hAnsi="Times New Roman" w:cs="Times New Roman"/>
          <w:color w:val="000000"/>
          <w:sz w:val="28"/>
          <w:szCs w:val="28"/>
        </w:rPr>
      </w:pPr>
      <w:bookmarkStart w:id="15" w:name="sub_85"/>
      <w:r w:rsidRPr="00D133C7">
        <w:rPr>
          <w:rFonts w:ascii="Times New Roman" w:hAnsi="Times New Roman" w:cs="Times New Roman"/>
          <w:color w:val="000000"/>
          <w:sz w:val="28"/>
          <w:szCs w:val="28"/>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15"/>
      <w:r w:rsidR="007C2F47" w:rsidRPr="00D133C7">
        <w:rPr>
          <w:rFonts w:ascii="Times New Roman" w:hAnsi="Times New Roman" w:cs="Times New Roman"/>
          <w:color w:val="000000"/>
          <w:sz w:val="28"/>
          <w:szCs w:val="28"/>
        </w:rPr>
        <w:fldChar w:fldCharType="begin"/>
      </w:r>
      <w:r w:rsidRPr="00D133C7">
        <w:rPr>
          <w:rFonts w:ascii="Times New Roman" w:hAnsi="Times New Roman" w:cs="Times New Roman"/>
          <w:color w:val="000000"/>
          <w:sz w:val="28"/>
          <w:szCs w:val="28"/>
        </w:rPr>
        <w:instrText xml:space="preserve"> HYPERLINK "http://pravo.minjust.ru/" </w:instrText>
      </w:r>
      <w:r w:rsidR="007C2F47" w:rsidRPr="00D133C7">
        <w:rPr>
          <w:rFonts w:ascii="Times New Roman" w:hAnsi="Times New Roman" w:cs="Times New Roman"/>
          <w:color w:val="000000"/>
          <w:sz w:val="28"/>
          <w:szCs w:val="28"/>
        </w:rPr>
        <w:fldChar w:fldCharType="separate"/>
      </w:r>
      <w:r w:rsidRPr="00D133C7">
        <w:rPr>
          <w:rStyle w:val="a00"/>
          <w:rFonts w:ascii="Times New Roman" w:hAnsi="Times New Roman" w:cs="Times New Roman"/>
          <w:color w:val="000000"/>
          <w:sz w:val="28"/>
          <w:szCs w:val="28"/>
        </w:rPr>
        <w:t>официальном сайте</w:t>
      </w:r>
      <w:r w:rsidR="007C2F47" w:rsidRPr="00D133C7">
        <w:rPr>
          <w:rFonts w:ascii="Times New Roman" w:hAnsi="Times New Roman" w:cs="Times New Roman"/>
          <w:color w:val="000000"/>
          <w:sz w:val="28"/>
          <w:szCs w:val="28"/>
        </w:rPr>
        <w:fldChar w:fldCharType="end"/>
      </w:r>
      <w:r w:rsidRPr="00D133C7">
        <w:rPr>
          <w:rFonts w:ascii="Times New Roman" w:hAnsi="Times New Roman" w:cs="Times New Roman"/>
          <w:color w:val="000000"/>
          <w:sz w:val="28"/>
          <w:szCs w:val="28"/>
        </w:rPr>
        <w:t>, ЕГПУ, а также в устной и письменной форме по запросам заявителей в ходе предоставления муниципальной услуги администрацией,  ГАУ "МФЦ".</w:t>
      </w:r>
    </w:p>
    <w:p w:rsidR="00D133C7" w:rsidRPr="00D133C7" w:rsidRDefault="00D133C7" w:rsidP="00D133C7">
      <w:pPr>
        <w:pStyle w:val="af7"/>
        <w:rPr>
          <w:rFonts w:ascii="Times New Roman" w:hAnsi="Times New Roman" w:cs="Times New Roman"/>
          <w:color w:val="000000"/>
          <w:sz w:val="28"/>
          <w:szCs w:val="28"/>
        </w:rPr>
      </w:pPr>
      <w:bookmarkStart w:id="16" w:name="sub_86"/>
      <w:r w:rsidRPr="00D133C7">
        <w:rPr>
          <w:rFonts w:ascii="Times New Roman" w:hAnsi="Times New Roman" w:cs="Times New Roman"/>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16"/>
      <w:r w:rsidRPr="00D133C7">
        <w:rPr>
          <w:rFonts w:ascii="Times New Roman" w:hAnsi="Times New Roman" w:cs="Times New Roman"/>
          <w:color w:val="000000"/>
          <w:sz w:val="28"/>
          <w:szCs w:val="28"/>
        </w:rPr>
        <w:t xml:space="preserve"> </w:t>
      </w:r>
      <w:hyperlink r:id="rId54" w:history="1">
        <w:r w:rsidRPr="00D133C7">
          <w:rPr>
            <w:rStyle w:val="a00"/>
            <w:rFonts w:ascii="Times New Roman" w:hAnsi="Times New Roman" w:cs="Times New Roman"/>
            <w:color w:val="000000"/>
            <w:sz w:val="28"/>
            <w:szCs w:val="28"/>
          </w:rPr>
          <w:t>Федеральный закон</w:t>
        </w:r>
      </w:hyperlink>
      <w:r w:rsidRPr="00D133C7">
        <w:rPr>
          <w:rFonts w:ascii="Times New Roman" w:hAnsi="Times New Roman" w:cs="Times New Roman"/>
          <w:color w:val="000000"/>
          <w:sz w:val="28"/>
          <w:szCs w:val="28"/>
        </w:rPr>
        <w:t> N 210-ФЗ;</w:t>
      </w:r>
    </w:p>
    <w:p w:rsidR="00D133C7" w:rsidRPr="00D133C7" w:rsidRDefault="00D133C7" w:rsidP="00D133C7">
      <w:pPr>
        <w:pStyle w:val="af7"/>
        <w:rPr>
          <w:rFonts w:ascii="Times New Roman" w:hAnsi="Times New Roman" w:cs="Times New Roman"/>
          <w:color w:val="000000"/>
          <w:sz w:val="28"/>
          <w:szCs w:val="28"/>
        </w:rPr>
      </w:pPr>
      <w:bookmarkStart w:id="17" w:name="sub_87"/>
      <w:r w:rsidRPr="00D133C7">
        <w:rPr>
          <w:rFonts w:ascii="Times New Roman" w:hAnsi="Times New Roman" w:cs="Times New Roman"/>
          <w:color w:val="000000"/>
          <w:sz w:val="28"/>
          <w:szCs w:val="28"/>
        </w:rPr>
        <w:t>5.5. Информация, содержащаяся в настоящем разделе, подлежит размещению на ЕГПУ</w:t>
      </w:r>
      <w:bookmarkEnd w:id="17"/>
      <w:r w:rsidRPr="00D133C7">
        <w:rPr>
          <w:rFonts w:ascii="Times New Roman" w:hAnsi="Times New Roman" w:cs="Times New Roman"/>
          <w:color w:val="000000"/>
          <w:sz w:val="28"/>
          <w:szCs w:val="28"/>
        </w:rPr>
        <w:t>.</w:t>
      </w:r>
    </w:p>
    <w:p w:rsidR="00D133C7" w:rsidRPr="00D133C7" w:rsidRDefault="00D133C7" w:rsidP="00D133C7">
      <w:pPr>
        <w:pStyle w:val="af7"/>
        <w:rPr>
          <w:rFonts w:ascii="Times New Roman" w:hAnsi="Times New Roman" w:cs="Times New Roman"/>
          <w:sz w:val="28"/>
          <w:szCs w:val="28"/>
        </w:rPr>
      </w:pPr>
    </w:p>
    <w:tbl>
      <w:tblPr>
        <w:tblW w:w="0" w:type="auto"/>
        <w:jc w:val="right"/>
        <w:tblLook w:val="04A0"/>
      </w:tblPr>
      <w:tblGrid>
        <w:gridCol w:w="5212"/>
      </w:tblGrid>
      <w:tr w:rsidR="00D133C7" w:rsidRPr="00D133C7" w:rsidTr="00D133C7">
        <w:trPr>
          <w:jc w:val="right"/>
        </w:trPr>
        <w:tc>
          <w:tcPr>
            <w:tcW w:w="5212" w:type="dxa"/>
          </w:tcPr>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Приложение № 1</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к Административному регламенту</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предоставления муниципальной услуги «</w:t>
            </w:r>
            <w:r w:rsidRPr="00D133C7">
              <w:rPr>
                <w:rFonts w:ascii="Times New Roman" w:hAnsi="Times New Roman" w:cs="Times New Roman"/>
                <w:bCs/>
                <w:sz w:val="28"/>
                <w:szCs w:val="28"/>
              </w:rPr>
              <w:t>Предоставление земельных участков в аренду без торгов</w:t>
            </w:r>
            <w:r w:rsidRPr="00D133C7">
              <w:rPr>
                <w:rFonts w:ascii="Times New Roman" w:hAnsi="Times New Roman" w:cs="Times New Roman"/>
                <w:sz w:val="28"/>
                <w:szCs w:val="28"/>
              </w:rPr>
              <w:t>»</w:t>
            </w:r>
          </w:p>
          <w:p w:rsidR="00D133C7" w:rsidRPr="00D133C7" w:rsidRDefault="00D133C7" w:rsidP="00D133C7">
            <w:pPr>
              <w:pStyle w:val="af7"/>
              <w:rPr>
                <w:rFonts w:ascii="Times New Roman" w:hAnsi="Times New Roman" w:cs="Times New Roman"/>
                <w:i/>
                <w:iCs/>
                <w:sz w:val="28"/>
                <w:szCs w:val="28"/>
              </w:rPr>
            </w:pPr>
          </w:p>
          <w:p w:rsidR="00D133C7" w:rsidRPr="00D133C7" w:rsidRDefault="00D133C7" w:rsidP="00D133C7">
            <w:pPr>
              <w:pStyle w:val="af7"/>
              <w:rPr>
                <w:rFonts w:ascii="Times New Roman" w:hAnsi="Times New Roman" w:cs="Times New Roman"/>
                <w:i/>
                <w:iCs/>
                <w:sz w:val="28"/>
                <w:szCs w:val="28"/>
              </w:rPr>
            </w:pPr>
            <w:r>
              <w:rPr>
                <w:rFonts w:ascii="Times New Roman" w:hAnsi="Times New Roman" w:cs="Times New Roman"/>
                <w:i/>
                <w:iCs/>
                <w:sz w:val="28"/>
                <w:szCs w:val="28"/>
              </w:rPr>
              <w:t xml:space="preserve">                                       </w:t>
            </w:r>
            <w:r w:rsidRPr="00D133C7">
              <w:rPr>
                <w:rFonts w:ascii="Times New Roman" w:hAnsi="Times New Roman" w:cs="Times New Roman"/>
                <w:i/>
                <w:iCs/>
                <w:sz w:val="28"/>
                <w:szCs w:val="28"/>
              </w:rPr>
              <w:t>Форма заявления:</w:t>
            </w:r>
          </w:p>
          <w:p w:rsidR="00D133C7" w:rsidRPr="00D133C7" w:rsidRDefault="00D133C7" w:rsidP="00D133C7">
            <w:pPr>
              <w:pStyle w:val="af7"/>
              <w:rPr>
                <w:rFonts w:ascii="Times New Roman" w:eastAsia="Times New Roman" w:hAnsi="Times New Roman" w:cs="Times New Roman"/>
                <w:i/>
                <w:iCs/>
                <w:sz w:val="28"/>
                <w:szCs w:val="28"/>
              </w:rPr>
            </w:pPr>
          </w:p>
        </w:tc>
      </w:tr>
    </w:tbl>
    <w:p w:rsidR="00D133C7" w:rsidRPr="00D133C7" w:rsidRDefault="00D133C7" w:rsidP="00D133C7">
      <w:pPr>
        <w:pStyle w:val="af7"/>
        <w:jc w:val="right"/>
        <w:rPr>
          <w:rFonts w:ascii="Times New Roman" w:eastAsia="Times New Roman" w:hAnsi="Times New Roman" w:cs="Times New Roman"/>
          <w:sz w:val="28"/>
          <w:szCs w:val="28"/>
        </w:rPr>
      </w:pPr>
      <w:bookmarkStart w:id="18" w:name="Par571"/>
      <w:bookmarkEnd w:id="18"/>
      <w:r w:rsidRPr="00D133C7">
        <w:rPr>
          <w:rFonts w:ascii="Times New Roman" w:hAnsi="Times New Roman" w:cs="Times New Roman"/>
          <w:sz w:val="28"/>
          <w:szCs w:val="28"/>
        </w:rPr>
        <w:t>Главе Булатовского сельсовета</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Куйбышевского района</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Новосибирской области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______________________</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(Ф.И.О.)</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от ______________________________________________</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(фамилия, имя, отчество (последнее - при наличии)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lastRenderedPageBreak/>
        <w:t xml:space="preserve">                           гражданина или наименование юридического лица)</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_________________________________________________</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(место жительства гражданина или место</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нахождения юридического лица)                                                _________________________________________________</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(реквизиты документа, удостоверяющего личность</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гражданина, или государственный регистрационный</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номер записи о государственной регистрации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юридического лица в Едином государственном</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реестре юридических лиц, идентификационный номер</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налогоплательщика за использование земель или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земельных участков, за исключением случаев, если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заявителем является иностранное юридическое лицо)                         </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_________________________________________________</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(указать, в интересах кого действует</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уполномоченный представитель, в случае подачи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заявления уполномоченным представителем)                     </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_________________________________________________</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(почтовый адрес и (или) адрес электронной</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почты (при наличии) для связи с заявителем)</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 xml:space="preserve">                          телефон: _________, факс (при наличии)___________</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Pr>
          <w:rFonts w:ascii="Times New Roman" w:hAnsi="Times New Roman" w:cs="Times New Roman"/>
          <w:sz w:val="28"/>
          <w:szCs w:val="28"/>
        </w:rPr>
        <w:t xml:space="preserve">                                           </w:t>
      </w:r>
      <w:r w:rsidRPr="00D133C7">
        <w:rPr>
          <w:rFonts w:ascii="Times New Roman" w:hAnsi="Times New Roman" w:cs="Times New Roman"/>
          <w:sz w:val="28"/>
          <w:szCs w:val="28"/>
        </w:rPr>
        <w:t>ЗАЯВЛЕНИЕ</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В соответствии со статьей 39.6 Земельного кодекса Российской Федерации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прошу предоставить земельный участок с кадастровым номером ____________________ в аренду без торгов.</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Основание предоставления земельного участка в аренду без торгов: __________________________________________________________________</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(из числа предусмотренных пунктом 1.2 раздела I административного регламента)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площадью __________ кв. м, расположенный по адресу: ______________________________________________________________________</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Цель              использования             земельного             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____________________________________________________________________</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Реквизиты  решения о предварительном согласовании предоставления земельного</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участка: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______________________________________________________________________       (в случае, если испрашиваемый земельный участок образовывался</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или его границы уточнялись на основании данного решения)</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Прошу уведомить о результате предоставления муниципальной услуги (в случае направления заявления:</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4" o:spid="_x0000_s1030" style="position:absolute;margin-left:36.35pt;margin-top:3.95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w:r>
      <w:r w:rsidR="00D133C7" w:rsidRPr="00D133C7">
        <w:rPr>
          <w:rFonts w:ascii="Times New Roman" w:hAnsi="Times New Roman" w:cs="Times New Roman"/>
          <w:sz w:val="28"/>
          <w:szCs w:val="28"/>
        </w:rPr>
        <w:t xml:space="preserve">    по телефону  _________________________;</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3" o:spid="_x0000_s1031" style="position:absolute;margin-left:36.35pt;margin-top:2.1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w:r>
      <w:r w:rsidR="00D133C7" w:rsidRPr="00D133C7">
        <w:rPr>
          <w:rFonts w:ascii="Times New Roman" w:hAnsi="Times New Roman" w:cs="Times New Roman"/>
          <w:sz w:val="28"/>
          <w:szCs w:val="28"/>
        </w:rPr>
        <w:t xml:space="preserve">              сообщением на адрес электронной почты _________________________;</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2" o:spid="_x0000_s1032" style="position:absolute;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00D133C7" w:rsidRPr="00D133C7">
        <w:rPr>
          <w:rFonts w:ascii="Times New Roman" w:hAnsi="Times New Roman" w:cs="Times New Roman"/>
          <w:sz w:val="28"/>
          <w:szCs w:val="28"/>
        </w:rPr>
        <w:t xml:space="preserve">    в личном кабинете на портале государственных услуг (</w:t>
      </w:r>
      <w:r w:rsidR="00D133C7" w:rsidRPr="00D133C7">
        <w:rPr>
          <w:rFonts w:ascii="Times New Roman" w:hAnsi="Times New Roman" w:cs="Times New Roman"/>
          <w:sz w:val="28"/>
          <w:szCs w:val="28"/>
          <w:lang w:val="en-US"/>
        </w:rPr>
        <w:t>www</w:t>
      </w:r>
      <w:r w:rsidR="00D133C7" w:rsidRPr="00D133C7">
        <w:rPr>
          <w:rFonts w:ascii="Times New Roman" w:hAnsi="Times New Roman" w:cs="Times New Roman"/>
          <w:sz w:val="28"/>
          <w:szCs w:val="28"/>
        </w:rPr>
        <w:t>.</w:t>
      </w:r>
      <w:proofErr w:type="spellStart"/>
      <w:r w:rsidR="00D133C7" w:rsidRPr="00D133C7">
        <w:rPr>
          <w:rFonts w:ascii="Times New Roman" w:hAnsi="Times New Roman" w:cs="Times New Roman"/>
          <w:sz w:val="28"/>
          <w:szCs w:val="28"/>
          <w:lang w:val="en-US"/>
        </w:rPr>
        <w:t>gosuslugi</w:t>
      </w:r>
      <w:proofErr w:type="spellEnd"/>
      <w:r w:rsidR="00D133C7" w:rsidRPr="00D133C7">
        <w:rPr>
          <w:rFonts w:ascii="Times New Roman" w:hAnsi="Times New Roman" w:cs="Times New Roman"/>
          <w:sz w:val="28"/>
          <w:szCs w:val="28"/>
        </w:rPr>
        <w:t>.</w:t>
      </w:r>
      <w:proofErr w:type="spellStart"/>
      <w:r w:rsidR="00D133C7" w:rsidRPr="00D133C7">
        <w:rPr>
          <w:rFonts w:ascii="Times New Roman" w:hAnsi="Times New Roman" w:cs="Times New Roman"/>
          <w:sz w:val="28"/>
          <w:szCs w:val="28"/>
          <w:lang w:val="en-US"/>
        </w:rPr>
        <w:t>ru</w:t>
      </w:r>
      <w:proofErr w:type="spellEnd"/>
      <w:r w:rsidR="00D133C7" w:rsidRPr="00D133C7">
        <w:rPr>
          <w:rFonts w:ascii="Times New Roman" w:hAnsi="Times New Roman" w:cs="Times New Roman"/>
          <w:sz w:val="28"/>
          <w:szCs w:val="28"/>
        </w:rPr>
        <w:t>);</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1" o:spid="_x0000_s1033" style="position:absolute;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00D133C7" w:rsidRPr="00D133C7">
        <w:rPr>
          <w:rFonts w:ascii="Times New Roman" w:hAnsi="Times New Roman" w:cs="Times New Roman"/>
          <w:sz w:val="28"/>
          <w:szCs w:val="28"/>
        </w:rPr>
        <w:t xml:space="preserve">              направить почтовым сообщением _______________________________.</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"___" ________ 20___ г. _________                      __________________________</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 xml:space="preserve">                                             (подпись)     М.П.        (фамилия, имя, отчество)</w:t>
      </w:r>
      <w:r w:rsidRPr="00D133C7">
        <w:rPr>
          <w:rFonts w:ascii="Times New Roman" w:hAnsi="Times New Roman" w:cs="Times New Roman"/>
          <w:sz w:val="28"/>
          <w:szCs w:val="28"/>
        </w:rPr>
        <w:br w:type="page"/>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lastRenderedPageBreak/>
        <w:t>Приложение № 2</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к Административному регламенту</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предоставления муниципальной услуги</w:t>
      </w:r>
    </w:p>
    <w:p w:rsidR="00D133C7" w:rsidRPr="000A7077" w:rsidRDefault="00D133C7" w:rsidP="00D133C7">
      <w:pPr>
        <w:pStyle w:val="af7"/>
        <w:jc w:val="right"/>
        <w:rPr>
          <w:rFonts w:ascii="Times New Roman" w:hAnsi="Times New Roman" w:cs="Times New Roman"/>
          <w:sz w:val="28"/>
          <w:szCs w:val="28"/>
        </w:rPr>
      </w:pPr>
      <w:r w:rsidRPr="000A7077">
        <w:rPr>
          <w:rFonts w:ascii="Times New Roman" w:hAnsi="Times New Roman" w:cs="Times New Roman"/>
          <w:bCs/>
          <w:sz w:val="28"/>
          <w:szCs w:val="28"/>
        </w:rPr>
        <w:t>«Предоставление земельных участков в аренду без торгов»</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_____________________________________</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(фамилия, имя, отчество</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(последнее - при наличии)</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заявителя-гражданина или</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наименование заявителя -</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юридического лица)</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_____________________________________</w:t>
      </w:r>
    </w:p>
    <w:p w:rsidR="00D133C7" w:rsidRPr="000A7077" w:rsidRDefault="00D133C7" w:rsidP="00D133C7">
      <w:pPr>
        <w:pStyle w:val="af7"/>
        <w:jc w:val="right"/>
        <w:rPr>
          <w:rFonts w:ascii="Times New Roman" w:hAnsi="Times New Roman" w:cs="Times New Roman"/>
          <w:bCs/>
          <w:sz w:val="28"/>
          <w:szCs w:val="28"/>
        </w:rPr>
      </w:pPr>
      <w:r w:rsidRPr="000A7077">
        <w:rPr>
          <w:rFonts w:ascii="Times New Roman" w:hAnsi="Times New Roman" w:cs="Times New Roman"/>
          <w:bCs/>
          <w:sz w:val="28"/>
          <w:szCs w:val="28"/>
        </w:rPr>
        <w:t xml:space="preserve">                                           (почтовый адрес заявителя)</w:t>
      </w:r>
    </w:p>
    <w:p w:rsidR="00D133C7" w:rsidRPr="000A7077" w:rsidRDefault="00D133C7" w:rsidP="00D133C7">
      <w:pPr>
        <w:pStyle w:val="af7"/>
        <w:rPr>
          <w:rFonts w:ascii="Times New Roman" w:hAnsi="Times New Roman" w:cs="Times New Roman"/>
          <w:bCs/>
          <w:sz w:val="28"/>
          <w:szCs w:val="28"/>
        </w:rPr>
      </w:pP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Решение об отказе в предоставлении муниципальной услуги</w:t>
      </w:r>
    </w:p>
    <w:p w:rsidR="00D133C7" w:rsidRPr="000A7077" w:rsidRDefault="00D133C7" w:rsidP="00D133C7">
      <w:pPr>
        <w:pStyle w:val="af7"/>
        <w:rPr>
          <w:rFonts w:ascii="Times New Roman" w:hAnsi="Times New Roman" w:cs="Times New Roman"/>
          <w:bCs/>
          <w:sz w:val="28"/>
          <w:szCs w:val="28"/>
        </w:rPr>
      </w:pP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 xml:space="preserve">      По результатам рассмотрения документов, необходимых для предоставления</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муниципальной услуги "Предоставление земельных участков в аренду без торгов", принято решение об отказе в предоставлении муниципальной услуги</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по следующим основаниям: ___________________________________________</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(указываются основания для отказа, установленные пунктом 2.9.2</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административного регламента предоставления муниципальной услуги)</w:t>
      </w:r>
    </w:p>
    <w:p w:rsidR="00D133C7" w:rsidRPr="000A7077" w:rsidRDefault="00D133C7" w:rsidP="00D133C7">
      <w:pPr>
        <w:pStyle w:val="af7"/>
        <w:rPr>
          <w:rFonts w:ascii="Times New Roman" w:hAnsi="Times New Roman" w:cs="Times New Roman"/>
          <w:bCs/>
          <w:sz w:val="28"/>
          <w:szCs w:val="28"/>
        </w:rPr>
      </w:pP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 xml:space="preserve">    Данное решение может быть обжаловано путем подачи жалобы в порядке,</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установленном   разделом V административного регламента предоставления муниципальной услуги, и (или) заявления в судебные органы в соответствии с</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нормами процессуального законодательства.</w:t>
      </w:r>
    </w:p>
    <w:p w:rsidR="00D133C7" w:rsidRPr="000A7077" w:rsidRDefault="00D133C7" w:rsidP="00D133C7">
      <w:pPr>
        <w:pStyle w:val="af7"/>
        <w:rPr>
          <w:rFonts w:ascii="Times New Roman" w:hAnsi="Times New Roman" w:cs="Times New Roman"/>
          <w:bCs/>
          <w:sz w:val="28"/>
          <w:szCs w:val="28"/>
        </w:rPr>
      </w:pP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Глава Булатовского сельсовета</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 xml:space="preserve">Куйбышевского района </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 xml:space="preserve">Новосибирской области              _______________         ______________                           </w:t>
      </w:r>
    </w:p>
    <w:p w:rsidR="00D133C7" w:rsidRPr="000A7077" w:rsidRDefault="00D133C7" w:rsidP="00D133C7">
      <w:pPr>
        <w:pStyle w:val="af7"/>
        <w:rPr>
          <w:rFonts w:ascii="Times New Roman" w:hAnsi="Times New Roman" w:cs="Times New Roman"/>
          <w:bCs/>
          <w:sz w:val="28"/>
          <w:szCs w:val="28"/>
        </w:rPr>
      </w:pPr>
      <w:r w:rsidRPr="000A7077">
        <w:rPr>
          <w:rFonts w:ascii="Times New Roman" w:hAnsi="Times New Roman" w:cs="Times New Roman"/>
          <w:bCs/>
          <w:sz w:val="28"/>
          <w:szCs w:val="28"/>
        </w:rPr>
        <w:t xml:space="preserve">                                                              (подпись)                       Ф.И.О.                                             </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Приложение № 3</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к Административному регламенту</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предоставления муниципальной услуги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bCs/>
          <w:sz w:val="28"/>
          <w:szCs w:val="28"/>
        </w:rPr>
        <w:t>«Предоставление земельных участков в аренду без торгов»</w:t>
      </w:r>
    </w:p>
    <w:p w:rsidR="00D133C7" w:rsidRPr="00D133C7" w:rsidRDefault="00D133C7" w:rsidP="00D133C7">
      <w:pPr>
        <w:pStyle w:val="af7"/>
        <w:rPr>
          <w:rFonts w:ascii="Times New Roman" w:hAnsi="Times New Roman" w:cs="Times New Roman"/>
          <w:b/>
          <w:bCs/>
          <w:sz w:val="28"/>
          <w:szCs w:val="28"/>
        </w:rPr>
      </w:pPr>
    </w:p>
    <w:p w:rsidR="00D133C7" w:rsidRPr="00D133C7" w:rsidRDefault="00D133C7" w:rsidP="00D133C7">
      <w:pPr>
        <w:pStyle w:val="af7"/>
        <w:jc w:val="center"/>
        <w:rPr>
          <w:rFonts w:ascii="Times New Roman" w:hAnsi="Times New Roman" w:cs="Times New Roman"/>
          <w:sz w:val="28"/>
          <w:szCs w:val="28"/>
        </w:rPr>
      </w:pPr>
      <w:r w:rsidRPr="00D133C7">
        <w:rPr>
          <w:rFonts w:ascii="Times New Roman" w:hAnsi="Times New Roman" w:cs="Times New Roman"/>
          <w:sz w:val="28"/>
          <w:szCs w:val="28"/>
        </w:rPr>
        <w:t>АДМИНИСТРАЦИЯ</w:t>
      </w:r>
    </w:p>
    <w:p w:rsidR="00D133C7" w:rsidRPr="00D133C7" w:rsidRDefault="00D133C7" w:rsidP="00D133C7">
      <w:pPr>
        <w:pStyle w:val="af7"/>
        <w:jc w:val="center"/>
        <w:rPr>
          <w:rFonts w:ascii="Times New Roman" w:hAnsi="Times New Roman" w:cs="Times New Roman"/>
          <w:sz w:val="28"/>
          <w:szCs w:val="28"/>
        </w:rPr>
      </w:pPr>
      <w:r w:rsidRPr="00D133C7">
        <w:rPr>
          <w:rFonts w:ascii="Times New Roman" w:hAnsi="Times New Roman" w:cs="Times New Roman"/>
          <w:sz w:val="28"/>
          <w:szCs w:val="28"/>
        </w:rPr>
        <w:t>БУЛАТОВСКОГО СЕЛЬСОВЕТА</w:t>
      </w:r>
    </w:p>
    <w:p w:rsidR="00D133C7" w:rsidRPr="00D133C7" w:rsidRDefault="00D133C7" w:rsidP="00D133C7">
      <w:pPr>
        <w:pStyle w:val="af7"/>
        <w:jc w:val="center"/>
        <w:rPr>
          <w:rFonts w:ascii="Times New Roman" w:hAnsi="Times New Roman" w:cs="Times New Roman"/>
          <w:sz w:val="28"/>
          <w:szCs w:val="28"/>
        </w:rPr>
      </w:pPr>
      <w:r w:rsidRPr="00D133C7">
        <w:rPr>
          <w:rFonts w:ascii="Times New Roman" w:hAnsi="Times New Roman" w:cs="Times New Roman"/>
          <w:sz w:val="28"/>
          <w:szCs w:val="28"/>
        </w:rPr>
        <w:t>КУЙБЫШЕВСКОГО РАЙОНА</w:t>
      </w:r>
    </w:p>
    <w:p w:rsidR="00D133C7" w:rsidRPr="00D133C7" w:rsidRDefault="00D133C7" w:rsidP="00D133C7">
      <w:pPr>
        <w:pStyle w:val="af7"/>
        <w:jc w:val="center"/>
        <w:rPr>
          <w:rFonts w:ascii="Times New Roman" w:hAnsi="Times New Roman" w:cs="Times New Roman"/>
          <w:sz w:val="28"/>
          <w:szCs w:val="28"/>
        </w:rPr>
      </w:pPr>
      <w:r w:rsidRPr="00D133C7">
        <w:rPr>
          <w:rFonts w:ascii="Times New Roman" w:hAnsi="Times New Roman" w:cs="Times New Roman"/>
          <w:sz w:val="28"/>
          <w:szCs w:val="28"/>
        </w:rPr>
        <w:t>НОВОСИБИРСКОЙ ОБЛАСТИ</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Pr>
          <w:rFonts w:ascii="Times New Roman" w:hAnsi="Times New Roman" w:cs="Times New Roman"/>
          <w:sz w:val="28"/>
          <w:szCs w:val="28"/>
        </w:rPr>
        <w:t xml:space="preserve">                                                       </w:t>
      </w:r>
      <w:r w:rsidRPr="00D133C7">
        <w:rPr>
          <w:rFonts w:ascii="Times New Roman" w:hAnsi="Times New Roman" w:cs="Times New Roman"/>
          <w:sz w:val="28"/>
          <w:szCs w:val="28"/>
        </w:rPr>
        <w:t>Расписка</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в получении документов на предоставление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w:t>
      </w:r>
      <w:r w:rsidRPr="00D133C7">
        <w:rPr>
          <w:rFonts w:ascii="Times New Roman" w:hAnsi="Times New Roman" w:cs="Times New Roman"/>
          <w:bCs/>
          <w:sz w:val="28"/>
          <w:szCs w:val="28"/>
        </w:rPr>
        <w:t>Предоставление земельных участков в аренду без торгов»</w:t>
      </w:r>
    </w:p>
    <w:p w:rsidR="00D133C7" w:rsidRPr="00D133C7" w:rsidRDefault="00D133C7" w:rsidP="00D133C7">
      <w:pPr>
        <w:pStyle w:val="af7"/>
        <w:rPr>
          <w:rFonts w:ascii="Times New Roman" w:hAnsi="Times New Roman" w:cs="Times New Roman"/>
          <w:sz w:val="28"/>
          <w:szCs w:val="28"/>
        </w:rPr>
      </w:pPr>
    </w:p>
    <w:tbl>
      <w:tblPr>
        <w:tblStyle w:val="afe"/>
        <w:tblpPr w:leftFromText="180" w:rightFromText="180" w:vertAnchor="text" w:tblpY="1"/>
        <w:tblOverlap w:val="never"/>
        <w:tblW w:w="10035" w:type="dxa"/>
        <w:tblLayout w:type="fixed"/>
        <w:tblLook w:val="04A0"/>
      </w:tblPr>
      <w:tblGrid>
        <w:gridCol w:w="535"/>
        <w:gridCol w:w="709"/>
        <w:gridCol w:w="1278"/>
        <w:gridCol w:w="567"/>
        <w:gridCol w:w="426"/>
        <w:gridCol w:w="566"/>
        <w:gridCol w:w="850"/>
        <w:gridCol w:w="743"/>
        <w:gridCol w:w="120"/>
        <w:gridCol w:w="1123"/>
        <w:gridCol w:w="468"/>
        <w:gridCol w:w="311"/>
        <w:gridCol w:w="780"/>
        <w:gridCol w:w="709"/>
        <w:gridCol w:w="70"/>
        <w:gridCol w:w="780"/>
      </w:tblGrid>
      <w:tr w:rsidR="00D133C7" w:rsidRPr="00D133C7" w:rsidTr="00D133C7">
        <w:trPr>
          <w:gridAfter w:val="8"/>
          <w:wAfter w:w="4361" w:type="dxa"/>
        </w:trPr>
        <w:tc>
          <w:tcPr>
            <w:tcW w:w="1242" w:type="dxa"/>
            <w:gridSpan w:val="2"/>
            <w:tcBorders>
              <w:top w:val="nil"/>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Заявитель</w:t>
            </w:r>
          </w:p>
        </w:tc>
        <w:tc>
          <w:tcPr>
            <w:tcW w:w="4428" w:type="dxa"/>
            <w:gridSpan w:val="6"/>
            <w:tcBorders>
              <w:top w:val="nil"/>
              <w:left w:val="nil"/>
              <w:bottom w:val="single" w:sz="4" w:space="0" w:color="auto"/>
              <w:right w:val="nil"/>
            </w:tcBorders>
          </w:tcPr>
          <w:p w:rsidR="00D133C7" w:rsidRPr="00D133C7" w:rsidRDefault="00D133C7" w:rsidP="00D133C7">
            <w:pPr>
              <w:pStyle w:val="af7"/>
              <w:rPr>
                <w:rFonts w:eastAsia="Times New Roman"/>
                <w:sz w:val="28"/>
                <w:szCs w:val="28"/>
              </w:rPr>
            </w:pPr>
          </w:p>
        </w:tc>
      </w:tr>
      <w:tr w:rsidR="00D133C7" w:rsidRPr="00D133C7" w:rsidTr="00D133C7">
        <w:trPr>
          <w:gridAfter w:val="2"/>
          <w:wAfter w:w="850" w:type="dxa"/>
        </w:trPr>
        <w:tc>
          <w:tcPr>
            <w:tcW w:w="3511" w:type="dxa"/>
            <w:gridSpan w:val="5"/>
            <w:tcBorders>
              <w:top w:val="nil"/>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Проживающий(</w:t>
            </w:r>
            <w:proofErr w:type="spellStart"/>
            <w:r w:rsidRPr="00D133C7">
              <w:rPr>
                <w:sz w:val="28"/>
                <w:szCs w:val="28"/>
              </w:rPr>
              <w:t>ая</w:t>
            </w:r>
            <w:proofErr w:type="spellEnd"/>
            <w:r w:rsidRPr="00D133C7">
              <w:rPr>
                <w:sz w:val="28"/>
                <w:szCs w:val="28"/>
              </w:rPr>
              <w:t>) по адресу:</w:t>
            </w:r>
          </w:p>
        </w:tc>
        <w:tc>
          <w:tcPr>
            <w:tcW w:w="5670" w:type="dxa"/>
            <w:gridSpan w:val="9"/>
            <w:tcBorders>
              <w:top w:val="nil"/>
              <w:left w:val="nil"/>
              <w:bottom w:val="single" w:sz="4" w:space="0" w:color="auto"/>
              <w:right w:val="nil"/>
            </w:tcBorders>
          </w:tcPr>
          <w:p w:rsidR="00D133C7" w:rsidRPr="00D133C7" w:rsidRDefault="00D133C7" w:rsidP="00D133C7">
            <w:pPr>
              <w:pStyle w:val="af7"/>
              <w:rPr>
                <w:rFonts w:eastAsia="Times New Roman"/>
                <w:sz w:val="28"/>
                <w:szCs w:val="28"/>
              </w:rPr>
            </w:pPr>
          </w:p>
        </w:tc>
      </w:tr>
      <w:tr w:rsidR="00D133C7" w:rsidRPr="00D133C7" w:rsidTr="00D133C7">
        <w:trPr>
          <w:gridAfter w:val="2"/>
          <w:wAfter w:w="850" w:type="dxa"/>
        </w:trPr>
        <w:tc>
          <w:tcPr>
            <w:tcW w:w="9181" w:type="dxa"/>
            <w:gridSpan w:val="14"/>
            <w:tcBorders>
              <w:top w:val="nil"/>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Сдал(а) следующие документы:</w:t>
            </w:r>
          </w:p>
        </w:tc>
      </w:tr>
      <w:tr w:rsidR="00D133C7" w:rsidRPr="00D133C7" w:rsidTr="00D133C7">
        <w:trPr>
          <w:gridAfter w:val="2"/>
          <w:wAfter w:w="850" w:type="dxa"/>
        </w:trPr>
        <w:tc>
          <w:tcPr>
            <w:tcW w:w="9181" w:type="dxa"/>
            <w:gridSpan w:val="14"/>
            <w:tcBorders>
              <w:top w:val="nil"/>
              <w:left w:val="nil"/>
              <w:bottom w:val="nil"/>
              <w:right w:val="nil"/>
            </w:tcBorders>
          </w:tcPr>
          <w:p w:rsidR="00D133C7" w:rsidRPr="00D133C7" w:rsidRDefault="00D133C7" w:rsidP="00D133C7">
            <w:pPr>
              <w:pStyle w:val="af7"/>
              <w:rPr>
                <w:rFonts w:eastAsia="Times New Roman"/>
                <w:sz w:val="28"/>
                <w:szCs w:val="28"/>
              </w:rPr>
            </w:pPr>
          </w:p>
        </w:tc>
      </w:tr>
      <w:tr w:rsidR="00D133C7" w:rsidRPr="00D133C7" w:rsidTr="00D133C7">
        <w:tc>
          <w:tcPr>
            <w:tcW w:w="534" w:type="dxa"/>
            <w:vMerge w:val="restart"/>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b/>
                <w:sz w:val="28"/>
                <w:szCs w:val="28"/>
              </w:rPr>
            </w:pPr>
            <w:r w:rsidRPr="00D133C7">
              <w:rPr>
                <w:b/>
                <w:sz w:val="28"/>
                <w:szCs w:val="28"/>
              </w:rPr>
              <w:t xml:space="preserve">№ </w:t>
            </w:r>
            <w:proofErr w:type="spellStart"/>
            <w:r w:rsidRPr="00D133C7">
              <w:rPr>
                <w:b/>
                <w:sz w:val="28"/>
                <w:szCs w:val="28"/>
              </w:rPr>
              <w:t>п</w:t>
            </w:r>
            <w:proofErr w:type="spellEnd"/>
            <w:r w:rsidRPr="00D133C7">
              <w:rPr>
                <w:b/>
                <w:sz w:val="28"/>
                <w:szCs w:val="28"/>
              </w:rPr>
              <w:t>/</w:t>
            </w:r>
            <w:proofErr w:type="spellStart"/>
            <w:r w:rsidRPr="00D133C7">
              <w:rPr>
                <w:b/>
                <w:sz w:val="28"/>
                <w:szCs w:val="28"/>
              </w:rPr>
              <w:t>п</w:t>
            </w:r>
            <w:proofErr w:type="spellEnd"/>
          </w:p>
        </w:tc>
        <w:tc>
          <w:tcPr>
            <w:tcW w:w="6379" w:type="dxa"/>
            <w:gridSpan w:val="9"/>
            <w:vMerge w:val="restart"/>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b/>
                <w:sz w:val="28"/>
                <w:szCs w:val="28"/>
              </w:rPr>
            </w:pPr>
            <w:r w:rsidRPr="00D133C7">
              <w:rPr>
                <w:b/>
                <w:sz w:val="28"/>
                <w:szCs w:val="28"/>
              </w:rPr>
              <w:t>Наименование документов</w:t>
            </w:r>
          </w:p>
        </w:tc>
        <w:tc>
          <w:tcPr>
            <w:tcW w:w="1559" w:type="dxa"/>
            <w:gridSpan w:val="3"/>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b/>
                <w:sz w:val="28"/>
                <w:szCs w:val="28"/>
              </w:rPr>
            </w:pPr>
            <w:r w:rsidRPr="00D133C7">
              <w:rPr>
                <w:b/>
                <w:sz w:val="28"/>
                <w:szCs w:val="28"/>
              </w:rPr>
              <w:t>оригиналы</w:t>
            </w:r>
          </w:p>
        </w:tc>
        <w:tc>
          <w:tcPr>
            <w:tcW w:w="1559" w:type="dxa"/>
            <w:gridSpan w:val="3"/>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b/>
                <w:sz w:val="28"/>
                <w:szCs w:val="28"/>
              </w:rPr>
            </w:pPr>
            <w:r w:rsidRPr="00D133C7">
              <w:rPr>
                <w:b/>
                <w:sz w:val="28"/>
                <w:szCs w:val="28"/>
              </w:rPr>
              <w:t>копии</w:t>
            </w:r>
          </w:p>
        </w:tc>
      </w:tr>
      <w:tr w:rsidR="00D133C7" w:rsidRPr="00D133C7" w:rsidTr="00D133C7">
        <w:tc>
          <w:tcPr>
            <w:tcW w:w="300" w:type="dxa"/>
            <w:vMerge/>
            <w:tcBorders>
              <w:top w:val="single" w:sz="4" w:space="0" w:color="auto"/>
              <w:left w:val="single" w:sz="4" w:space="0" w:color="auto"/>
              <w:bottom w:val="single" w:sz="4" w:space="0" w:color="auto"/>
              <w:right w:val="single" w:sz="4" w:space="0" w:color="auto"/>
            </w:tcBorders>
            <w:vAlign w:val="center"/>
            <w:hideMark/>
          </w:tcPr>
          <w:p w:rsidR="00D133C7" w:rsidRPr="00D133C7" w:rsidRDefault="00D133C7" w:rsidP="00D133C7">
            <w:pPr>
              <w:pStyle w:val="af7"/>
              <w:rPr>
                <w:rFonts w:eastAsia="Times New Roman"/>
                <w:b/>
                <w:sz w:val="28"/>
                <w:szCs w:val="28"/>
              </w:rPr>
            </w:pPr>
          </w:p>
        </w:tc>
        <w:tc>
          <w:tcPr>
            <w:tcW w:w="8356" w:type="dxa"/>
            <w:gridSpan w:val="9"/>
            <w:vMerge/>
            <w:tcBorders>
              <w:top w:val="single" w:sz="4" w:space="0" w:color="auto"/>
              <w:left w:val="single" w:sz="4" w:space="0" w:color="auto"/>
              <w:bottom w:val="single" w:sz="4" w:space="0" w:color="auto"/>
              <w:right w:val="single" w:sz="4" w:space="0" w:color="auto"/>
            </w:tcBorders>
            <w:vAlign w:val="center"/>
            <w:hideMark/>
          </w:tcPr>
          <w:p w:rsidR="00D133C7" w:rsidRPr="00D133C7" w:rsidRDefault="00D133C7" w:rsidP="00D133C7">
            <w:pPr>
              <w:pStyle w:val="af7"/>
              <w:rPr>
                <w:rFonts w:eastAsia="Times New Roman"/>
                <w:b/>
                <w:sz w:val="28"/>
                <w:szCs w:val="28"/>
              </w:rPr>
            </w:pPr>
          </w:p>
        </w:tc>
        <w:tc>
          <w:tcPr>
            <w:tcW w:w="779" w:type="dxa"/>
            <w:gridSpan w:val="2"/>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sz w:val="28"/>
                <w:szCs w:val="28"/>
              </w:rPr>
            </w:pPr>
            <w:proofErr w:type="spellStart"/>
            <w:r w:rsidRPr="00D133C7">
              <w:rPr>
                <w:sz w:val="28"/>
                <w:szCs w:val="28"/>
              </w:rPr>
              <w:t>экз-ры</w:t>
            </w:r>
            <w:proofErr w:type="spellEnd"/>
          </w:p>
        </w:tc>
        <w:tc>
          <w:tcPr>
            <w:tcW w:w="780"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sz w:val="28"/>
                <w:szCs w:val="28"/>
              </w:rPr>
            </w:pPr>
            <w:r w:rsidRPr="00D133C7">
              <w:rPr>
                <w:sz w:val="28"/>
                <w:szCs w:val="28"/>
              </w:rPr>
              <w:t>листы</w:t>
            </w:r>
          </w:p>
        </w:tc>
        <w:tc>
          <w:tcPr>
            <w:tcW w:w="779" w:type="dxa"/>
            <w:gridSpan w:val="2"/>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sz w:val="28"/>
                <w:szCs w:val="28"/>
              </w:rPr>
            </w:pPr>
            <w:proofErr w:type="spellStart"/>
            <w:r w:rsidRPr="00D133C7">
              <w:rPr>
                <w:sz w:val="28"/>
                <w:szCs w:val="28"/>
              </w:rPr>
              <w:t>экз-ры</w:t>
            </w:r>
            <w:proofErr w:type="spellEnd"/>
          </w:p>
        </w:tc>
        <w:tc>
          <w:tcPr>
            <w:tcW w:w="780"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eastAsia="Times New Roman"/>
                <w:sz w:val="28"/>
                <w:szCs w:val="28"/>
              </w:rPr>
            </w:pPr>
            <w:r w:rsidRPr="00D133C7">
              <w:rPr>
                <w:sz w:val="28"/>
                <w:szCs w:val="28"/>
              </w:rPr>
              <w:t>листы</w:t>
            </w:r>
          </w:p>
        </w:tc>
      </w:tr>
      <w:tr w:rsidR="00D133C7" w:rsidRPr="00D133C7" w:rsidTr="00D133C7">
        <w:tc>
          <w:tcPr>
            <w:tcW w:w="53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6379" w:type="dxa"/>
            <w:gridSpan w:val="9"/>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r>
      <w:tr w:rsidR="00D133C7" w:rsidRPr="00D133C7" w:rsidTr="00D133C7">
        <w:tc>
          <w:tcPr>
            <w:tcW w:w="53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6379" w:type="dxa"/>
            <w:gridSpan w:val="9"/>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r>
      <w:tr w:rsidR="00D133C7" w:rsidRPr="00D133C7" w:rsidTr="00D133C7">
        <w:tc>
          <w:tcPr>
            <w:tcW w:w="53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6379" w:type="dxa"/>
            <w:gridSpan w:val="9"/>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r>
      <w:tr w:rsidR="00D133C7" w:rsidRPr="00D133C7" w:rsidTr="00D133C7">
        <w:tc>
          <w:tcPr>
            <w:tcW w:w="53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6379" w:type="dxa"/>
            <w:gridSpan w:val="9"/>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r>
      <w:tr w:rsidR="00D133C7" w:rsidRPr="00D133C7" w:rsidTr="00D133C7">
        <w:tc>
          <w:tcPr>
            <w:tcW w:w="53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6379" w:type="dxa"/>
            <w:gridSpan w:val="9"/>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r>
      <w:tr w:rsidR="00D133C7" w:rsidRPr="00D133C7" w:rsidTr="00D133C7">
        <w:tc>
          <w:tcPr>
            <w:tcW w:w="53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6379" w:type="dxa"/>
            <w:gridSpan w:val="9"/>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r>
      <w:tr w:rsidR="00D133C7" w:rsidRPr="00D133C7" w:rsidTr="00D133C7">
        <w:tc>
          <w:tcPr>
            <w:tcW w:w="53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6379" w:type="dxa"/>
            <w:gridSpan w:val="9"/>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79" w:type="dxa"/>
            <w:gridSpan w:val="2"/>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c>
          <w:tcPr>
            <w:tcW w:w="780"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eastAsia="Times New Roman"/>
                <w:sz w:val="28"/>
                <w:szCs w:val="28"/>
              </w:rPr>
            </w:pPr>
          </w:p>
        </w:tc>
      </w:tr>
      <w:tr w:rsidR="00D133C7" w:rsidRPr="00D133C7" w:rsidTr="00D133C7">
        <w:tc>
          <w:tcPr>
            <w:tcW w:w="10031" w:type="dxa"/>
            <w:gridSpan w:val="16"/>
            <w:tcBorders>
              <w:top w:val="single" w:sz="4" w:space="0" w:color="auto"/>
              <w:left w:val="nil"/>
              <w:bottom w:val="nil"/>
              <w:right w:val="nil"/>
            </w:tcBorders>
          </w:tcPr>
          <w:p w:rsidR="00D133C7" w:rsidRPr="00D133C7" w:rsidRDefault="00D133C7" w:rsidP="00D133C7">
            <w:pPr>
              <w:pStyle w:val="af7"/>
              <w:rPr>
                <w:rFonts w:eastAsia="Times New Roman"/>
                <w:sz w:val="28"/>
                <w:szCs w:val="28"/>
              </w:rPr>
            </w:pPr>
          </w:p>
        </w:tc>
      </w:tr>
      <w:tr w:rsidR="00D133C7" w:rsidRPr="00D133C7" w:rsidTr="00D133C7">
        <w:trPr>
          <w:gridAfter w:val="5"/>
          <w:wAfter w:w="2650" w:type="dxa"/>
        </w:trPr>
        <w:tc>
          <w:tcPr>
            <w:tcW w:w="2518" w:type="dxa"/>
            <w:gridSpan w:val="3"/>
            <w:tcBorders>
              <w:top w:val="nil"/>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Дата выдачи расписки</w:t>
            </w:r>
          </w:p>
        </w:tc>
        <w:tc>
          <w:tcPr>
            <w:tcW w:w="567" w:type="dxa"/>
            <w:tcBorders>
              <w:top w:val="nil"/>
              <w:left w:val="nil"/>
              <w:bottom w:val="nil"/>
              <w:right w:val="nil"/>
            </w:tcBorders>
          </w:tcPr>
          <w:p w:rsidR="00D133C7" w:rsidRPr="00D133C7" w:rsidRDefault="00D133C7" w:rsidP="00D133C7">
            <w:pPr>
              <w:pStyle w:val="af7"/>
              <w:rPr>
                <w:rFonts w:eastAsia="Times New Roman"/>
                <w:sz w:val="28"/>
                <w:szCs w:val="28"/>
              </w:rPr>
            </w:pPr>
          </w:p>
        </w:tc>
        <w:tc>
          <w:tcPr>
            <w:tcW w:w="992" w:type="dxa"/>
            <w:gridSpan w:val="2"/>
            <w:tcBorders>
              <w:top w:val="nil"/>
              <w:left w:val="nil"/>
              <w:bottom w:val="nil"/>
              <w:right w:val="nil"/>
            </w:tcBorders>
          </w:tcPr>
          <w:p w:rsidR="00D133C7" w:rsidRPr="00D133C7" w:rsidRDefault="00D133C7" w:rsidP="00D133C7">
            <w:pPr>
              <w:pStyle w:val="af7"/>
              <w:rPr>
                <w:rFonts w:eastAsia="Times New Roman"/>
                <w:sz w:val="28"/>
                <w:szCs w:val="28"/>
              </w:rPr>
            </w:pPr>
          </w:p>
        </w:tc>
        <w:tc>
          <w:tcPr>
            <w:tcW w:w="850" w:type="dxa"/>
            <w:tcBorders>
              <w:top w:val="nil"/>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20___</w:t>
            </w:r>
          </w:p>
        </w:tc>
        <w:tc>
          <w:tcPr>
            <w:tcW w:w="863" w:type="dxa"/>
            <w:gridSpan w:val="2"/>
            <w:tcBorders>
              <w:top w:val="nil"/>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года</w:t>
            </w:r>
          </w:p>
        </w:tc>
        <w:tc>
          <w:tcPr>
            <w:tcW w:w="1591" w:type="dxa"/>
            <w:gridSpan w:val="2"/>
            <w:tcBorders>
              <w:top w:val="nil"/>
              <w:left w:val="nil"/>
              <w:bottom w:val="nil"/>
              <w:right w:val="nil"/>
            </w:tcBorders>
          </w:tcPr>
          <w:p w:rsidR="00D133C7" w:rsidRPr="00D133C7" w:rsidRDefault="00D133C7" w:rsidP="00D133C7">
            <w:pPr>
              <w:pStyle w:val="af7"/>
              <w:rPr>
                <w:rFonts w:eastAsia="Times New Roman"/>
                <w:sz w:val="28"/>
                <w:szCs w:val="28"/>
              </w:rPr>
            </w:pPr>
          </w:p>
        </w:tc>
      </w:tr>
    </w:tbl>
    <w:tbl>
      <w:tblPr>
        <w:tblStyle w:val="afe"/>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D133C7" w:rsidRPr="00D133C7" w:rsidTr="00D133C7">
        <w:tc>
          <w:tcPr>
            <w:tcW w:w="3369" w:type="dxa"/>
            <w:hideMark/>
          </w:tcPr>
          <w:p w:rsidR="00D133C7" w:rsidRPr="00D133C7" w:rsidRDefault="00D133C7" w:rsidP="00D133C7">
            <w:pPr>
              <w:pStyle w:val="af7"/>
              <w:rPr>
                <w:rFonts w:eastAsia="Times New Roman"/>
                <w:sz w:val="28"/>
                <w:szCs w:val="28"/>
              </w:rPr>
            </w:pPr>
            <w:r w:rsidRPr="00D133C7">
              <w:rPr>
                <w:sz w:val="28"/>
                <w:szCs w:val="28"/>
              </w:rPr>
              <w:br w:type="textWrapping" w:clear="all"/>
              <w:t>Специалист администрации</w:t>
            </w:r>
          </w:p>
        </w:tc>
        <w:tc>
          <w:tcPr>
            <w:tcW w:w="2569" w:type="dxa"/>
            <w:tcBorders>
              <w:top w:val="nil"/>
              <w:left w:val="nil"/>
              <w:bottom w:val="single" w:sz="4" w:space="0" w:color="auto"/>
              <w:right w:val="nil"/>
            </w:tcBorders>
          </w:tcPr>
          <w:p w:rsidR="00D133C7" w:rsidRPr="00D133C7" w:rsidRDefault="00D133C7" w:rsidP="00D133C7">
            <w:pPr>
              <w:pStyle w:val="af7"/>
              <w:rPr>
                <w:rFonts w:eastAsia="Times New Roman"/>
                <w:sz w:val="28"/>
                <w:szCs w:val="28"/>
              </w:rPr>
            </w:pPr>
          </w:p>
        </w:tc>
        <w:tc>
          <w:tcPr>
            <w:tcW w:w="1541" w:type="dxa"/>
          </w:tcPr>
          <w:p w:rsidR="00D133C7" w:rsidRPr="00D133C7" w:rsidRDefault="00D133C7" w:rsidP="00D133C7">
            <w:pPr>
              <w:pStyle w:val="af7"/>
              <w:rPr>
                <w:rFonts w:eastAsia="Times New Roman"/>
                <w:sz w:val="28"/>
                <w:szCs w:val="28"/>
              </w:rPr>
            </w:pPr>
          </w:p>
        </w:tc>
        <w:tc>
          <w:tcPr>
            <w:tcW w:w="2530" w:type="dxa"/>
            <w:tcBorders>
              <w:top w:val="nil"/>
              <w:left w:val="nil"/>
              <w:bottom w:val="single" w:sz="4" w:space="0" w:color="auto"/>
              <w:right w:val="nil"/>
            </w:tcBorders>
          </w:tcPr>
          <w:p w:rsidR="00D133C7" w:rsidRPr="00D133C7" w:rsidRDefault="00D133C7" w:rsidP="00D133C7">
            <w:pPr>
              <w:pStyle w:val="af7"/>
              <w:rPr>
                <w:rFonts w:eastAsia="Times New Roman"/>
                <w:sz w:val="28"/>
                <w:szCs w:val="28"/>
              </w:rPr>
            </w:pPr>
          </w:p>
        </w:tc>
      </w:tr>
      <w:tr w:rsidR="00D133C7" w:rsidRPr="00D133C7" w:rsidTr="00D133C7">
        <w:tc>
          <w:tcPr>
            <w:tcW w:w="3369" w:type="dxa"/>
          </w:tcPr>
          <w:p w:rsidR="00D133C7" w:rsidRPr="00D133C7" w:rsidRDefault="00D133C7" w:rsidP="00D133C7">
            <w:pPr>
              <w:pStyle w:val="af7"/>
              <w:rPr>
                <w:rFonts w:eastAsia="Times New Roman"/>
                <w:sz w:val="28"/>
                <w:szCs w:val="28"/>
              </w:rPr>
            </w:pPr>
          </w:p>
        </w:tc>
        <w:tc>
          <w:tcPr>
            <w:tcW w:w="2569" w:type="dxa"/>
            <w:tcBorders>
              <w:top w:val="single" w:sz="4" w:space="0" w:color="auto"/>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(подпись)</w:t>
            </w:r>
          </w:p>
        </w:tc>
        <w:tc>
          <w:tcPr>
            <w:tcW w:w="1541" w:type="dxa"/>
          </w:tcPr>
          <w:p w:rsidR="00D133C7" w:rsidRPr="00D133C7" w:rsidRDefault="00D133C7" w:rsidP="00D133C7">
            <w:pPr>
              <w:pStyle w:val="af7"/>
              <w:rPr>
                <w:rFonts w:eastAsia="Times New Roman"/>
                <w:sz w:val="28"/>
                <w:szCs w:val="28"/>
              </w:rPr>
            </w:pPr>
          </w:p>
        </w:tc>
        <w:tc>
          <w:tcPr>
            <w:tcW w:w="2530" w:type="dxa"/>
            <w:tcBorders>
              <w:top w:val="single" w:sz="4" w:space="0" w:color="auto"/>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(фамилия, инициалы)</w:t>
            </w:r>
          </w:p>
        </w:tc>
      </w:tr>
    </w:tbl>
    <w:p w:rsidR="00D133C7" w:rsidRPr="00D133C7" w:rsidRDefault="00D133C7" w:rsidP="00D133C7">
      <w:pPr>
        <w:pStyle w:val="af7"/>
        <w:rPr>
          <w:rFonts w:ascii="Times New Roman" w:eastAsia="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О результатах рассмотрения заявления прошу уведомить:</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10" o:spid="_x0000_s1026" style="position:absolute;margin-left:36.35pt;margin-top:3.9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00D133C7" w:rsidRPr="00D133C7">
        <w:rPr>
          <w:rFonts w:ascii="Times New Roman" w:hAnsi="Times New Roman" w:cs="Times New Roman"/>
          <w:sz w:val="28"/>
          <w:szCs w:val="28"/>
        </w:rPr>
        <w:t xml:space="preserve">    по телефону _________________________;</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9" o:spid="_x0000_s1027" style="position:absolute;margin-left:36.35pt;margin-top:2.1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00D133C7" w:rsidRPr="00D133C7">
        <w:rPr>
          <w:rFonts w:ascii="Times New Roman" w:hAnsi="Times New Roman" w:cs="Times New Roman"/>
          <w:sz w:val="28"/>
          <w:szCs w:val="28"/>
        </w:rPr>
        <w:t xml:space="preserve">    сообщением на адрес электронной почты _________________________;</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8" o:spid="_x0000_s1028" style="position:absolute;margin-left:36.35pt;margin-top:3.95pt;width:9pt;height: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00D133C7" w:rsidRPr="00D133C7">
        <w:rPr>
          <w:rFonts w:ascii="Times New Roman" w:hAnsi="Times New Roman" w:cs="Times New Roman"/>
          <w:sz w:val="28"/>
          <w:szCs w:val="28"/>
        </w:rPr>
        <w:t xml:space="preserve">    в личном кабинете на портале государственных услуг (</w:t>
      </w:r>
      <w:r w:rsidR="00D133C7" w:rsidRPr="00D133C7">
        <w:rPr>
          <w:rFonts w:ascii="Times New Roman" w:hAnsi="Times New Roman" w:cs="Times New Roman"/>
          <w:sz w:val="28"/>
          <w:szCs w:val="28"/>
          <w:lang w:val="en-US"/>
        </w:rPr>
        <w:t>www</w:t>
      </w:r>
      <w:r w:rsidR="00D133C7" w:rsidRPr="00D133C7">
        <w:rPr>
          <w:rFonts w:ascii="Times New Roman" w:hAnsi="Times New Roman" w:cs="Times New Roman"/>
          <w:sz w:val="28"/>
          <w:szCs w:val="28"/>
        </w:rPr>
        <w:t>.</w:t>
      </w:r>
      <w:proofErr w:type="spellStart"/>
      <w:r w:rsidR="00D133C7" w:rsidRPr="00D133C7">
        <w:rPr>
          <w:rFonts w:ascii="Times New Roman" w:hAnsi="Times New Roman" w:cs="Times New Roman"/>
          <w:sz w:val="28"/>
          <w:szCs w:val="28"/>
          <w:lang w:val="en-US"/>
        </w:rPr>
        <w:t>gosuslugi</w:t>
      </w:r>
      <w:proofErr w:type="spellEnd"/>
      <w:r w:rsidR="00D133C7" w:rsidRPr="00D133C7">
        <w:rPr>
          <w:rFonts w:ascii="Times New Roman" w:hAnsi="Times New Roman" w:cs="Times New Roman"/>
          <w:sz w:val="28"/>
          <w:szCs w:val="28"/>
        </w:rPr>
        <w:t>.</w:t>
      </w:r>
      <w:proofErr w:type="spellStart"/>
      <w:r w:rsidR="00D133C7" w:rsidRPr="00D133C7">
        <w:rPr>
          <w:rFonts w:ascii="Times New Roman" w:hAnsi="Times New Roman" w:cs="Times New Roman"/>
          <w:sz w:val="28"/>
          <w:szCs w:val="28"/>
          <w:lang w:val="en-US"/>
        </w:rPr>
        <w:t>ru</w:t>
      </w:r>
      <w:proofErr w:type="spellEnd"/>
      <w:r w:rsidR="00D133C7" w:rsidRPr="00D133C7">
        <w:rPr>
          <w:rFonts w:ascii="Times New Roman" w:hAnsi="Times New Roman" w:cs="Times New Roman"/>
          <w:sz w:val="28"/>
          <w:szCs w:val="28"/>
        </w:rPr>
        <w:t>);</w:t>
      </w:r>
    </w:p>
    <w:p w:rsidR="00D133C7" w:rsidRPr="00D133C7" w:rsidRDefault="007C2F47" w:rsidP="00D133C7">
      <w:pPr>
        <w:pStyle w:val="af7"/>
        <w:rPr>
          <w:rFonts w:ascii="Times New Roman" w:hAnsi="Times New Roman" w:cs="Times New Roman"/>
          <w:sz w:val="28"/>
          <w:szCs w:val="28"/>
        </w:rPr>
      </w:pPr>
      <w:r>
        <w:rPr>
          <w:rFonts w:ascii="Times New Roman" w:hAnsi="Times New Roman" w:cs="Times New Roman"/>
          <w:sz w:val="28"/>
          <w:szCs w:val="28"/>
        </w:rPr>
        <w:pict>
          <v:rect id="Прямоугольник 6" o:spid="_x0000_s1029" style="position:absolute;margin-left:36.35pt;margin-top:1.75pt;width:9pt;height: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00D133C7" w:rsidRPr="00D133C7">
        <w:rPr>
          <w:rFonts w:ascii="Times New Roman" w:hAnsi="Times New Roman" w:cs="Times New Roman"/>
          <w:sz w:val="28"/>
          <w:szCs w:val="28"/>
        </w:rPr>
        <w:t xml:space="preserve">    направить</w:t>
      </w:r>
      <w:r w:rsidR="00D133C7" w:rsidRPr="00D133C7">
        <w:rPr>
          <w:rFonts w:ascii="Times New Roman" w:hAnsi="Times New Roman" w:cs="Times New Roman"/>
          <w:sz w:val="28"/>
          <w:szCs w:val="28"/>
          <w:lang w:val="en-US"/>
        </w:rPr>
        <w:t xml:space="preserve"> </w:t>
      </w:r>
      <w:r w:rsidR="00D133C7" w:rsidRPr="00D133C7">
        <w:rPr>
          <w:rFonts w:ascii="Times New Roman" w:hAnsi="Times New Roman" w:cs="Times New Roman"/>
          <w:sz w:val="28"/>
          <w:szCs w:val="28"/>
        </w:rPr>
        <w:t>почтовым сообщением _______________________________.</w:t>
      </w:r>
    </w:p>
    <w:tbl>
      <w:tblPr>
        <w:tblStyle w:val="afe"/>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569"/>
        <w:gridCol w:w="1541"/>
        <w:gridCol w:w="2530"/>
      </w:tblGrid>
      <w:tr w:rsidR="00D133C7" w:rsidRPr="00D133C7" w:rsidTr="00D133C7">
        <w:tc>
          <w:tcPr>
            <w:tcW w:w="3369" w:type="dxa"/>
          </w:tcPr>
          <w:p w:rsidR="00D133C7" w:rsidRPr="00D133C7" w:rsidRDefault="00D133C7" w:rsidP="00D133C7">
            <w:pPr>
              <w:pStyle w:val="af7"/>
              <w:rPr>
                <w:sz w:val="28"/>
                <w:szCs w:val="28"/>
              </w:rPr>
            </w:pPr>
          </w:p>
          <w:p w:rsidR="00D133C7" w:rsidRPr="00D133C7" w:rsidRDefault="00D133C7" w:rsidP="00D133C7">
            <w:pPr>
              <w:pStyle w:val="af7"/>
              <w:rPr>
                <w:rFonts w:eastAsia="Times New Roman"/>
                <w:sz w:val="28"/>
                <w:szCs w:val="28"/>
              </w:rPr>
            </w:pPr>
            <w:r w:rsidRPr="00D133C7">
              <w:rPr>
                <w:sz w:val="28"/>
                <w:szCs w:val="28"/>
              </w:rPr>
              <w:lastRenderedPageBreak/>
              <w:t>Заявитель</w:t>
            </w:r>
          </w:p>
        </w:tc>
        <w:tc>
          <w:tcPr>
            <w:tcW w:w="2569" w:type="dxa"/>
            <w:tcBorders>
              <w:top w:val="nil"/>
              <w:left w:val="nil"/>
              <w:bottom w:val="single" w:sz="4" w:space="0" w:color="auto"/>
              <w:right w:val="nil"/>
            </w:tcBorders>
          </w:tcPr>
          <w:p w:rsidR="00D133C7" w:rsidRPr="00D133C7" w:rsidRDefault="00D133C7" w:rsidP="00D133C7">
            <w:pPr>
              <w:pStyle w:val="af7"/>
              <w:rPr>
                <w:rFonts w:eastAsia="Times New Roman"/>
                <w:sz w:val="28"/>
                <w:szCs w:val="28"/>
              </w:rPr>
            </w:pPr>
          </w:p>
        </w:tc>
        <w:tc>
          <w:tcPr>
            <w:tcW w:w="1541" w:type="dxa"/>
          </w:tcPr>
          <w:p w:rsidR="00D133C7" w:rsidRPr="00D133C7" w:rsidRDefault="00D133C7" w:rsidP="00D133C7">
            <w:pPr>
              <w:pStyle w:val="af7"/>
              <w:rPr>
                <w:rFonts w:eastAsia="Times New Roman"/>
                <w:sz w:val="28"/>
                <w:szCs w:val="28"/>
              </w:rPr>
            </w:pPr>
          </w:p>
        </w:tc>
        <w:tc>
          <w:tcPr>
            <w:tcW w:w="2530" w:type="dxa"/>
            <w:tcBorders>
              <w:top w:val="nil"/>
              <w:left w:val="nil"/>
              <w:bottom w:val="single" w:sz="4" w:space="0" w:color="auto"/>
              <w:right w:val="nil"/>
            </w:tcBorders>
          </w:tcPr>
          <w:p w:rsidR="00D133C7" w:rsidRPr="00D133C7" w:rsidRDefault="00D133C7" w:rsidP="00D133C7">
            <w:pPr>
              <w:pStyle w:val="af7"/>
              <w:rPr>
                <w:rFonts w:eastAsia="Times New Roman"/>
                <w:sz w:val="28"/>
                <w:szCs w:val="28"/>
              </w:rPr>
            </w:pPr>
          </w:p>
        </w:tc>
      </w:tr>
      <w:tr w:rsidR="00D133C7" w:rsidRPr="00D133C7" w:rsidTr="00D133C7">
        <w:tc>
          <w:tcPr>
            <w:tcW w:w="3369" w:type="dxa"/>
          </w:tcPr>
          <w:p w:rsidR="00D133C7" w:rsidRPr="00D133C7" w:rsidRDefault="00D133C7" w:rsidP="00D133C7">
            <w:pPr>
              <w:pStyle w:val="af7"/>
              <w:rPr>
                <w:rFonts w:eastAsia="Times New Roman"/>
                <w:sz w:val="28"/>
                <w:szCs w:val="28"/>
              </w:rPr>
            </w:pPr>
          </w:p>
        </w:tc>
        <w:tc>
          <w:tcPr>
            <w:tcW w:w="2569" w:type="dxa"/>
            <w:tcBorders>
              <w:top w:val="single" w:sz="4" w:space="0" w:color="auto"/>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(подпись)</w:t>
            </w:r>
          </w:p>
        </w:tc>
        <w:tc>
          <w:tcPr>
            <w:tcW w:w="1541" w:type="dxa"/>
          </w:tcPr>
          <w:p w:rsidR="00D133C7" w:rsidRPr="00D133C7" w:rsidRDefault="00D133C7" w:rsidP="00D133C7">
            <w:pPr>
              <w:pStyle w:val="af7"/>
              <w:rPr>
                <w:rFonts w:eastAsia="Times New Roman"/>
                <w:sz w:val="28"/>
                <w:szCs w:val="28"/>
              </w:rPr>
            </w:pPr>
          </w:p>
        </w:tc>
        <w:tc>
          <w:tcPr>
            <w:tcW w:w="2530" w:type="dxa"/>
            <w:tcBorders>
              <w:top w:val="single" w:sz="4" w:space="0" w:color="auto"/>
              <w:left w:val="nil"/>
              <w:bottom w:val="nil"/>
              <w:right w:val="nil"/>
            </w:tcBorders>
            <w:hideMark/>
          </w:tcPr>
          <w:p w:rsidR="00D133C7" w:rsidRPr="00D133C7" w:rsidRDefault="00D133C7" w:rsidP="00D133C7">
            <w:pPr>
              <w:pStyle w:val="af7"/>
              <w:rPr>
                <w:rFonts w:eastAsia="Times New Roman"/>
                <w:sz w:val="28"/>
                <w:szCs w:val="28"/>
              </w:rPr>
            </w:pPr>
            <w:r w:rsidRPr="00D133C7">
              <w:rPr>
                <w:sz w:val="28"/>
                <w:szCs w:val="28"/>
              </w:rPr>
              <w:t>(фамилия, инициалы)</w:t>
            </w:r>
          </w:p>
        </w:tc>
      </w:tr>
    </w:tbl>
    <w:p w:rsidR="00D133C7" w:rsidRPr="00D133C7" w:rsidRDefault="00D133C7" w:rsidP="00D133C7">
      <w:pPr>
        <w:pStyle w:val="af7"/>
        <w:rPr>
          <w:rFonts w:ascii="Times New Roman" w:eastAsia="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bookmarkStart w:id="19" w:name="_GoBack"/>
      <w:bookmarkEnd w:id="19"/>
    </w:p>
    <w:p w:rsidR="00D133C7" w:rsidRPr="00D133C7" w:rsidRDefault="00D133C7" w:rsidP="00D133C7">
      <w:pPr>
        <w:pStyle w:val="af7"/>
        <w:jc w:val="right"/>
        <w:rPr>
          <w:rFonts w:ascii="Times New Roman" w:hAnsi="Times New Roman" w:cs="Times New Roman"/>
          <w:sz w:val="28"/>
          <w:szCs w:val="28"/>
        </w:rPr>
      </w:pP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Приложение № 4</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к Административному регламенту</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sz w:val="28"/>
          <w:szCs w:val="28"/>
        </w:rPr>
        <w:t>предоставления муниципальной услуги</w:t>
      </w:r>
    </w:p>
    <w:p w:rsidR="00D133C7" w:rsidRPr="00D133C7" w:rsidRDefault="00D133C7" w:rsidP="00D133C7">
      <w:pPr>
        <w:pStyle w:val="af7"/>
        <w:jc w:val="right"/>
        <w:rPr>
          <w:rFonts w:ascii="Times New Roman" w:hAnsi="Times New Roman" w:cs="Times New Roman"/>
          <w:sz w:val="28"/>
          <w:szCs w:val="28"/>
        </w:rPr>
      </w:pPr>
      <w:r w:rsidRPr="00D133C7">
        <w:rPr>
          <w:rFonts w:ascii="Times New Roman" w:hAnsi="Times New Roman" w:cs="Times New Roman"/>
          <w:bCs/>
          <w:sz w:val="28"/>
          <w:szCs w:val="28"/>
        </w:rPr>
        <w:t>«Предоставление земельных участков в аренду без торгов»</w:t>
      </w: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p>
    <w:p w:rsidR="00D133C7" w:rsidRPr="00D133C7" w:rsidRDefault="00D133C7" w:rsidP="00D133C7">
      <w:pPr>
        <w:pStyle w:val="af7"/>
        <w:rPr>
          <w:rFonts w:ascii="Times New Roman" w:hAnsi="Times New Roman" w:cs="Times New Roman"/>
          <w:sz w:val="28"/>
          <w:szCs w:val="28"/>
        </w:rPr>
      </w:pPr>
      <w:r w:rsidRPr="00D133C7">
        <w:rPr>
          <w:rFonts w:ascii="Times New Roman" w:hAnsi="Times New Roman" w:cs="Times New Roman"/>
          <w:sz w:val="28"/>
          <w:szCs w:val="28"/>
        </w:rPr>
        <w:t>Журнал регистрации Результатов предоставления муниципальной услуги</w:t>
      </w:r>
    </w:p>
    <w:p w:rsidR="00D133C7" w:rsidRPr="00D133C7" w:rsidRDefault="00D133C7" w:rsidP="00D133C7">
      <w:pPr>
        <w:pStyle w:val="af7"/>
        <w:rPr>
          <w:rFonts w:ascii="Times New Roman" w:hAnsi="Times New Roman" w:cs="Times New Roman"/>
          <w:sz w:val="28"/>
          <w:szCs w:val="28"/>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928"/>
        <w:gridCol w:w="1757"/>
        <w:gridCol w:w="1739"/>
        <w:gridCol w:w="2402"/>
        <w:gridCol w:w="1699"/>
      </w:tblGrid>
      <w:tr w:rsidR="00D133C7" w:rsidRPr="00D133C7" w:rsidTr="000A7077">
        <w:tc>
          <w:tcPr>
            <w:tcW w:w="594"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ascii="Times New Roman" w:eastAsia="Times New Roman" w:hAnsi="Times New Roman" w:cs="Times New Roman"/>
                <w:sz w:val="28"/>
                <w:szCs w:val="28"/>
              </w:rPr>
            </w:pPr>
            <w:r w:rsidRPr="00D133C7">
              <w:rPr>
                <w:rFonts w:ascii="Times New Roman" w:hAnsi="Times New Roman" w:cs="Times New Roman"/>
                <w:sz w:val="28"/>
                <w:szCs w:val="28"/>
              </w:rPr>
              <w:t xml:space="preserve">№ </w:t>
            </w:r>
            <w:proofErr w:type="spellStart"/>
            <w:r w:rsidRPr="00D133C7">
              <w:rPr>
                <w:rFonts w:ascii="Times New Roman" w:hAnsi="Times New Roman" w:cs="Times New Roman"/>
                <w:sz w:val="28"/>
                <w:szCs w:val="28"/>
              </w:rPr>
              <w:t>п</w:t>
            </w:r>
            <w:proofErr w:type="spellEnd"/>
            <w:r w:rsidRPr="00D133C7">
              <w:rPr>
                <w:rFonts w:ascii="Times New Roman" w:hAnsi="Times New Roman" w:cs="Times New Roman"/>
                <w:sz w:val="28"/>
                <w:szCs w:val="28"/>
              </w:rPr>
              <w:t>/</w:t>
            </w:r>
            <w:proofErr w:type="spellStart"/>
            <w:r w:rsidRPr="00D133C7">
              <w:rPr>
                <w:rFonts w:ascii="Times New Roman" w:hAnsi="Times New Roman" w:cs="Times New Roman"/>
                <w:sz w:val="28"/>
                <w:szCs w:val="28"/>
              </w:rPr>
              <w:t>п</w:t>
            </w:r>
            <w:proofErr w:type="spellEnd"/>
          </w:p>
        </w:tc>
        <w:tc>
          <w:tcPr>
            <w:tcW w:w="1928"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ascii="Times New Roman" w:eastAsia="Times New Roman" w:hAnsi="Times New Roman" w:cs="Times New Roman"/>
                <w:sz w:val="28"/>
                <w:szCs w:val="28"/>
              </w:rPr>
            </w:pPr>
            <w:r w:rsidRPr="00D133C7">
              <w:rPr>
                <w:rFonts w:ascii="Times New Roman" w:hAnsi="Times New Roman" w:cs="Times New Roman"/>
                <w:sz w:val="28"/>
                <w:szCs w:val="28"/>
              </w:rPr>
              <w:t>Заявитель (фамилия, имя, отчество (последнее - при наличии) для гражданина, наименование для юридического лица)</w:t>
            </w:r>
          </w:p>
        </w:tc>
        <w:tc>
          <w:tcPr>
            <w:tcW w:w="1757"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ascii="Times New Roman" w:eastAsia="Times New Roman" w:hAnsi="Times New Roman" w:cs="Times New Roman"/>
                <w:sz w:val="28"/>
                <w:szCs w:val="28"/>
              </w:rPr>
            </w:pPr>
            <w:r w:rsidRPr="00D133C7">
              <w:rPr>
                <w:rFonts w:ascii="Times New Roman" w:hAnsi="Times New Roman" w:cs="Times New Roman"/>
                <w:sz w:val="28"/>
                <w:szCs w:val="28"/>
              </w:rPr>
              <w:t>Номер договора аренды земельного участка</w:t>
            </w:r>
          </w:p>
        </w:tc>
        <w:tc>
          <w:tcPr>
            <w:tcW w:w="1739"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ascii="Times New Roman" w:eastAsia="Times New Roman" w:hAnsi="Times New Roman" w:cs="Times New Roman"/>
                <w:sz w:val="28"/>
                <w:szCs w:val="28"/>
              </w:rPr>
            </w:pPr>
            <w:r w:rsidRPr="00D133C7">
              <w:rPr>
                <w:rFonts w:ascii="Times New Roman" w:hAnsi="Times New Roman" w:cs="Times New Roman"/>
                <w:sz w:val="28"/>
                <w:szCs w:val="28"/>
              </w:rPr>
              <w:t>Срок действия договора аренды земельного участка</w:t>
            </w:r>
          </w:p>
        </w:tc>
        <w:tc>
          <w:tcPr>
            <w:tcW w:w="2402"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ascii="Times New Roman" w:eastAsia="Times New Roman" w:hAnsi="Times New Roman" w:cs="Times New Roman"/>
                <w:sz w:val="28"/>
                <w:szCs w:val="28"/>
              </w:rPr>
            </w:pPr>
            <w:r w:rsidRPr="00D133C7">
              <w:rPr>
                <w:rFonts w:ascii="Times New Roman" w:hAnsi="Times New Roman" w:cs="Times New Roman"/>
                <w:sz w:val="28"/>
                <w:szCs w:val="28"/>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699" w:type="dxa"/>
            <w:tcBorders>
              <w:top w:val="single" w:sz="4" w:space="0" w:color="auto"/>
              <w:left w:val="single" w:sz="4" w:space="0" w:color="auto"/>
              <w:bottom w:val="single" w:sz="4" w:space="0" w:color="auto"/>
              <w:right w:val="single" w:sz="4" w:space="0" w:color="auto"/>
            </w:tcBorders>
            <w:hideMark/>
          </w:tcPr>
          <w:p w:rsidR="00D133C7" w:rsidRPr="00D133C7" w:rsidRDefault="00D133C7" w:rsidP="00D133C7">
            <w:pPr>
              <w:pStyle w:val="af7"/>
              <w:rPr>
                <w:rFonts w:ascii="Times New Roman" w:eastAsia="Times New Roman" w:hAnsi="Times New Roman" w:cs="Times New Roman"/>
                <w:sz w:val="28"/>
                <w:szCs w:val="28"/>
              </w:rPr>
            </w:pPr>
            <w:r w:rsidRPr="00D133C7">
              <w:rPr>
                <w:rFonts w:ascii="Times New Roman" w:hAnsi="Times New Roman" w:cs="Times New Roman"/>
                <w:sz w:val="28"/>
                <w:szCs w:val="28"/>
              </w:rPr>
              <w:t>Примечание</w:t>
            </w:r>
          </w:p>
        </w:tc>
      </w:tr>
      <w:tr w:rsidR="00D133C7" w:rsidRPr="00D133C7" w:rsidTr="000A7077">
        <w:tc>
          <w:tcPr>
            <w:tcW w:w="59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739"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r>
      <w:tr w:rsidR="00D133C7" w:rsidRPr="00D133C7" w:rsidTr="000A7077">
        <w:tc>
          <w:tcPr>
            <w:tcW w:w="594"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739"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c>
          <w:tcPr>
            <w:tcW w:w="1699" w:type="dxa"/>
            <w:tcBorders>
              <w:top w:val="single" w:sz="4" w:space="0" w:color="auto"/>
              <w:left w:val="single" w:sz="4" w:space="0" w:color="auto"/>
              <w:bottom w:val="single" w:sz="4" w:space="0" w:color="auto"/>
              <w:right w:val="single" w:sz="4" w:space="0" w:color="auto"/>
            </w:tcBorders>
          </w:tcPr>
          <w:p w:rsidR="00D133C7" w:rsidRPr="00D133C7" w:rsidRDefault="00D133C7" w:rsidP="00D133C7">
            <w:pPr>
              <w:pStyle w:val="af7"/>
              <w:rPr>
                <w:rFonts w:ascii="Times New Roman" w:eastAsia="Times New Roman" w:hAnsi="Times New Roman" w:cs="Times New Roman"/>
                <w:sz w:val="28"/>
                <w:szCs w:val="28"/>
              </w:rPr>
            </w:pPr>
          </w:p>
        </w:tc>
      </w:tr>
    </w:tbl>
    <w:p w:rsidR="000A7077" w:rsidRDefault="000A7077" w:rsidP="000A7077">
      <w:pPr>
        <w:pStyle w:val="ConsPlusTitle"/>
        <w:tabs>
          <w:tab w:val="left" w:pos="567"/>
        </w:tabs>
        <w:jc w:val="center"/>
        <w:rPr>
          <w:sz w:val="24"/>
          <w:szCs w:val="24"/>
        </w:rPr>
      </w:pPr>
    </w:p>
    <w:p w:rsidR="000A7077" w:rsidRDefault="000A7077" w:rsidP="000A7077">
      <w:pPr>
        <w:pStyle w:val="ConsPlusTitle"/>
        <w:tabs>
          <w:tab w:val="left" w:pos="567"/>
        </w:tabs>
        <w:jc w:val="center"/>
        <w:rPr>
          <w:sz w:val="24"/>
          <w:szCs w:val="24"/>
        </w:rPr>
      </w:pPr>
    </w:p>
    <w:p w:rsidR="000A7077" w:rsidRDefault="000A7077" w:rsidP="000A7077">
      <w:pPr>
        <w:pStyle w:val="ConsPlusTitle"/>
        <w:tabs>
          <w:tab w:val="left" w:pos="567"/>
        </w:tabs>
        <w:jc w:val="center"/>
        <w:rPr>
          <w:sz w:val="24"/>
          <w:szCs w:val="24"/>
        </w:rPr>
      </w:pPr>
    </w:p>
    <w:p w:rsidR="000A7077" w:rsidRPr="000A7077" w:rsidRDefault="000A7077" w:rsidP="000A7077">
      <w:pPr>
        <w:pStyle w:val="ConsPlusTitle"/>
        <w:tabs>
          <w:tab w:val="left" w:pos="567"/>
        </w:tabs>
        <w:jc w:val="center"/>
        <w:rPr>
          <w:rFonts w:ascii="Times New Roman" w:hAnsi="Times New Roman" w:cs="Times New Roman"/>
          <w:sz w:val="28"/>
          <w:szCs w:val="28"/>
        </w:rPr>
      </w:pPr>
      <w:r w:rsidRPr="000A7077">
        <w:rPr>
          <w:rFonts w:ascii="Times New Roman" w:hAnsi="Times New Roman" w:cs="Times New Roman"/>
          <w:sz w:val="28"/>
          <w:szCs w:val="28"/>
        </w:rPr>
        <w:t>АДМИНИСТРАЦИЯ</w:t>
      </w:r>
    </w:p>
    <w:p w:rsidR="000A7077" w:rsidRPr="000A7077" w:rsidRDefault="000A7077" w:rsidP="000A7077">
      <w:pPr>
        <w:pStyle w:val="ConsPlusTitle"/>
        <w:tabs>
          <w:tab w:val="left" w:pos="567"/>
        </w:tabs>
        <w:jc w:val="center"/>
        <w:rPr>
          <w:rFonts w:ascii="Times New Roman" w:hAnsi="Times New Roman" w:cs="Times New Roman"/>
          <w:sz w:val="28"/>
          <w:szCs w:val="28"/>
        </w:rPr>
      </w:pPr>
      <w:r w:rsidRPr="000A7077">
        <w:rPr>
          <w:rFonts w:ascii="Times New Roman" w:hAnsi="Times New Roman" w:cs="Times New Roman"/>
          <w:sz w:val="28"/>
          <w:szCs w:val="28"/>
        </w:rPr>
        <w:t xml:space="preserve">БУЛАТОВСКОГО СЕЛЬСОВЕТА </w:t>
      </w:r>
    </w:p>
    <w:p w:rsidR="000A7077" w:rsidRPr="000A7077" w:rsidRDefault="000A7077" w:rsidP="000A7077">
      <w:pPr>
        <w:pStyle w:val="ConsPlusTitle"/>
        <w:tabs>
          <w:tab w:val="left" w:pos="567"/>
        </w:tabs>
        <w:jc w:val="center"/>
        <w:rPr>
          <w:rFonts w:ascii="Times New Roman" w:hAnsi="Times New Roman" w:cs="Times New Roman"/>
          <w:sz w:val="28"/>
          <w:szCs w:val="28"/>
        </w:rPr>
      </w:pPr>
      <w:r w:rsidRPr="000A7077">
        <w:rPr>
          <w:rFonts w:ascii="Times New Roman" w:hAnsi="Times New Roman" w:cs="Times New Roman"/>
          <w:sz w:val="28"/>
          <w:szCs w:val="28"/>
        </w:rPr>
        <w:t>КУЙБЫШЕВСКОГО РАЙОНА</w:t>
      </w:r>
    </w:p>
    <w:p w:rsidR="000A7077" w:rsidRPr="000A7077" w:rsidRDefault="000A7077" w:rsidP="000A7077">
      <w:pPr>
        <w:pStyle w:val="ConsPlusTitle"/>
        <w:tabs>
          <w:tab w:val="left" w:pos="567"/>
        </w:tabs>
        <w:jc w:val="center"/>
        <w:rPr>
          <w:rFonts w:ascii="Times New Roman" w:hAnsi="Times New Roman" w:cs="Times New Roman"/>
          <w:sz w:val="28"/>
          <w:szCs w:val="28"/>
        </w:rPr>
      </w:pPr>
      <w:r w:rsidRPr="000A7077">
        <w:rPr>
          <w:rFonts w:ascii="Times New Roman" w:hAnsi="Times New Roman" w:cs="Times New Roman"/>
          <w:sz w:val="28"/>
          <w:szCs w:val="28"/>
        </w:rPr>
        <w:t>НОВОСИБИРСКОЙ ОБЛАСТИ</w:t>
      </w:r>
    </w:p>
    <w:p w:rsidR="000A7077" w:rsidRPr="000A7077" w:rsidRDefault="000A7077" w:rsidP="000A7077">
      <w:pPr>
        <w:pStyle w:val="ConsPlusTitle"/>
        <w:tabs>
          <w:tab w:val="left" w:pos="567"/>
        </w:tabs>
        <w:jc w:val="center"/>
        <w:rPr>
          <w:rFonts w:ascii="Times New Roman" w:hAnsi="Times New Roman" w:cs="Times New Roman"/>
          <w:sz w:val="28"/>
          <w:szCs w:val="28"/>
        </w:rPr>
      </w:pPr>
    </w:p>
    <w:p w:rsidR="000A7077" w:rsidRPr="000A7077" w:rsidRDefault="000A7077" w:rsidP="000A7077">
      <w:pPr>
        <w:pStyle w:val="ConsPlusTitle"/>
        <w:tabs>
          <w:tab w:val="left" w:pos="567"/>
        </w:tabs>
        <w:jc w:val="center"/>
        <w:rPr>
          <w:rFonts w:ascii="Times New Roman" w:hAnsi="Times New Roman" w:cs="Times New Roman"/>
          <w:sz w:val="28"/>
          <w:szCs w:val="28"/>
        </w:rPr>
      </w:pPr>
      <w:r w:rsidRPr="000A7077">
        <w:rPr>
          <w:rFonts w:ascii="Times New Roman" w:hAnsi="Times New Roman" w:cs="Times New Roman"/>
          <w:sz w:val="28"/>
          <w:szCs w:val="28"/>
        </w:rPr>
        <w:t>ПОСТАНОВЛЕНИЕ</w:t>
      </w:r>
    </w:p>
    <w:p w:rsidR="000A7077" w:rsidRPr="000A7077" w:rsidRDefault="000A7077" w:rsidP="000A7077">
      <w:pPr>
        <w:pStyle w:val="ConsPlusTitle"/>
        <w:tabs>
          <w:tab w:val="left" w:pos="567"/>
          <w:tab w:val="left" w:pos="920"/>
        </w:tabs>
        <w:rPr>
          <w:rFonts w:ascii="Times New Roman" w:hAnsi="Times New Roman" w:cs="Times New Roman"/>
          <w:b w:val="0"/>
          <w:sz w:val="28"/>
          <w:szCs w:val="28"/>
        </w:rPr>
      </w:pPr>
      <w:r w:rsidRPr="000A70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7077">
        <w:rPr>
          <w:rFonts w:ascii="Times New Roman" w:hAnsi="Times New Roman" w:cs="Times New Roman"/>
          <w:sz w:val="28"/>
          <w:szCs w:val="28"/>
        </w:rPr>
        <w:t xml:space="preserve"> </w:t>
      </w:r>
      <w:r w:rsidRPr="000A7077">
        <w:rPr>
          <w:rFonts w:ascii="Times New Roman" w:hAnsi="Times New Roman" w:cs="Times New Roman"/>
          <w:b w:val="0"/>
          <w:sz w:val="28"/>
          <w:szCs w:val="28"/>
        </w:rPr>
        <w:t>с. Булатово</w:t>
      </w:r>
    </w:p>
    <w:p w:rsidR="000A7077" w:rsidRPr="000A7077" w:rsidRDefault="000A7077" w:rsidP="000A7077">
      <w:pPr>
        <w:pStyle w:val="ConsPlusTitle"/>
        <w:tabs>
          <w:tab w:val="left" w:pos="567"/>
          <w:tab w:val="left" w:pos="920"/>
        </w:tabs>
        <w:rPr>
          <w:rFonts w:ascii="Times New Roman" w:hAnsi="Times New Roman" w:cs="Times New Roman"/>
          <w:b w:val="0"/>
          <w:sz w:val="28"/>
          <w:szCs w:val="28"/>
        </w:rPr>
      </w:pPr>
      <w:r w:rsidRPr="000A7077">
        <w:rPr>
          <w:rFonts w:ascii="Times New Roman" w:hAnsi="Times New Roman" w:cs="Times New Roman"/>
          <w:b w:val="0"/>
          <w:sz w:val="28"/>
          <w:szCs w:val="28"/>
        </w:rPr>
        <w:t xml:space="preserve">                                                         </w:t>
      </w:r>
    </w:p>
    <w:p w:rsidR="000A7077" w:rsidRPr="000A7077" w:rsidRDefault="000A7077" w:rsidP="000A7077">
      <w:pPr>
        <w:spacing w:after="0" w:line="240" w:lineRule="auto"/>
        <w:rPr>
          <w:rFonts w:ascii="Times New Roman" w:hAnsi="Times New Roman" w:cs="Times New Roman"/>
          <w:sz w:val="28"/>
          <w:szCs w:val="28"/>
        </w:rPr>
      </w:pPr>
      <w:r w:rsidRPr="000A70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7077">
        <w:rPr>
          <w:rFonts w:ascii="Times New Roman" w:hAnsi="Times New Roman" w:cs="Times New Roman"/>
          <w:sz w:val="28"/>
          <w:szCs w:val="28"/>
        </w:rPr>
        <w:t xml:space="preserve"> 11.09.2023      №48</w:t>
      </w:r>
    </w:p>
    <w:p w:rsidR="000A7077" w:rsidRPr="000A7077" w:rsidRDefault="000A7077" w:rsidP="000A7077">
      <w:pPr>
        <w:pStyle w:val="ConsPlusTitle"/>
        <w:tabs>
          <w:tab w:val="left" w:pos="567"/>
          <w:tab w:val="left" w:pos="920"/>
        </w:tabs>
        <w:rPr>
          <w:rFonts w:ascii="Times New Roman" w:hAnsi="Times New Roman" w:cs="Times New Roman"/>
          <w:sz w:val="28"/>
          <w:szCs w:val="28"/>
        </w:rPr>
      </w:pPr>
      <w:r w:rsidRPr="000A7077">
        <w:rPr>
          <w:rFonts w:ascii="Times New Roman" w:hAnsi="Times New Roman" w:cs="Times New Roman"/>
          <w:sz w:val="28"/>
          <w:szCs w:val="28"/>
        </w:rPr>
        <w:t xml:space="preserve">                                             </w:t>
      </w:r>
    </w:p>
    <w:p w:rsidR="000A7077" w:rsidRPr="000A7077" w:rsidRDefault="000A7077" w:rsidP="000A7077">
      <w:pPr>
        <w:pStyle w:val="ConsPlusTitle"/>
        <w:tabs>
          <w:tab w:val="left" w:pos="567"/>
        </w:tabs>
        <w:jc w:val="center"/>
        <w:rPr>
          <w:rFonts w:ascii="Times New Roman" w:hAnsi="Times New Roman" w:cs="Times New Roman"/>
          <w:b w:val="0"/>
          <w:sz w:val="28"/>
          <w:szCs w:val="28"/>
        </w:rPr>
      </w:pPr>
      <w:r w:rsidRPr="000A7077">
        <w:rPr>
          <w:rFonts w:ascii="Times New Roman" w:hAnsi="Times New Roman" w:cs="Times New Roman"/>
          <w:b w:val="0"/>
          <w:sz w:val="28"/>
          <w:szCs w:val="28"/>
        </w:rPr>
        <w:t xml:space="preserve">Об утверждении порядка размещения сведений </w:t>
      </w:r>
    </w:p>
    <w:p w:rsidR="000A7077" w:rsidRPr="000A7077" w:rsidRDefault="000A7077" w:rsidP="000A7077">
      <w:pPr>
        <w:pStyle w:val="ConsPlusTitle"/>
        <w:tabs>
          <w:tab w:val="left" w:pos="567"/>
        </w:tabs>
        <w:jc w:val="center"/>
        <w:rPr>
          <w:rFonts w:ascii="Times New Roman" w:hAnsi="Times New Roman" w:cs="Times New Roman"/>
          <w:b w:val="0"/>
          <w:sz w:val="28"/>
          <w:szCs w:val="28"/>
        </w:rPr>
      </w:pPr>
      <w:r w:rsidRPr="000A7077">
        <w:rPr>
          <w:rFonts w:ascii="Times New Roman" w:hAnsi="Times New Roman" w:cs="Times New Roman"/>
          <w:b w:val="0"/>
          <w:sz w:val="28"/>
          <w:szCs w:val="28"/>
        </w:rPr>
        <w:t xml:space="preserve">о доходах, расходах, об имуществе и обязательствах имущественного характера лиц, замещающих должность Главы Булатовского сельсовета Куйбышевского района Новосибирской области, должности муниципальной службы  в администрации Булатовского сельсовета Куйбышевского района Новосибирской области, должности руководителей муниципальных учреждений Булатовского </w:t>
      </w:r>
      <w:r w:rsidRPr="000A7077">
        <w:rPr>
          <w:rFonts w:ascii="Times New Roman" w:hAnsi="Times New Roman" w:cs="Times New Roman"/>
          <w:b w:val="0"/>
          <w:sz w:val="28"/>
          <w:szCs w:val="28"/>
        </w:rPr>
        <w:lastRenderedPageBreak/>
        <w:t>сельсовета Куйбышевского района Новосибирской области</w:t>
      </w:r>
      <w:r w:rsidRPr="000A7077">
        <w:rPr>
          <w:rFonts w:ascii="Times New Roman" w:hAnsi="Times New Roman" w:cs="Times New Roman"/>
          <w:b w:val="0"/>
          <w:i/>
          <w:sz w:val="28"/>
          <w:szCs w:val="28"/>
        </w:rPr>
        <w:t>,</w:t>
      </w:r>
      <w:r w:rsidRPr="000A7077">
        <w:rPr>
          <w:rFonts w:ascii="Times New Roman" w:hAnsi="Times New Roman" w:cs="Times New Roman"/>
          <w:b w:val="0"/>
          <w:sz w:val="28"/>
          <w:szCs w:val="28"/>
        </w:rPr>
        <w:t xml:space="preserve"> и членов их семей на официальном сайте администрации Булатовского сельсовета Куйбышевского района Новосибирской области</w:t>
      </w:r>
      <w:r w:rsidRPr="000A7077">
        <w:rPr>
          <w:rFonts w:ascii="Times New Roman" w:hAnsi="Times New Roman" w:cs="Times New Roman"/>
          <w:b w:val="0"/>
          <w:i/>
          <w:sz w:val="28"/>
          <w:szCs w:val="28"/>
        </w:rPr>
        <w:t xml:space="preserve"> </w:t>
      </w:r>
      <w:r w:rsidRPr="000A7077">
        <w:rPr>
          <w:rFonts w:ascii="Times New Roman" w:hAnsi="Times New Roman" w:cs="Times New Roman"/>
          <w:b w:val="0"/>
          <w:sz w:val="28"/>
          <w:szCs w:val="28"/>
        </w:rPr>
        <w:t>и предоставления этих сведений общероссийским средствам массовой информации для опубликования</w:t>
      </w:r>
    </w:p>
    <w:p w:rsidR="000A7077" w:rsidRPr="000A7077" w:rsidRDefault="000A7077" w:rsidP="000A7077">
      <w:pPr>
        <w:pStyle w:val="ConsPlusTitle"/>
        <w:tabs>
          <w:tab w:val="left" w:pos="567"/>
        </w:tabs>
        <w:jc w:val="center"/>
        <w:rPr>
          <w:rFonts w:ascii="Times New Roman" w:hAnsi="Times New Roman" w:cs="Times New Roman"/>
          <w:b w:val="0"/>
          <w:sz w:val="28"/>
          <w:szCs w:val="28"/>
        </w:rPr>
      </w:pPr>
    </w:p>
    <w:p w:rsidR="000A7077" w:rsidRPr="000A7077" w:rsidRDefault="000A7077" w:rsidP="000A7077">
      <w:pPr>
        <w:tabs>
          <w:tab w:val="left" w:pos="567"/>
        </w:tabs>
        <w:autoSpaceDE w:val="0"/>
        <w:autoSpaceDN w:val="0"/>
        <w:adjustRightInd w:val="0"/>
        <w:spacing w:after="0" w:line="240" w:lineRule="auto"/>
        <w:jc w:val="both"/>
        <w:rPr>
          <w:rFonts w:ascii="Times New Roman" w:hAnsi="Times New Roman" w:cs="Times New Roman"/>
          <w:sz w:val="28"/>
          <w:szCs w:val="28"/>
        </w:rPr>
      </w:pPr>
      <w:r w:rsidRPr="000A7077">
        <w:rPr>
          <w:rFonts w:ascii="Times New Roman" w:hAnsi="Times New Roman" w:cs="Times New Roman"/>
          <w:sz w:val="28"/>
          <w:szCs w:val="28"/>
        </w:rPr>
        <w:tab/>
        <w:t>В соответствии с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администрация Булатовского сельсовета Куйбышевского района Новосибирской области</w:t>
      </w:r>
    </w:p>
    <w:p w:rsidR="000A7077" w:rsidRPr="000A7077" w:rsidRDefault="000A7077" w:rsidP="000A7077">
      <w:pPr>
        <w:tabs>
          <w:tab w:val="left" w:pos="567"/>
        </w:tabs>
        <w:autoSpaceDE w:val="0"/>
        <w:autoSpaceDN w:val="0"/>
        <w:adjustRightInd w:val="0"/>
        <w:spacing w:after="0" w:line="240" w:lineRule="auto"/>
        <w:jc w:val="both"/>
        <w:rPr>
          <w:rFonts w:ascii="Times New Roman" w:hAnsi="Times New Roman" w:cs="Times New Roman"/>
          <w:bCs/>
          <w:sz w:val="28"/>
          <w:szCs w:val="28"/>
        </w:rPr>
      </w:pPr>
      <w:r w:rsidRPr="000A7077">
        <w:rPr>
          <w:rFonts w:ascii="Times New Roman" w:hAnsi="Times New Roman" w:cs="Times New Roman"/>
          <w:b/>
          <w:sz w:val="28"/>
          <w:szCs w:val="28"/>
        </w:rPr>
        <w:tab/>
        <w:t>ПОСТАНОВЛЯЕТ:</w:t>
      </w:r>
    </w:p>
    <w:p w:rsidR="000A7077" w:rsidRPr="000A7077" w:rsidRDefault="000A7077" w:rsidP="000A7077">
      <w:pPr>
        <w:pStyle w:val="ConsPlusTitle"/>
        <w:tabs>
          <w:tab w:val="left" w:pos="567"/>
        </w:tabs>
        <w:jc w:val="both"/>
        <w:rPr>
          <w:rFonts w:ascii="Times New Roman" w:hAnsi="Times New Roman" w:cs="Times New Roman"/>
          <w:bCs w:val="0"/>
          <w:sz w:val="28"/>
          <w:szCs w:val="28"/>
        </w:rPr>
      </w:pPr>
      <w:r w:rsidRPr="000A7077">
        <w:rPr>
          <w:rFonts w:ascii="Times New Roman" w:hAnsi="Times New Roman" w:cs="Times New Roman"/>
          <w:b w:val="0"/>
          <w:sz w:val="28"/>
          <w:szCs w:val="28"/>
        </w:rPr>
        <w:tab/>
        <w:t>1. Утвердить прилагаемый Порядок размещения сведений о доходах, расходах, об имуществе и обязательствах имущественного характера лиц, замещающих должность Главы Булатовского сельсовета Куйбышевского района Новосибирской области, должности муниципальной службы  в администрации Булатовского сельсовета Куйбышевского района Новосибирской области, должности руководителей муниципальных учреждений Булатовского сельсовета Куйбышевского района Новосибирской области</w:t>
      </w:r>
      <w:r w:rsidRPr="000A7077">
        <w:rPr>
          <w:rFonts w:ascii="Times New Roman" w:hAnsi="Times New Roman" w:cs="Times New Roman"/>
          <w:b w:val="0"/>
          <w:i/>
          <w:sz w:val="28"/>
          <w:szCs w:val="28"/>
        </w:rPr>
        <w:t>,</w:t>
      </w:r>
      <w:r w:rsidRPr="000A7077">
        <w:rPr>
          <w:rFonts w:ascii="Times New Roman" w:hAnsi="Times New Roman" w:cs="Times New Roman"/>
          <w:b w:val="0"/>
          <w:sz w:val="28"/>
          <w:szCs w:val="28"/>
        </w:rPr>
        <w:t xml:space="preserve"> и членов их семей на официальном сайте администрации Булатовского сельсовета Куйбышевского района Новосибирской области</w:t>
      </w:r>
      <w:r w:rsidRPr="000A7077">
        <w:rPr>
          <w:rFonts w:ascii="Times New Roman" w:hAnsi="Times New Roman" w:cs="Times New Roman"/>
          <w:b w:val="0"/>
          <w:i/>
          <w:sz w:val="28"/>
          <w:szCs w:val="28"/>
        </w:rPr>
        <w:t xml:space="preserve"> </w:t>
      </w:r>
      <w:r w:rsidRPr="000A7077">
        <w:rPr>
          <w:rFonts w:ascii="Times New Roman" w:hAnsi="Times New Roman" w:cs="Times New Roman"/>
          <w:b w:val="0"/>
          <w:sz w:val="28"/>
          <w:szCs w:val="28"/>
        </w:rPr>
        <w:t>и предоставления этих сведений общероссийским средствам массовой информации для опубликования.</w:t>
      </w:r>
    </w:p>
    <w:p w:rsidR="000A7077" w:rsidRPr="000A7077" w:rsidRDefault="000A7077" w:rsidP="000A7077">
      <w:pPr>
        <w:pStyle w:val="af7"/>
        <w:rPr>
          <w:rFonts w:ascii="Times New Roman" w:hAnsi="Times New Roman" w:cs="Times New Roman"/>
          <w:i/>
          <w:color w:val="FF0000"/>
          <w:sz w:val="28"/>
          <w:szCs w:val="28"/>
        </w:rPr>
      </w:pPr>
      <w:r w:rsidRPr="000A7077">
        <w:t xml:space="preserve">       2</w:t>
      </w:r>
      <w:r w:rsidRPr="000A7077">
        <w:rPr>
          <w:rFonts w:ascii="Times New Roman" w:hAnsi="Times New Roman" w:cs="Times New Roman"/>
          <w:sz w:val="28"/>
          <w:szCs w:val="28"/>
        </w:rPr>
        <w:t>. Постановление № 15 от 05.04.2022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администрации Булатовского сельсовета Куйбышевского района Новосибирской области, должности руководителей муниципальных учреждений Булатовского сельсовета Куйбышевского района Новосибирской области, и членов их семей на официальных сайтах органов местного самоуправления Булатовского сельсовета Куйбышевского района Новосибирской области и предоставления этих  сведений  общероссийским  средствам  массовой информации</w:t>
      </w:r>
      <w:r w:rsidRPr="000A7077">
        <w:rPr>
          <w:rFonts w:ascii="Times New Roman" w:hAnsi="Times New Roman" w:cs="Times New Roman"/>
          <w:b/>
          <w:sz w:val="28"/>
          <w:szCs w:val="28"/>
        </w:rPr>
        <w:t xml:space="preserve"> </w:t>
      </w:r>
      <w:r w:rsidRPr="000A7077">
        <w:rPr>
          <w:rFonts w:ascii="Times New Roman" w:hAnsi="Times New Roman" w:cs="Times New Roman"/>
          <w:sz w:val="28"/>
          <w:szCs w:val="28"/>
        </w:rPr>
        <w:t xml:space="preserve">для опубликования» признать утратившим силу. </w:t>
      </w:r>
    </w:p>
    <w:p w:rsidR="000A7077" w:rsidRPr="000A7077" w:rsidRDefault="000A7077" w:rsidP="000A7077">
      <w:pPr>
        <w:pStyle w:val="af7"/>
        <w:tabs>
          <w:tab w:val="left" w:pos="567"/>
        </w:tabs>
        <w:jc w:val="both"/>
        <w:rPr>
          <w:rFonts w:ascii="Times New Roman" w:hAnsi="Times New Roman" w:cs="Times New Roman"/>
          <w:sz w:val="28"/>
          <w:szCs w:val="28"/>
        </w:rPr>
      </w:pPr>
      <w:r w:rsidRPr="000A7077">
        <w:rPr>
          <w:rFonts w:ascii="Times New Roman" w:hAnsi="Times New Roman" w:cs="Times New Roman"/>
          <w:sz w:val="28"/>
          <w:szCs w:val="28"/>
        </w:rPr>
        <w:t xml:space="preserve">        3. Опубликовать настоящее постановление в бюллетене органов местного самоуправления «Булатовский Вестник» Булатовского </w:t>
      </w:r>
      <w:r w:rsidRPr="000A7077">
        <w:rPr>
          <w:rFonts w:ascii="Times New Roman" w:hAnsi="Times New Roman" w:cs="Times New Roman"/>
          <w:i/>
          <w:iCs/>
          <w:sz w:val="28"/>
          <w:szCs w:val="28"/>
        </w:rPr>
        <w:t xml:space="preserve"> </w:t>
      </w:r>
      <w:r w:rsidRPr="000A7077">
        <w:rPr>
          <w:rFonts w:ascii="Times New Roman" w:hAnsi="Times New Roman" w:cs="Times New Roman"/>
          <w:sz w:val="28"/>
          <w:szCs w:val="28"/>
        </w:rPr>
        <w:t>сельсовета  Куйбышевского района Новосибирской области</w:t>
      </w:r>
      <w:r w:rsidRPr="000A7077">
        <w:rPr>
          <w:rFonts w:ascii="Times New Roman" w:hAnsi="Times New Roman" w:cs="Times New Roman"/>
          <w:bCs/>
          <w:sz w:val="28"/>
          <w:szCs w:val="28"/>
        </w:rPr>
        <w:t xml:space="preserve"> и разместить на официальном сайте </w:t>
      </w:r>
      <w:r w:rsidRPr="000A7077">
        <w:rPr>
          <w:rFonts w:ascii="Times New Roman" w:hAnsi="Times New Roman" w:cs="Times New Roman"/>
          <w:bCs/>
          <w:sz w:val="28"/>
          <w:szCs w:val="28"/>
        </w:rPr>
        <w:lastRenderedPageBreak/>
        <w:t xml:space="preserve">администрации Булатовского сельсовета </w:t>
      </w:r>
      <w:r w:rsidRPr="000A7077">
        <w:rPr>
          <w:rFonts w:ascii="Times New Roman" w:hAnsi="Times New Roman" w:cs="Times New Roman"/>
          <w:sz w:val="28"/>
          <w:szCs w:val="28"/>
        </w:rPr>
        <w:t xml:space="preserve">Куйбышевского района Новосибирской области </w:t>
      </w:r>
      <w:r w:rsidRPr="000A7077">
        <w:rPr>
          <w:rFonts w:ascii="Times New Roman" w:hAnsi="Times New Roman" w:cs="Times New Roman"/>
          <w:bCs/>
          <w:sz w:val="28"/>
          <w:szCs w:val="28"/>
        </w:rPr>
        <w:t>в информационно-телекоммуникационной сети «Интернет».</w:t>
      </w:r>
      <w:r w:rsidRPr="000A7077">
        <w:rPr>
          <w:rFonts w:ascii="Times New Roman" w:hAnsi="Times New Roman" w:cs="Times New Roman"/>
          <w:sz w:val="28"/>
          <w:szCs w:val="28"/>
        </w:rPr>
        <w:t xml:space="preserve"> </w:t>
      </w:r>
    </w:p>
    <w:p w:rsidR="000A7077" w:rsidRPr="000A7077" w:rsidRDefault="000A7077" w:rsidP="000A7077">
      <w:pPr>
        <w:tabs>
          <w:tab w:val="left" w:pos="567"/>
        </w:tabs>
        <w:spacing w:after="0" w:line="240" w:lineRule="auto"/>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        4. Контроль за исполнением настоящего постановления оставляю за собой.</w:t>
      </w:r>
    </w:p>
    <w:p w:rsidR="000A7077" w:rsidRPr="000A7077" w:rsidRDefault="000A7077" w:rsidP="000A7077">
      <w:pPr>
        <w:tabs>
          <w:tab w:val="left" w:pos="567"/>
        </w:tabs>
        <w:spacing w:after="0" w:line="240" w:lineRule="auto"/>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        5. Постановление вступает в силу со дня опубликования.</w:t>
      </w:r>
    </w:p>
    <w:p w:rsidR="000A7077" w:rsidRPr="000A7077" w:rsidRDefault="000A7077" w:rsidP="000A7077">
      <w:pPr>
        <w:tabs>
          <w:tab w:val="left" w:pos="567"/>
        </w:tabs>
        <w:spacing w:after="0" w:line="240" w:lineRule="auto"/>
        <w:contextualSpacing/>
        <w:rPr>
          <w:rFonts w:ascii="Times New Roman" w:hAnsi="Times New Roman" w:cs="Times New Roman"/>
          <w:sz w:val="28"/>
          <w:szCs w:val="28"/>
        </w:rPr>
      </w:pPr>
    </w:p>
    <w:p w:rsidR="000A7077" w:rsidRPr="000A7077" w:rsidRDefault="000A7077" w:rsidP="000A7077">
      <w:pPr>
        <w:tabs>
          <w:tab w:val="left" w:pos="567"/>
        </w:tabs>
        <w:spacing w:after="0" w:line="240" w:lineRule="auto"/>
        <w:contextualSpacing/>
        <w:rPr>
          <w:rFonts w:ascii="Times New Roman" w:hAnsi="Times New Roman" w:cs="Times New Roman"/>
          <w:sz w:val="28"/>
          <w:szCs w:val="28"/>
        </w:rPr>
      </w:pPr>
    </w:p>
    <w:p w:rsidR="000A7077" w:rsidRPr="000A7077" w:rsidRDefault="000A7077" w:rsidP="000A7077">
      <w:pPr>
        <w:tabs>
          <w:tab w:val="left" w:pos="567"/>
        </w:tabs>
        <w:spacing w:after="0" w:line="240" w:lineRule="auto"/>
        <w:contextualSpacing/>
        <w:rPr>
          <w:rFonts w:ascii="Times New Roman" w:hAnsi="Times New Roman" w:cs="Times New Roman"/>
          <w:sz w:val="28"/>
          <w:szCs w:val="28"/>
        </w:rPr>
      </w:pPr>
    </w:p>
    <w:p w:rsidR="000A7077" w:rsidRPr="000A7077" w:rsidRDefault="000A7077" w:rsidP="000A7077">
      <w:pPr>
        <w:tabs>
          <w:tab w:val="left" w:pos="567"/>
        </w:tabs>
        <w:spacing w:after="0" w:line="240" w:lineRule="auto"/>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Глава Булатовского сельсовета </w:t>
      </w:r>
    </w:p>
    <w:p w:rsidR="000A7077" w:rsidRPr="000A7077" w:rsidRDefault="000A7077" w:rsidP="000A7077">
      <w:pPr>
        <w:tabs>
          <w:tab w:val="left" w:pos="567"/>
        </w:tabs>
        <w:spacing w:after="0" w:line="240" w:lineRule="auto"/>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Куйбышевского района            </w:t>
      </w:r>
    </w:p>
    <w:p w:rsidR="000A7077" w:rsidRPr="000A7077" w:rsidRDefault="000A7077" w:rsidP="000A7077">
      <w:pPr>
        <w:tabs>
          <w:tab w:val="left" w:pos="0"/>
          <w:tab w:val="left" w:pos="567"/>
        </w:tabs>
        <w:spacing w:after="0" w:line="240" w:lineRule="auto"/>
        <w:ind w:hanging="708"/>
        <w:contextualSpacing/>
        <w:jc w:val="right"/>
        <w:rPr>
          <w:rFonts w:ascii="Times New Roman" w:hAnsi="Times New Roman" w:cs="Times New Roman"/>
          <w:sz w:val="28"/>
          <w:szCs w:val="28"/>
        </w:rPr>
      </w:pPr>
      <w:r w:rsidRPr="000A7077">
        <w:rPr>
          <w:rFonts w:ascii="Times New Roman" w:hAnsi="Times New Roman" w:cs="Times New Roman"/>
          <w:sz w:val="28"/>
          <w:szCs w:val="28"/>
        </w:rPr>
        <w:t xml:space="preserve">        Новосибирской области</w:t>
      </w:r>
      <w:r w:rsidRPr="000A7077">
        <w:rPr>
          <w:rFonts w:ascii="Times New Roman" w:hAnsi="Times New Roman" w:cs="Times New Roman"/>
          <w:sz w:val="28"/>
          <w:szCs w:val="28"/>
        </w:rPr>
        <w:tab/>
        <w:t xml:space="preserve">                                                                    Н.И.Чегодаева</w:t>
      </w:r>
      <w:r w:rsidRPr="000A7077">
        <w:rPr>
          <w:rFonts w:ascii="Times New Roman" w:hAnsi="Times New Roman" w:cs="Times New Roman"/>
          <w:sz w:val="28"/>
          <w:szCs w:val="28"/>
        </w:rPr>
        <w:tab/>
      </w:r>
      <w:r w:rsidRPr="000A7077">
        <w:rPr>
          <w:rFonts w:ascii="Times New Roman" w:hAnsi="Times New Roman" w:cs="Times New Roman"/>
          <w:sz w:val="28"/>
          <w:szCs w:val="28"/>
        </w:rPr>
        <w:tab/>
      </w:r>
      <w:r w:rsidRPr="000A7077">
        <w:rPr>
          <w:rFonts w:ascii="Times New Roman" w:hAnsi="Times New Roman" w:cs="Times New Roman"/>
          <w:sz w:val="28"/>
          <w:szCs w:val="28"/>
        </w:rPr>
        <w:tab/>
      </w:r>
      <w:r w:rsidRPr="000A7077">
        <w:rPr>
          <w:rFonts w:ascii="Times New Roman" w:hAnsi="Times New Roman" w:cs="Times New Roman"/>
          <w:sz w:val="28"/>
          <w:szCs w:val="28"/>
        </w:rPr>
        <w:tab/>
      </w:r>
      <w:r w:rsidRPr="000A7077">
        <w:rPr>
          <w:rFonts w:ascii="Times New Roman" w:hAnsi="Times New Roman" w:cs="Times New Roman"/>
          <w:sz w:val="28"/>
          <w:szCs w:val="28"/>
        </w:rPr>
        <w:tab/>
      </w:r>
      <w:r w:rsidRPr="000A7077">
        <w:rPr>
          <w:rFonts w:ascii="Times New Roman" w:hAnsi="Times New Roman" w:cs="Times New Roman"/>
          <w:sz w:val="28"/>
          <w:szCs w:val="28"/>
        </w:rPr>
        <w:tab/>
        <w:t xml:space="preserve">                </w:t>
      </w:r>
      <w:r w:rsidRPr="000A7077">
        <w:rPr>
          <w:rFonts w:ascii="Times New Roman" w:hAnsi="Times New Roman" w:cs="Times New Roman"/>
          <w:i/>
          <w:sz w:val="28"/>
          <w:szCs w:val="28"/>
          <w:u w:val="single"/>
        </w:rPr>
        <w:br w:type="page"/>
      </w:r>
      <w:r w:rsidRPr="000A7077">
        <w:rPr>
          <w:rFonts w:ascii="Times New Roman" w:hAnsi="Times New Roman" w:cs="Times New Roman"/>
          <w:sz w:val="28"/>
          <w:szCs w:val="28"/>
        </w:rPr>
        <w:lastRenderedPageBreak/>
        <w:t>УТВЕРЖДЕН</w:t>
      </w:r>
    </w:p>
    <w:p w:rsidR="000A7077" w:rsidRPr="000A7077" w:rsidRDefault="000A7077" w:rsidP="000A7077">
      <w:pPr>
        <w:tabs>
          <w:tab w:val="left" w:pos="567"/>
        </w:tabs>
        <w:spacing w:after="0" w:line="240" w:lineRule="auto"/>
        <w:contextualSpacing/>
        <w:jc w:val="right"/>
        <w:rPr>
          <w:rFonts w:ascii="Times New Roman" w:hAnsi="Times New Roman" w:cs="Times New Roman"/>
          <w:sz w:val="28"/>
          <w:szCs w:val="28"/>
        </w:rPr>
      </w:pPr>
      <w:r w:rsidRPr="000A7077">
        <w:rPr>
          <w:rFonts w:ascii="Times New Roman" w:hAnsi="Times New Roman" w:cs="Times New Roman"/>
          <w:sz w:val="28"/>
          <w:szCs w:val="28"/>
        </w:rPr>
        <w:t xml:space="preserve">постановлением администрации </w:t>
      </w:r>
    </w:p>
    <w:p w:rsidR="000A7077" w:rsidRPr="000A7077" w:rsidRDefault="000A7077" w:rsidP="000A7077">
      <w:pPr>
        <w:tabs>
          <w:tab w:val="left" w:pos="567"/>
        </w:tabs>
        <w:spacing w:after="0" w:line="240" w:lineRule="auto"/>
        <w:contextualSpacing/>
        <w:jc w:val="right"/>
        <w:rPr>
          <w:rFonts w:ascii="Times New Roman" w:hAnsi="Times New Roman" w:cs="Times New Roman"/>
          <w:sz w:val="28"/>
          <w:szCs w:val="28"/>
        </w:rPr>
      </w:pPr>
      <w:r w:rsidRPr="000A7077">
        <w:rPr>
          <w:rFonts w:ascii="Times New Roman" w:hAnsi="Times New Roman" w:cs="Times New Roman"/>
          <w:sz w:val="28"/>
          <w:szCs w:val="28"/>
        </w:rPr>
        <w:t>Булатовского сельсовета</w:t>
      </w:r>
    </w:p>
    <w:p w:rsidR="000A7077" w:rsidRPr="000A7077" w:rsidRDefault="000A7077" w:rsidP="000A7077">
      <w:pPr>
        <w:tabs>
          <w:tab w:val="left" w:pos="567"/>
        </w:tabs>
        <w:spacing w:after="0" w:line="240" w:lineRule="auto"/>
        <w:contextualSpacing/>
        <w:jc w:val="right"/>
        <w:rPr>
          <w:rFonts w:ascii="Times New Roman" w:hAnsi="Times New Roman" w:cs="Times New Roman"/>
          <w:sz w:val="28"/>
          <w:szCs w:val="28"/>
        </w:rPr>
      </w:pPr>
      <w:r w:rsidRPr="000A7077">
        <w:rPr>
          <w:rFonts w:ascii="Times New Roman" w:hAnsi="Times New Roman" w:cs="Times New Roman"/>
          <w:sz w:val="28"/>
          <w:szCs w:val="28"/>
        </w:rPr>
        <w:t xml:space="preserve"> Куйбышевского района </w:t>
      </w:r>
    </w:p>
    <w:p w:rsidR="000A7077" w:rsidRPr="000A7077" w:rsidRDefault="000A7077" w:rsidP="000A7077">
      <w:pPr>
        <w:tabs>
          <w:tab w:val="left" w:pos="567"/>
        </w:tabs>
        <w:spacing w:after="0" w:line="240" w:lineRule="auto"/>
        <w:contextualSpacing/>
        <w:jc w:val="right"/>
        <w:rPr>
          <w:rFonts w:ascii="Times New Roman" w:hAnsi="Times New Roman" w:cs="Times New Roman"/>
          <w:sz w:val="28"/>
          <w:szCs w:val="28"/>
        </w:rPr>
      </w:pPr>
      <w:r w:rsidRPr="000A7077">
        <w:rPr>
          <w:rFonts w:ascii="Times New Roman" w:hAnsi="Times New Roman" w:cs="Times New Roman"/>
          <w:sz w:val="28"/>
          <w:szCs w:val="28"/>
        </w:rPr>
        <w:t>Новосибирской области</w:t>
      </w:r>
    </w:p>
    <w:p w:rsidR="000A7077" w:rsidRPr="000A7077" w:rsidRDefault="000A7077" w:rsidP="000A7077">
      <w:pPr>
        <w:tabs>
          <w:tab w:val="left" w:pos="567"/>
        </w:tabs>
        <w:spacing w:after="0" w:line="240" w:lineRule="auto"/>
        <w:contextualSpacing/>
        <w:jc w:val="right"/>
        <w:rPr>
          <w:rFonts w:ascii="Times New Roman" w:hAnsi="Times New Roman" w:cs="Times New Roman"/>
          <w:sz w:val="28"/>
          <w:szCs w:val="28"/>
        </w:rPr>
      </w:pPr>
      <w:r w:rsidRPr="000A7077">
        <w:rPr>
          <w:rFonts w:ascii="Times New Roman" w:hAnsi="Times New Roman" w:cs="Times New Roman"/>
          <w:sz w:val="28"/>
          <w:szCs w:val="28"/>
        </w:rPr>
        <w:t>от 11.09.2023 № 48</w:t>
      </w:r>
    </w:p>
    <w:p w:rsidR="000A7077" w:rsidRPr="000A7077" w:rsidRDefault="000A7077" w:rsidP="000A7077">
      <w:pPr>
        <w:tabs>
          <w:tab w:val="left" w:pos="567"/>
        </w:tabs>
        <w:spacing w:after="0" w:line="240" w:lineRule="auto"/>
        <w:ind w:firstLine="709"/>
        <w:contextualSpacing/>
        <w:jc w:val="right"/>
        <w:rPr>
          <w:rFonts w:ascii="Times New Roman" w:hAnsi="Times New Roman" w:cs="Times New Roman"/>
          <w:sz w:val="28"/>
          <w:szCs w:val="28"/>
        </w:rPr>
      </w:pPr>
    </w:p>
    <w:p w:rsidR="000A7077" w:rsidRPr="000A7077" w:rsidRDefault="000A7077" w:rsidP="000A7077">
      <w:pPr>
        <w:tabs>
          <w:tab w:val="left" w:pos="567"/>
        </w:tabs>
        <w:spacing w:after="0" w:line="240" w:lineRule="auto"/>
        <w:ind w:firstLine="709"/>
        <w:contextualSpacing/>
        <w:jc w:val="right"/>
        <w:rPr>
          <w:rFonts w:ascii="Times New Roman" w:hAnsi="Times New Roman" w:cs="Times New Roman"/>
          <w:sz w:val="28"/>
          <w:szCs w:val="28"/>
        </w:rPr>
      </w:pPr>
    </w:p>
    <w:p w:rsidR="000A7077" w:rsidRPr="000A7077" w:rsidRDefault="000A7077" w:rsidP="000A7077">
      <w:pPr>
        <w:tabs>
          <w:tab w:val="left" w:pos="567"/>
        </w:tabs>
        <w:spacing w:after="0" w:line="240" w:lineRule="auto"/>
        <w:ind w:firstLine="709"/>
        <w:contextualSpacing/>
        <w:jc w:val="right"/>
        <w:rPr>
          <w:rFonts w:ascii="Times New Roman" w:hAnsi="Times New Roman" w:cs="Times New Roman"/>
          <w:sz w:val="28"/>
          <w:szCs w:val="28"/>
        </w:rPr>
      </w:pPr>
    </w:p>
    <w:p w:rsidR="000A7077" w:rsidRPr="000A7077" w:rsidRDefault="000A7077" w:rsidP="000A7077">
      <w:pPr>
        <w:tabs>
          <w:tab w:val="left" w:pos="567"/>
        </w:tabs>
        <w:spacing w:after="0" w:line="240" w:lineRule="auto"/>
        <w:contextualSpacing/>
        <w:jc w:val="center"/>
        <w:rPr>
          <w:rFonts w:ascii="Times New Roman" w:hAnsi="Times New Roman" w:cs="Times New Roman"/>
          <w:b/>
          <w:sz w:val="28"/>
          <w:szCs w:val="28"/>
        </w:rPr>
      </w:pPr>
      <w:r w:rsidRPr="000A7077">
        <w:rPr>
          <w:rFonts w:ascii="Times New Roman" w:hAnsi="Times New Roman" w:cs="Times New Roman"/>
          <w:b/>
          <w:sz w:val="28"/>
          <w:szCs w:val="28"/>
        </w:rPr>
        <w:t>ПОРЯДОК</w:t>
      </w:r>
    </w:p>
    <w:p w:rsidR="000A7077" w:rsidRPr="000A7077" w:rsidRDefault="000A7077" w:rsidP="000A7077">
      <w:pPr>
        <w:pStyle w:val="ConsPlusTitle"/>
        <w:tabs>
          <w:tab w:val="left" w:pos="567"/>
        </w:tabs>
        <w:jc w:val="center"/>
        <w:rPr>
          <w:rFonts w:ascii="Times New Roman" w:hAnsi="Times New Roman" w:cs="Times New Roman"/>
          <w:sz w:val="28"/>
          <w:szCs w:val="28"/>
        </w:rPr>
      </w:pPr>
      <w:r w:rsidRPr="000A7077">
        <w:rPr>
          <w:rFonts w:ascii="Times New Roman" w:hAnsi="Times New Roman" w:cs="Times New Roman"/>
          <w:sz w:val="28"/>
          <w:szCs w:val="28"/>
        </w:rPr>
        <w:t xml:space="preserve">размещения сведений </w:t>
      </w:r>
    </w:p>
    <w:p w:rsidR="000A7077" w:rsidRPr="000A7077" w:rsidRDefault="000A7077" w:rsidP="000A7077">
      <w:pPr>
        <w:pStyle w:val="ConsPlusTitle"/>
        <w:tabs>
          <w:tab w:val="left" w:pos="567"/>
        </w:tabs>
        <w:jc w:val="center"/>
        <w:rPr>
          <w:rFonts w:ascii="Times New Roman" w:hAnsi="Times New Roman" w:cs="Times New Roman"/>
          <w:sz w:val="28"/>
          <w:szCs w:val="28"/>
        </w:rPr>
      </w:pPr>
      <w:r w:rsidRPr="000A7077">
        <w:rPr>
          <w:rFonts w:ascii="Times New Roman" w:hAnsi="Times New Roman" w:cs="Times New Roman"/>
          <w:sz w:val="28"/>
          <w:szCs w:val="28"/>
        </w:rPr>
        <w:t>о доходах, расходах, об имуществе и обязательствах имущественного характера лиц, замещающих должность Главы Булатовского сельсовета Куйбышевского района Новосибирской области, должности муниципальной службы  в администрации Булатовского сельсовета Куйбышевского района Новосибирской области, должности руководителей муниципальных учреждений Булатовского  сельсовета Куйбышевского района Новосибирской области</w:t>
      </w:r>
      <w:r w:rsidRPr="000A7077">
        <w:rPr>
          <w:rFonts w:ascii="Times New Roman" w:hAnsi="Times New Roman" w:cs="Times New Roman"/>
          <w:i/>
          <w:sz w:val="28"/>
          <w:szCs w:val="28"/>
        </w:rPr>
        <w:t>,</w:t>
      </w:r>
      <w:r w:rsidRPr="000A7077">
        <w:rPr>
          <w:rFonts w:ascii="Times New Roman" w:hAnsi="Times New Roman" w:cs="Times New Roman"/>
          <w:sz w:val="28"/>
          <w:szCs w:val="28"/>
        </w:rPr>
        <w:t xml:space="preserve"> и членов их семей на официальном сайте администрации Булатовского сельсовета Куйбышевского района Новосибирской области</w:t>
      </w:r>
      <w:r w:rsidRPr="000A7077">
        <w:rPr>
          <w:rFonts w:ascii="Times New Roman" w:hAnsi="Times New Roman" w:cs="Times New Roman"/>
          <w:i/>
          <w:sz w:val="28"/>
          <w:szCs w:val="28"/>
        </w:rPr>
        <w:t xml:space="preserve"> </w:t>
      </w:r>
      <w:r w:rsidRPr="000A7077">
        <w:rPr>
          <w:rFonts w:ascii="Times New Roman" w:hAnsi="Times New Roman" w:cs="Times New Roman"/>
          <w:sz w:val="28"/>
          <w:szCs w:val="28"/>
        </w:rPr>
        <w:t>и предоставления этих сведений общероссийским средствам массовой информации для опубликования</w:t>
      </w:r>
    </w:p>
    <w:p w:rsidR="000A7077" w:rsidRPr="000A7077" w:rsidRDefault="000A7077" w:rsidP="000A7077">
      <w:pPr>
        <w:tabs>
          <w:tab w:val="left" w:pos="567"/>
        </w:tabs>
        <w:spacing w:after="0" w:line="240" w:lineRule="auto"/>
        <w:ind w:firstLine="709"/>
        <w:contextualSpacing/>
        <w:jc w:val="both"/>
        <w:rPr>
          <w:rFonts w:ascii="Times New Roman" w:hAnsi="Times New Roman" w:cs="Times New Roman"/>
          <w:sz w:val="28"/>
          <w:szCs w:val="28"/>
        </w:rPr>
      </w:pPr>
    </w:p>
    <w:p w:rsidR="000A7077" w:rsidRPr="000A7077" w:rsidRDefault="000A7077" w:rsidP="000A7077">
      <w:pPr>
        <w:pStyle w:val="afa"/>
        <w:tabs>
          <w:tab w:val="left" w:pos="567"/>
        </w:tabs>
        <w:ind w:left="0" w:firstLine="567"/>
        <w:jc w:val="both"/>
      </w:pPr>
      <w:r w:rsidRPr="000A7077">
        <w:t>1. Настоящим Порядком устанавливаются правила размещения в информационно-телекоммуникационной сети «Интернет» на официальном сайте администрации Булатовского сельсовета Куйбышевского района Новосибирской области (далее – официальный сайт администрации)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w:t>
      </w:r>
    </w:p>
    <w:p w:rsidR="000A7077" w:rsidRPr="000A7077" w:rsidRDefault="000A7077" w:rsidP="000A7077">
      <w:pPr>
        <w:pStyle w:val="afa"/>
        <w:tabs>
          <w:tab w:val="left" w:pos="567"/>
        </w:tabs>
        <w:ind w:left="0" w:firstLine="567"/>
        <w:jc w:val="both"/>
      </w:pPr>
      <w:r w:rsidRPr="000A7077">
        <w:t>1) сведений о доходах, расходах, об имуществе и обязательствах имущественного характера:</w:t>
      </w:r>
    </w:p>
    <w:p w:rsidR="000A7077" w:rsidRPr="000A7077" w:rsidRDefault="000A7077" w:rsidP="000A7077">
      <w:pPr>
        <w:tabs>
          <w:tab w:val="left" w:pos="567"/>
        </w:tabs>
        <w:spacing w:after="0" w:line="240" w:lineRule="auto"/>
        <w:contextualSpacing/>
        <w:jc w:val="both"/>
        <w:rPr>
          <w:rFonts w:ascii="Times New Roman" w:hAnsi="Times New Roman" w:cs="Times New Roman"/>
          <w:i/>
          <w:sz w:val="28"/>
          <w:szCs w:val="28"/>
        </w:rPr>
      </w:pPr>
      <w:r w:rsidRPr="000A7077">
        <w:rPr>
          <w:rFonts w:ascii="Times New Roman" w:hAnsi="Times New Roman" w:cs="Times New Roman"/>
          <w:sz w:val="28"/>
          <w:szCs w:val="28"/>
        </w:rPr>
        <w:tab/>
        <w:t>лиц, замещающих должность Главы Булатовского сельсовета Куйбышевского района Новосибирской области;</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лиц, замещающих должности муниципальной службы в администрации Булатовского сельсовета Куйбышевского района Новосибирской области</w:t>
      </w:r>
      <w:r w:rsidRPr="000A7077">
        <w:rPr>
          <w:rFonts w:ascii="Times New Roman" w:hAnsi="Times New Roman" w:cs="Times New Roman"/>
          <w:i/>
          <w:sz w:val="28"/>
          <w:szCs w:val="28"/>
        </w:rPr>
        <w:t>,</w:t>
      </w:r>
      <w:r w:rsidRPr="000A7077">
        <w:rPr>
          <w:rFonts w:ascii="Times New Roman" w:hAnsi="Times New Roman" w:cs="Times New Roman"/>
          <w:sz w:val="28"/>
          <w:szCs w:val="2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i/>
          <w:sz w:val="28"/>
          <w:szCs w:val="28"/>
        </w:rPr>
      </w:pPr>
      <w:r w:rsidRPr="000A7077">
        <w:rPr>
          <w:rFonts w:ascii="Times New Roman" w:hAnsi="Times New Roman" w:cs="Times New Roman"/>
          <w:sz w:val="28"/>
          <w:szCs w:val="28"/>
        </w:rPr>
        <w:t>2) сведений о доходах, об имуществе и обязательствах имущественного характера лиц, замещающих должности руководителей муниципальных учреждений Булатовского сельсовета Куйбышевского района Новосибирской области</w:t>
      </w:r>
      <w:r w:rsidRPr="000A7077">
        <w:rPr>
          <w:rFonts w:ascii="Times New Roman" w:hAnsi="Times New Roman" w:cs="Times New Roman"/>
          <w:i/>
          <w:sz w:val="28"/>
          <w:szCs w:val="28"/>
        </w:rPr>
        <w:t xml:space="preserve">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lastRenderedPageBreak/>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2. На официальном сайте администрации размещаются и общероссийским средствам массовой информации предоставляются для опубликования (по форме согласно приложению № 1 к настоящему Порядку) следующие сведения о доходах, расходах, об имуществе и обязательствах имущественного характера: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2) перечень транспортных средств с указанием вида и марки, принадлежащих на праве собственности лицу из числа лиц, указанных в подпункте1 пункта 1 настоящего Порядка, его супруге (супругу) и несовершеннолетним детям;</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3) декларированный годовой доход лица из числа лиц, указанных в подпункте1 пункта 1 настоящего Порядка, его супруги (супруга) и несовершеннолетних детей; </w:t>
      </w:r>
    </w:p>
    <w:p w:rsidR="000A7077" w:rsidRPr="000A7077" w:rsidRDefault="000A7077" w:rsidP="000A707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7077">
        <w:rPr>
          <w:rFonts w:ascii="Times New Roman" w:hAnsi="Times New Roman" w:cs="Times New Roman"/>
          <w:sz w:val="28"/>
          <w:szCs w:val="28"/>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0A7077">
        <w:rPr>
          <w:rFonts w:ascii="Times New Roman" w:hAnsi="Times New Roman" w:cs="Times New Roman"/>
          <w:bCs/>
          <w:sz w:val="28"/>
          <w:szCs w:val="28"/>
        </w:rPr>
        <w:t xml:space="preserve">(долей участия, паев в уставных (складочных) капиталах организаций), </w:t>
      </w:r>
      <w:r w:rsidRPr="000A7077">
        <w:rPr>
          <w:rFonts w:ascii="Times New Roman" w:hAnsi="Times New Roman" w:cs="Times New Roman"/>
          <w:sz w:val="28"/>
          <w:szCs w:val="28"/>
        </w:rPr>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0A7077">
        <w:rPr>
          <w:rFonts w:ascii="Times New Roman" w:hAnsi="Times New Roman" w:cs="Times New Roman"/>
          <w:bCs/>
          <w:sz w:val="28"/>
          <w:szCs w:val="28"/>
        </w:rPr>
        <w:t>за три последних года, предшествующих отчетному периоду.</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3. На официальном сайте администрации размещаются и общероссийским средствам массовой информации предоставляются для опубликования (по форме согласно приложению № 2 к настоящему Порядку) следующие сведения о доходах, об имуществе и обязательствах имущественного характера: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1) перечень объектов недвижимого имущества, принадлежащих лицу, замещающему должность руководителя муниципального учреждения Булатовского сельсовета Куйбышевского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2) перечень транспортных средств с указанием вида и марки, принадлежащих лицу, замещающему должность руководителя муниципального учреждения Булатовского сельсовета Куйбышевского района Новосибирской области, его супруге (супругу) и несовершеннолетним детям;</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3) декларированный годовой доход лица, замещающего должность руководителя муниципального учреждения Булатовского сельсовета Куйбышевского района Новосибирской области, его супруги (супруга) и несовершеннолетних детей.</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lastRenderedPageBreak/>
        <w:t xml:space="preserve">4. В размещаемых на официальном сайте администрации сведениях запрещается указывать: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1) иные сведения (кроме сведений, предусмотренных в пунктах 2, 3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2) персональные данные супруги (супруга), несовершеннолетних детей и иных членов семей лиц, указанных в подпунктах 1 и 2 пункта 1 настоящего Порядка;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настоящего Порядка, их супруг (супругов), несовершеннолетних детей и иных членов их семей;</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 xml:space="preserve">4) данные, позволяющие определить местонахождение объектов недвижимого имущества, принадлежащих лицам, указанным в подпунктах 1 и 2 пункта 1 настоящего Порядка, их супругам, детям и иным членам их семей на праве собственности или находящихся в их пользовании; </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sz w:val="28"/>
          <w:szCs w:val="28"/>
        </w:rPr>
      </w:pPr>
      <w:r w:rsidRPr="000A7077">
        <w:rPr>
          <w:rFonts w:ascii="Times New Roman" w:hAnsi="Times New Roman" w:cs="Times New Roman"/>
          <w:sz w:val="28"/>
          <w:szCs w:val="28"/>
        </w:rPr>
        <w:t>5) информацию, отнесенную к государственной тайне или являющуюся конфиденциальной.</w:t>
      </w:r>
    </w:p>
    <w:p w:rsidR="000A7077" w:rsidRPr="000A7077" w:rsidRDefault="000A7077" w:rsidP="000A707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7077">
        <w:rPr>
          <w:rFonts w:ascii="Times New Roman" w:hAnsi="Times New Roman" w:cs="Times New Roman"/>
          <w:sz w:val="28"/>
          <w:szCs w:val="28"/>
        </w:rPr>
        <w:t xml:space="preserve">5. Не допускается размещение на официальном сайте администрации </w:t>
      </w:r>
      <w:r w:rsidRPr="000A7077">
        <w:rPr>
          <w:rFonts w:ascii="Times New Roman" w:hAnsi="Times New Roman" w:cs="Times New Roman"/>
          <w:i/>
          <w:sz w:val="28"/>
          <w:szCs w:val="28"/>
        </w:rPr>
        <w:t xml:space="preserve"> </w:t>
      </w:r>
      <w:r w:rsidRPr="000A7077">
        <w:rPr>
          <w:rFonts w:ascii="Times New Roman" w:hAnsi="Times New Roman" w:cs="Times New Roman"/>
          <w:sz w:val="28"/>
          <w:szCs w:val="28"/>
        </w:rPr>
        <w:t>сведений о доходах, расходах, об имуществе и обязательствах имущественного характера:</w:t>
      </w:r>
    </w:p>
    <w:p w:rsidR="000A7077" w:rsidRPr="000A7077" w:rsidRDefault="000A7077" w:rsidP="000A707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7077">
        <w:rPr>
          <w:rFonts w:ascii="Times New Roman" w:hAnsi="Times New Roman" w:cs="Times New Roman"/>
          <w:sz w:val="28"/>
          <w:szCs w:val="28"/>
        </w:rPr>
        <w:t>1) в заархивированном формате(.</w:t>
      </w:r>
      <w:proofErr w:type="spellStart"/>
      <w:r w:rsidRPr="000A7077">
        <w:rPr>
          <w:rFonts w:ascii="Times New Roman" w:hAnsi="Times New Roman" w:cs="Times New Roman"/>
          <w:sz w:val="28"/>
          <w:szCs w:val="28"/>
        </w:rPr>
        <w:t>rar</w:t>
      </w:r>
      <w:proofErr w:type="spellEnd"/>
      <w:r w:rsidRPr="000A7077">
        <w:rPr>
          <w:rFonts w:ascii="Times New Roman" w:hAnsi="Times New Roman" w:cs="Times New Roman"/>
          <w:sz w:val="28"/>
          <w:szCs w:val="28"/>
        </w:rPr>
        <w:t>, .</w:t>
      </w:r>
      <w:proofErr w:type="spellStart"/>
      <w:r w:rsidRPr="000A7077">
        <w:rPr>
          <w:rFonts w:ascii="Times New Roman" w:hAnsi="Times New Roman" w:cs="Times New Roman"/>
          <w:sz w:val="28"/>
          <w:szCs w:val="28"/>
        </w:rPr>
        <w:t>zip</w:t>
      </w:r>
      <w:proofErr w:type="spellEnd"/>
      <w:r w:rsidRPr="000A7077">
        <w:rPr>
          <w:rFonts w:ascii="Times New Roman" w:hAnsi="Times New Roman" w:cs="Times New Roman"/>
          <w:sz w:val="28"/>
          <w:szCs w:val="28"/>
        </w:rPr>
        <w:t>), сканированных документов;</w:t>
      </w:r>
    </w:p>
    <w:p w:rsidR="000A7077" w:rsidRPr="000A7077" w:rsidRDefault="000A7077" w:rsidP="000A707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7077">
        <w:rPr>
          <w:rFonts w:ascii="Times New Roman" w:hAnsi="Times New Roman" w:cs="Times New Roman"/>
          <w:sz w:val="28"/>
          <w:szCs w:val="28"/>
        </w:rPr>
        <w:t>2) в разных форматах сведений о доходах, расходах, об имуществе и обязательствах имущественного характера за предыдущий трехлетний период;</w:t>
      </w:r>
    </w:p>
    <w:p w:rsidR="000A7077" w:rsidRPr="000A7077" w:rsidRDefault="000A7077" w:rsidP="000A707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7077">
        <w:rPr>
          <w:rFonts w:ascii="Times New Roman" w:hAnsi="Times New Roman" w:cs="Times New Roman"/>
          <w:sz w:val="28"/>
          <w:szCs w:val="28"/>
        </w:rPr>
        <w:t>3) с использованием форматов, требующих дополнительного распознавания.</w:t>
      </w:r>
    </w:p>
    <w:p w:rsidR="000A7077" w:rsidRPr="000A7077" w:rsidRDefault="000A7077" w:rsidP="000A7077">
      <w:pPr>
        <w:tabs>
          <w:tab w:val="left" w:pos="567"/>
        </w:tabs>
        <w:spacing w:after="0" w:line="240" w:lineRule="auto"/>
        <w:ind w:firstLine="567"/>
        <w:contextualSpacing/>
        <w:jc w:val="both"/>
        <w:rPr>
          <w:rFonts w:ascii="Times New Roman" w:hAnsi="Times New Roman" w:cs="Times New Roman"/>
          <w:iCs/>
          <w:sz w:val="28"/>
          <w:szCs w:val="28"/>
        </w:rPr>
      </w:pPr>
      <w:r w:rsidRPr="000A7077">
        <w:rPr>
          <w:rFonts w:ascii="Times New Roman" w:hAnsi="Times New Roman" w:cs="Times New Roman"/>
          <w:sz w:val="28"/>
          <w:szCs w:val="28"/>
        </w:rPr>
        <w:t>6. 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должностным лицом администрации Булатовского сельсовета Куйбышевского района Новосибирской области, ответственным за профилактику коррупционных и иных правонарушений (далее – ответственное должностное лицо) на официальном сайте администрации в разделе «сведения о доходах, расходах, об имуществе и обязательства имущественного характера»</w:t>
      </w:r>
      <w:r w:rsidRPr="000A7077">
        <w:rPr>
          <w:rFonts w:ascii="Times New Roman" w:hAnsi="Times New Roman" w:cs="Times New Roman"/>
          <w:i/>
          <w:sz w:val="28"/>
          <w:szCs w:val="28"/>
        </w:rPr>
        <w:t>.</w:t>
      </w:r>
    </w:p>
    <w:p w:rsidR="000A7077" w:rsidRPr="000A7077" w:rsidRDefault="000A7077" w:rsidP="000A7077">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A7077">
        <w:rPr>
          <w:rFonts w:ascii="Times New Roman" w:hAnsi="Times New Roman" w:cs="Times New Roman"/>
          <w:sz w:val="28"/>
          <w:szCs w:val="28"/>
        </w:rPr>
        <w:t>7.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и ежегодно обновляются в течение четырнадцати рабочих дней со дня истечения срока, установленного для подачи таких сведений.</w:t>
      </w:r>
    </w:p>
    <w:p w:rsidR="000A7077" w:rsidRPr="000A7077" w:rsidRDefault="000A7077" w:rsidP="000A7077">
      <w:pPr>
        <w:tabs>
          <w:tab w:val="left" w:pos="567"/>
        </w:tabs>
        <w:autoSpaceDE w:val="0"/>
        <w:autoSpaceDN w:val="0"/>
        <w:adjustRightInd w:val="0"/>
        <w:spacing w:after="0" w:line="240" w:lineRule="auto"/>
        <w:ind w:firstLine="709"/>
        <w:jc w:val="both"/>
        <w:rPr>
          <w:rFonts w:ascii="Times New Roman" w:hAnsi="Times New Roman" w:cs="Times New Roman"/>
          <w:iCs/>
          <w:sz w:val="28"/>
          <w:szCs w:val="28"/>
        </w:rPr>
      </w:pPr>
      <w:r w:rsidRPr="000A7077">
        <w:rPr>
          <w:rFonts w:ascii="Times New Roman" w:hAnsi="Times New Roman" w:cs="Times New Roman"/>
          <w:sz w:val="28"/>
          <w:szCs w:val="28"/>
        </w:rPr>
        <w:t xml:space="preserve">Сведения о доходах, об имуществе и обязательствах имущественного характера, указанные в пункте 3 настоящего Порядка, за весь период замещения </w:t>
      </w:r>
      <w:r w:rsidRPr="000A7077">
        <w:rPr>
          <w:rFonts w:ascii="Times New Roman" w:hAnsi="Times New Roman" w:cs="Times New Roman"/>
          <w:sz w:val="28"/>
          <w:szCs w:val="28"/>
        </w:rPr>
        <w:lastRenderedPageBreak/>
        <w:t>соответствующим лицом должности руководителя муниципального учреждения Булатовского сельсовета Куйбышевского района Новосибирской области</w:t>
      </w:r>
      <w:r w:rsidRPr="000A7077">
        <w:rPr>
          <w:rFonts w:ascii="Times New Roman" w:hAnsi="Times New Roman" w:cs="Times New Roman"/>
          <w:i/>
          <w:sz w:val="28"/>
          <w:szCs w:val="28"/>
        </w:rPr>
        <w:t xml:space="preserve"> </w:t>
      </w:r>
      <w:r w:rsidRPr="000A7077">
        <w:rPr>
          <w:rFonts w:ascii="Times New Roman" w:hAnsi="Times New Roman" w:cs="Times New Roman"/>
          <w:sz w:val="28"/>
          <w:szCs w:val="28"/>
        </w:rPr>
        <w:t xml:space="preserve">находятся на официальном сайте администрации, и ежегодно обновляются в течение четырнадцати рабочих дней со дня истечения срока, установленного для подачи таких сведений. </w:t>
      </w:r>
    </w:p>
    <w:p w:rsidR="000A7077" w:rsidRPr="000A7077" w:rsidRDefault="000A7077" w:rsidP="000A7077">
      <w:pPr>
        <w:tabs>
          <w:tab w:val="left" w:pos="567"/>
        </w:tabs>
        <w:spacing w:after="0" w:line="240" w:lineRule="auto"/>
        <w:ind w:firstLine="709"/>
        <w:contextualSpacing/>
        <w:jc w:val="both"/>
        <w:rPr>
          <w:rFonts w:ascii="Times New Roman" w:hAnsi="Times New Roman" w:cs="Times New Roman"/>
          <w:sz w:val="28"/>
          <w:szCs w:val="28"/>
        </w:rPr>
      </w:pPr>
      <w:r w:rsidRPr="000A7077">
        <w:rPr>
          <w:rFonts w:ascii="Times New Roman" w:hAnsi="Times New Roman" w:cs="Times New Roman"/>
          <w:sz w:val="28"/>
          <w:szCs w:val="28"/>
        </w:rPr>
        <w:t>8.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на официальном сайте администрации в течение четырнадцати рабочих дней со дня истечения срока, установленного для подачи уточненных сведений.</w:t>
      </w:r>
    </w:p>
    <w:p w:rsidR="000A7077" w:rsidRPr="000A7077" w:rsidRDefault="000A7077" w:rsidP="000A7077">
      <w:pPr>
        <w:tabs>
          <w:tab w:val="left" w:pos="567"/>
        </w:tabs>
        <w:spacing w:after="0" w:line="240" w:lineRule="auto"/>
        <w:ind w:firstLine="709"/>
        <w:contextualSpacing/>
        <w:jc w:val="both"/>
        <w:rPr>
          <w:rFonts w:ascii="Times New Roman" w:hAnsi="Times New Roman" w:cs="Times New Roman"/>
          <w:sz w:val="28"/>
          <w:szCs w:val="28"/>
        </w:rPr>
      </w:pPr>
      <w:r w:rsidRPr="000A7077">
        <w:rPr>
          <w:rFonts w:ascii="Times New Roman" w:hAnsi="Times New Roman" w:cs="Times New Roman"/>
          <w:sz w:val="28"/>
          <w:szCs w:val="28"/>
        </w:rPr>
        <w:t>9. Ответственное должностное лицо, указанное в пункте 7 настоящего Порядка:</w:t>
      </w:r>
    </w:p>
    <w:p w:rsidR="000A7077" w:rsidRPr="000A7077" w:rsidRDefault="000A7077" w:rsidP="000A7077">
      <w:pPr>
        <w:tabs>
          <w:tab w:val="left" w:pos="567"/>
        </w:tabs>
        <w:spacing w:after="0" w:line="240" w:lineRule="auto"/>
        <w:ind w:firstLine="709"/>
        <w:contextualSpacing/>
        <w:jc w:val="both"/>
        <w:rPr>
          <w:rFonts w:ascii="Times New Roman" w:hAnsi="Times New Roman" w:cs="Times New Roman"/>
          <w:sz w:val="28"/>
          <w:szCs w:val="28"/>
        </w:rPr>
      </w:pPr>
      <w:r w:rsidRPr="000A7077">
        <w:rPr>
          <w:rFonts w:ascii="Times New Roman" w:hAnsi="Times New Roman" w:cs="Times New Roman"/>
          <w:sz w:val="28"/>
          <w:szCs w:val="2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пункте 1 настоящего Порядка, в отношении которого поступил запрос;</w:t>
      </w:r>
    </w:p>
    <w:p w:rsidR="000A7077" w:rsidRPr="000A7077" w:rsidRDefault="000A7077" w:rsidP="000A7077">
      <w:pPr>
        <w:tabs>
          <w:tab w:val="left" w:pos="567"/>
        </w:tabs>
        <w:spacing w:after="0" w:line="240" w:lineRule="auto"/>
        <w:ind w:firstLine="709"/>
        <w:contextualSpacing/>
        <w:jc w:val="both"/>
        <w:rPr>
          <w:rFonts w:ascii="Times New Roman" w:hAnsi="Times New Roman" w:cs="Times New Roman"/>
          <w:i/>
          <w:sz w:val="28"/>
          <w:szCs w:val="28"/>
        </w:rPr>
      </w:pPr>
      <w:r w:rsidRPr="000A7077">
        <w:rPr>
          <w:rFonts w:ascii="Times New Roman" w:hAnsi="Times New Roman" w:cs="Times New Roman"/>
          <w:sz w:val="28"/>
          <w:szCs w:val="28"/>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и 3 настоящего Порядка, по формам согласно приложениям № 1, № 2, в том случае, если запрашиваемые сведения отсутствуют на официальном сайте администрации</w:t>
      </w:r>
      <w:r w:rsidRPr="000A7077">
        <w:rPr>
          <w:rFonts w:ascii="Times New Roman" w:hAnsi="Times New Roman" w:cs="Times New Roman"/>
          <w:i/>
          <w:sz w:val="28"/>
          <w:szCs w:val="28"/>
        </w:rPr>
        <w:t xml:space="preserve">, </w:t>
      </w:r>
      <w:r w:rsidRPr="000A7077">
        <w:rPr>
          <w:rFonts w:ascii="Times New Roman" w:hAnsi="Times New Roman" w:cs="Times New Roman"/>
          <w:sz w:val="28"/>
          <w:szCs w:val="28"/>
        </w:rPr>
        <w:t xml:space="preserve"> или направляет информацию о месте размещения сведений, в том случае, если запрашиваемые сведения размещены на официальном сайте администрации</w:t>
      </w:r>
      <w:r w:rsidRPr="000A7077">
        <w:rPr>
          <w:rFonts w:ascii="Times New Roman" w:hAnsi="Times New Roman" w:cs="Times New Roman"/>
          <w:i/>
          <w:sz w:val="28"/>
          <w:szCs w:val="28"/>
        </w:rPr>
        <w:t>.</w:t>
      </w:r>
    </w:p>
    <w:p w:rsidR="000A7077" w:rsidRPr="000A7077" w:rsidRDefault="000A7077" w:rsidP="000A7077">
      <w:pPr>
        <w:tabs>
          <w:tab w:val="left" w:pos="567"/>
        </w:tabs>
        <w:spacing w:after="0" w:line="240" w:lineRule="auto"/>
        <w:ind w:firstLine="709"/>
        <w:contextualSpacing/>
        <w:jc w:val="both"/>
        <w:rPr>
          <w:rFonts w:ascii="Times New Roman" w:hAnsi="Times New Roman" w:cs="Times New Roman"/>
          <w:sz w:val="28"/>
          <w:szCs w:val="28"/>
        </w:rPr>
      </w:pPr>
      <w:r w:rsidRPr="000A7077">
        <w:rPr>
          <w:rFonts w:ascii="Times New Roman" w:hAnsi="Times New Roman" w:cs="Times New Roman"/>
          <w:sz w:val="28"/>
          <w:szCs w:val="28"/>
        </w:rPr>
        <w:t>10. Ответственное должностное лицо</w:t>
      </w:r>
      <w:r w:rsidRPr="000A7077">
        <w:rPr>
          <w:rFonts w:ascii="Times New Roman" w:hAnsi="Times New Roman" w:cs="Times New Roman"/>
          <w:i/>
          <w:sz w:val="28"/>
          <w:szCs w:val="28"/>
        </w:rPr>
        <w:t>,</w:t>
      </w:r>
      <w:r w:rsidRPr="000A7077">
        <w:rPr>
          <w:rFonts w:ascii="Times New Roman" w:hAnsi="Times New Roman" w:cs="Times New Roman"/>
          <w:sz w:val="28"/>
          <w:szCs w:val="28"/>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к настоящему Порядку на официальном сайте администрации и представление таких сведений общероссийским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A7077" w:rsidRPr="000A7077" w:rsidRDefault="000A7077" w:rsidP="000A7077">
      <w:pPr>
        <w:tabs>
          <w:tab w:val="left" w:pos="567"/>
        </w:tabs>
        <w:spacing w:after="0" w:line="240" w:lineRule="auto"/>
        <w:ind w:firstLine="709"/>
        <w:jc w:val="center"/>
        <w:rPr>
          <w:rFonts w:ascii="Times New Roman" w:hAnsi="Times New Roman" w:cs="Times New Roman"/>
          <w:sz w:val="28"/>
          <w:szCs w:val="28"/>
        </w:rPr>
      </w:pPr>
      <w:r w:rsidRPr="000A7077">
        <w:rPr>
          <w:rFonts w:ascii="Times New Roman" w:hAnsi="Times New Roman" w:cs="Times New Roman"/>
          <w:sz w:val="28"/>
          <w:szCs w:val="28"/>
        </w:rPr>
        <w:t>_________</w:t>
      </w:r>
    </w:p>
    <w:p w:rsidR="000A7077" w:rsidRPr="000A7077" w:rsidRDefault="000A7077" w:rsidP="000A7077">
      <w:pPr>
        <w:spacing w:after="0" w:line="240" w:lineRule="auto"/>
        <w:rPr>
          <w:rFonts w:ascii="Times New Roman" w:hAnsi="Times New Roman" w:cs="Times New Roman"/>
          <w:sz w:val="28"/>
          <w:szCs w:val="28"/>
        </w:rPr>
        <w:sectPr w:rsidR="000A7077" w:rsidRPr="000A7077">
          <w:pgSz w:w="11906" w:h="16838"/>
          <w:pgMar w:top="-582" w:right="567" w:bottom="1134" w:left="1276" w:header="709" w:footer="709" w:gutter="0"/>
          <w:cols w:space="720"/>
        </w:sectPr>
      </w:pPr>
    </w:p>
    <w:p w:rsidR="000A7077" w:rsidRPr="000A7077" w:rsidRDefault="000A7077" w:rsidP="000A7077">
      <w:pPr>
        <w:spacing w:after="0" w:line="240" w:lineRule="auto"/>
        <w:ind w:firstLine="709"/>
        <w:jc w:val="both"/>
        <w:rPr>
          <w:rFonts w:ascii="Times New Roman" w:hAnsi="Times New Roman" w:cs="Times New Roman"/>
          <w:sz w:val="28"/>
          <w:szCs w:val="28"/>
        </w:rPr>
      </w:pPr>
    </w:p>
    <w:p w:rsidR="000A7077" w:rsidRPr="000A7077" w:rsidRDefault="000A7077" w:rsidP="000A7077">
      <w:pPr>
        <w:pStyle w:val="ConsPlusTitle"/>
        <w:tabs>
          <w:tab w:val="left" w:pos="567"/>
        </w:tabs>
        <w:ind w:left="7797" w:right="-456"/>
        <w:jc w:val="right"/>
        <w:rPr>
          <w:rFonts w:ascii="Times New Roman" w:hAnsi="Times New Roman" w:cs="Times New Roman"/>
          <w:b w:val="0"/>
          <w:sz w:val="28"/>
          <w:szCs w:val="28"/>
        </w:rPr>
      </w:pPr>
      <w:r w:rsidRPr="000A7077">
        <w:rPr>
          <w:rFonts w:ascii="Times New Roman" w:hAnsi="Times New Roman" w:cs="Times New Roman"/>
          <w:b w:val="0"/>
          <w:sz w:val="28"/>
          <w:szCs w:val="28"/>
        </w:rPr>
        <w:t xml:space="preserve">Приложение № 1 </w:t>
      </w:r>
    </w:p>
    <w:p w:rsidR="000A7077" w:rsidRPr="000A7077" w:rsidRDefault="000A7077" w:rsidP="000A7077">
      <w:pPr>
        <w:pStyle w:val="ConsPlusTitle"/>
        <w:tabs>
          <w:tab w:val="left" w:pos="567"/>
        </w:tabs>
        <w:ind w:left="7797" w:right="-456"/>
        <w:jc w:val="right"/>
        <w:rPr>
          <w:rFonts w:ascii="Times New Roman" w:hAnsi="Times New Roman" w:cs="Times New Roman"/>
          <w:b w:val="0"/>
          <w:sz w:val="28"/>
          <w:szCs w:val="28"/>
        </w:rPr>
      </w:pPr>
      <w:r w:rsidRPr="000A7077">
        <w:rPr>
          <w:rFonts w:ascii="Times New Roman" w:hAnsi="Times New Roman" w:cs="Times New Roman"/>
          <w:b w:val="0"/>
          <w:sz w:val="28"/>
          <w:szCs w:val="28"/>
        </w:rPr>
        <w:t xml:space="preserve">к Порядку размещения сведений </w:t>
      </w:r>
    </w:p>
    <w:p w:rsidR="000A7077" w:rsidRPr="000A7077" w:rsidRDefault="000A7077" w:rsidP="000A7077">
      <w:pPr>
        <w:pStyle w:val="ConsPlusTitle"/>
        <w:tabs>
          <w:tab w:val="left" w:pos="567"/>
        </w:tabs>
        <w:ind w:left="7797" w:right="-456"/>
        <w:jc w:val="right"/>
        <w:rPr>
          <w:rFonts w:ascii="Times New Roman" w:hAnsi="Times New Roman" w:cs="Times New Roman"/>
          <w:sz w:val="28"/>
          <w:szCs w:val="28"/>
        </w:rPr>
      </w:pPr>
      <w:r w:rsidRPr="000A7077">
        <w:rPr>
          <w:rFonts w:ascii="Times New Roman" w:hAnsi="Times New Roman" w:cs="Times New Roman"/>
          <w:b w:val="0"/>
          <w:sz w:val="28"/>
          <w:szCs w:val="28"/>
        </w:rPr>
        <w:t>о доходах, расходах, об имуществе и обязательствах имущественного характера лиц, замещающих должность Главы Булатовского сельсовета Куйбышевского района Новосибирской области, должности муниципальной службы  в администрации Булатовского сельсовета Куйбышевского района Новосибирской области, должности руководителей муниципальных учреждений Булатовского сельсовета Куйбышевского района Новосибирской области</w:t>
      </w:r>
      <w:r w:rsidRPr="000A7077">
        <w:rPr>
          <w:rFonts w:ascii="Times New Roman" w:hAnsi="Times New Roman" w:cs="Times New Roman"/>
          <w:b w:val="0"/>
          <w:i/>
          <w:sz w:val="28"/>
          <w:szCs w:val="28"/>
        </w:rPr>
        <w:t>,</w:t>
      </w:r>
      <w:r w:rsidRPr="000A7077">
        <w:rPr>
          <w:rFonts w:ascii="Times New Roman" w:hAnsi="Times New Roman" w:cs="Times New Roman"/>
          <w:b w:val="0"/>
          <w:sz w:val="28"/>
          <w:szCs w:val="28"/>
        </w:rPr>
        <w:t xml:space="preserve"> и членов их семей на официальном сайте администрации </w:t>
      </w:r>
      <w:r w:rsidRPr="000A7077">
        <w:rPr>
          <w:rFonts w:ascii="Times New Roman" w:hAnsi="Times New Roman" w:cs="Times New Roman"/>
          <w:b w:val="0"/>
          <w:sz w:val="28"/>
          <w:szCs w:val="28"/>
        </w:rPr>
        <w:lastRenderedPageBreak/>
        <w:t>Булатовского сельсовета Куйбышевского района Новосибирской области</w:t>
      </w:r>
      <w:r w:rsidRPr="000A7077">
        <w:rPr>
          <w:rFonts w:ascii="Times New Roman" w:hAnsi="Times New Roman" w:cs="Times New Roman"/>
          <w:b w:val="0"/>
          <w:i/>
          <w:sz w:val="28"/>
          <w:szCs w:val="28"/>
        </w:rPr>
        <w:t xml:space="preserve"> </w:t>
      </w:r>
      <w:r w:rsidRPr="000A7077">
        <w:rPr>
          <w:rFonts w:ascii="Times New Roman" w:hAnsi="Times New Roman" w:cs="Times New Roman"/>
          <w:b w:val="0"/>
          <w:sz w:val="28"/>
          <w:szCs w:val="28"/>
        </w:rPr>
        <w:t>и предоставления этих сведений общероссийским средствам массовой информации для опубликования</w:t>
      </w:r>
    </w:p>
    <w:p w:rsidR="000A7077" w:rsidRPr="000A7077" w:rsidRDefault="000A7077" w:rsidP="000A7077">
      <w:pPr>
        <w:spacing w:after="0" w:line="240" w:lineRule="auto"/>
        <w:ind w:left="6804"/>
        <w:contextualSpacing/>
        <w:jc w:val="both"/>
        <w:rPr>
          <w:rFonts w:ascii="Times New Roman" w:hAnsi="Times New Roman" w:cs="Times New Roman"/>
          <w:sz w:val="28"/>
          <w:szCs w:val="28"/>
        </w:rPr>
      </w:pPr>
    </w:p>
    <w:tbl>
      <w:tblPr>
        <w:tblW w:w="15450" w:type="dxa"/>
        <w:tblInd w:w="-1701" w:type="dxa"/>
        <w:tblLayout w:type="fixed"/>
        <w:tblCellMar>
          <w:left w:w="30" w:type="dxa"/>
          <w:right w:w="0" w:type="dxa"/>
        </w:tblCellMar>
        <w:tblLook w:val="04A0"/>
      </w:tblPr>
      <w:tblGrid>
        <w:gridCol w:w="449"/>
        <w:gridCol w:w="1535"/>
        <w:gridCol w:w="1134"/>
        <w:gridCol w:w="903"/>
        <w:gridCol w:w="1537"/>
        <w:gridCol w:w="992"/>
        <w:gridCol w:w="876"/>
        <w:gridCol w:w="967"/>
        <w:gridCol w:w="992"/>
        <w:gridCol w:w="851"/>
        <w:gridCol w:w="1559"/>
        <w:gridCol w:w="1984"/>
        <w:gridCol w:w="1671"/>
      </w:tblGrid>
      <w:tr w:rsidR="000A7077" w:rsidRPr="000A7077" w:rsidTr="000A7077">
        <w:trPr>
          <w:trHeight w:val="945"/>
        </w:trPr>
        <w:tc>
          <w:tcPr>
            <w:tcW w:w="449" w:type="dxa"/>
          </w:tcPr>
          <w:p w:rsidR="000A7077" w:rsidRPr="000A7077" w:rsidRDefault="000A7077">
            <w:pPr>
              <w:spacing w:after="0" w:line="240" w:lineRule="auto"/>
              <w:jc w:val="center"/>
              <w:rPr>
                <w:rFonts w:ascii="Times New Roman" w:eastAsia="Times New Roman" w:hAnsi="Times New Roman" w:cs="Times New Roman"/>
                <w:b/>
                <w:bCs/>
                <w:sz w:val="28"/>
                <w:szCs w:val="28"/>
              </w:rPr>
            </w:pPr>
          </w:p>
        </w:tc>
        <w:tc>
          <w:tcPr>
            <w:tcW w:w="15001" w:type="dxa"/>
            <w:gridSpan w:val="12"/>
            <w:hideMark/>
          </w:tcPr>
          <w:p w:rsidR="000A7077" w:rsidRPr="000A7077" w:rsidRDefault="000A7077">
            <w:pPr>
              <w:spacing w:after="0" w:line="240" w:lineRule="auto"/>
              <w:ind w:right="537"/>
              <w:jc w:val="center"/>
              <w:rPr>
                <w:rFonts w:ascii="Times New Roman" w:eastAsia="Times New Roman" w:hAnsi="Times New Roman" w:cs="Times New Roman"/>
                <w:b/>
                <w:bCs/>
                <w:sz w:val="28"/>
                <w:szCs w:val="28"/>
              </w:rPr>
            </w:pPr>
            <w:r w:rsidRPr="000A7077">
              <w:rPr>
                <w:rFonts w:ascii="Times New Roman" w:eastAsia="Times New Roman" w:hAnsi="Times New Roman" w:cs="Times New Roman"/>
                <w:b/>
                <w:bCs/>
                <w:sz w:val="28"/>
                <w:szCs w:val="28"/>
              </w:rPr>
              <w:t>Сведения о доходах, расходах, об имуществе и обязательствах имущественного характера</w:t>
            </w:r>
            <w:r w:rsidRPr="000A7077">
              <w:rPr>
                <w:rFonts w:ascii="Times New Roman" w:eastAsia="Times New Roman" w:hAnsi="Times New Roman" w:cs="Times New Roman"/>
                <w:b/>
                <w:bCs/>
                <w:sz w:val="28"/>
                <w:szCs w:val="28"/>
              </w:rPr>
              <w:br/>
              <w:t>Главы Булатовского сельсовета Куйбышевского района Новосибирской области</w:t>
            </w:r>
            <w:r w:rsidRPr="000A7077">
              <w:rPr>
                <w:rFonts w:ascii="Times New Roman" w:hAnsi="Times New Roman" w:cs="Times New Roman"/>
                <w:b/>
                <w:sz w:val="28"/>
                <w:szCs w:val="28"/>
              </w:rPr>
              <w:t xml:space="preserve">, муниципальных служащих администрации </w:t>
            </w:r>
            <w:r w:rsidRPr="000A7077">
              <w:rPr>
                <w:rFonts w:ascii="Times New Roman" w:eastAsia="Times New Roman" w:hAnsi="Times New Roman" w:cs="Times New Roman"/>
                <w:b/>
                <w:bCs/>
                <w:sz w:val="28"/>
                <w:szCs w:val="28"/>
              </w:rPr>
              <w:t>Булатовского сельсовета Куйбышевского района Новосибирской области</w:t>
            </w:r>
            <w:r w:rsidRPr="000A7077">
              <w:rPr>
                <w:rFonts w:ascii="Times New Roman" w:hAnsi="Times New Roman" w:cs="Times New Roman"/>
                <w:b/>
                <w:sz w:val="28"/>
                <w:szCs w:val="28"/>
              </w:rPr>
              <w:t xml:space="preserve"> и членов их семей </w:t>
            </w:r>
            <w:r w:rsidRPr="000A7077">
              <w:rPr>
                <w:rFonts w:ascii="Times New Roman" w:eastAsia="Times New Roman" w:hAnsi="Times New Roman" w:cs="Times New Roman"/>
                <w:b/>
                <w:bCs/>
                <w:sz w:val="28"/>
                <w:szCs w:val="28"/>
              </w:rPr>
              <w:t>за период с 1 января по 31 декабря 20___ года</w:t>
            </w:r>
          </w:p>
        </w:tc>
      </w:tr>
      <w:tr w:rsidR="000A7077" w:rsidRPr="000A7077" w:rsidTr="000A7077">
        <w:trPr>
          <w:trHeight w:val="1365"/>
        </w:trPr>
        <w:tc>
          <w:tcPr>
            <w:tcW w:w="449" w:type="dxa"/>
            <w:vMerge w:val="restart"/>
            <w:tcBorders>
              <w:top w:val="single" w:sz="6" w:space="0" w:color="000000"/>
              <w:left w:val="single" w:sz="6" w:space="0" w:color="000000"/>
              <w:bottom w:val="single" w:sz="4" w:space="0" w:color="auto"/>
              <w:right w:val="single" w:sz="6" w:space="0" w:color="000000"/>
            </w:tcBorders>
          </w:tcPr>
          <w:p w:rsidR="000A7077" w:rsidRPr="000A7077" w:rsidRDefault="000A7077">
            <w:pPr>
              <w:spacing w:after="0" w:line="240" w:lineRule="auto"/>
              <w:jc w:val="center"/>
              <w:rPr>
                <w:rFonts w:ascii="Times New Roman" w:eastAsia="Times New Roman" w:hAnsi="Times New Roman" w:cs="Times New Roman"/>
                <w:bCs/>
                <w:sz w:val="28"/>
                <w:szCs w:val="28"/>
              </w:rPr>
            </w:pPr>
          </w:p>
          <w:p w:rsidR="000A7077" w:rsidRPr="000A7077" w:rsidRDefault="000A7077">
            <w:pPr>
              <w:spacing w:after="0" w:line="240" w:lineRule="auto"/>
              <w:jc w:val="center"/>
              <w:rPr>
                <w:rFonts w:ascii="Times New Roman" w:eastAsia="Times New Roman" w:hAnsi="Times New Roman" w:cs="Times New Roman"/>
                <w:bCs/>
                <w:sz w:val="28"/>
                <w:szCs w:val="28"/>
              </w:rPr>
            </w:pPr>
          </w:p>
          <w:p w:rsidR="000A7077" w:rsidRPr="000A7077" w:rsidRDefault="000A7077">
            <w:pPr>
              <w:spacing w:after="0" w:line="240" w:lineRule="auto"/>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w:t>
            </w:r>
          </w:p>
          <w:p w:rsidR="000A7077" w:rsidRPr="000A7077" w:rsidRDefault="000A7077">
            <w:pPr>
              <w:spacing w:after="0" w:line="240" w:lineRule="auto"/>
              <w:jc w:val="center"/>
              <w:rPr>
                <w:rFonts w:ascii="Times New Roman" w:eastAsia="Times New Roman" w:hAnsi="Times New Roman" w:cs="Times New Roman"/>
                <w:bCs/>
                <w:sz w:val="28"/>
                <w:szCs w:val="28"/>
              </w:rPr>
            </w:pPr>
            <w:proofErr w:type="spellStart"/>
            <w:r w:rsidRPr="000A7077">
              <w:rPr>
                <w:rFonts w:ascii="Times New Roman" w:eastAsia="Times New Roman" w:hAnsi="Times New Roman" w:cs="Times New Roman"/>
                <w:bCs/>
                <w:sz w:val="28"/>
                <w:szCs w:val="28"/>
              </w:rPr>
              <w:t>п</w:t>
            </w:r>
            <w:proofErr w:type="spellEnd"/>
            <w:r w:rsidRPr="000A7077">
              <w:rPr>
                <w:rFonts w:ascii="Times New Roman" w:eastAsia="Times New Roman" w:hAnsi="Times New Roman" w:cs="Times New Roman"/>
                <w:bCs/>
                <w:sz w:val="28"/>
                <w:szCs w:val="28"/>
              </w:rPr>
              <w:t>/</w:t>
            </w:r>
            <w:proofErr w:type="spellStart"/>
            <w:r w:rsidRPr="000A7077">
              <w:rPr>
                <w:rFonts w:ascii="Times New Roman" w:eastAsia="Times New Roman" w:hAnsi="Times New Roman" w:cs="Times New Roman"/>
                <w:bCs/>
                <w:sz w:val="28"/>
                <w:szCs w:val="28"/>
              </w:rPr>
              <w:t>п</w:t>
            </w:r>
            <w:proofErr w:type="spellEnd"/>
          </w:p>
        </w:tc>
        <w:tc>
          <w:tcPr>
            <w:tcW w:w="1535"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Фамилия и инициалы лица, чьи сведения размещаются</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1</w:t>
            </w:r>
            <w:r w:rsidRPr="000A7077">
              <w:rPr>
                <w:rFonts w:ascii="Times New Roman" w:eastAsia="Times New Roman" w:hAnsi="Times New Roman" w:cs="Times New Roman"/>
                <w:bCs/>
                <w:sz w:val="28"/>
                <w:szCs w:val="28"/>
                <w:lang w:val="en-US"/>
              </w:rPr>
              <w:t>&gt;</w:t>
            </w:r>
          </w:p>
        </w:tc>
        <w:tc>
          <w:tcPr>
            <w:tcW w:w="1134"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Должность</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2</w:t>
            </w:r>
            <w:r w:rsidRPr="000A7077">
              <w:rPr>
                <w:rFonts w:ascii="Times New Roman" w:eastAsia="Times New Roman" w:hAnsi="Times New Roman" w:cs="Times New Roman"/>
                <w:bCs/>
                <w:sz w:val="28"/>
                <w:szCs w:val="28"/>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Объекты недвижимости, находящиеся в пользовании</w:t>
            </w:r>
          </w:p>
        </w:tc>
        <w:tc>
          <w:tcPr>
            <w:tcW w:w="1559"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Транспортные средства</w:t>
            </w:r>
            <w:r w:rsidRPr="000A7077">
              <w:rPr>
                <w:rFonts w:ascii="Times New Roman" w:eastAsia="Times New Roman" w:hAnsi="Times New Roman" w:cs="Times New Roman"/>
                <w:bCs/>
                <w:sz w:val="28"/>
                <w:szCs w:val="28"/>
              </w:rPr>
              <w:br/>
              <w:t>(вид, марка)</w:t>
            </w:r>
          </w:p>
        </w:tc>
        <w:tc>
          <w:tcPr>
            <w:tcW w:w="1984"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Декларированный годовой доход (руб.)</w:t>
            </w:r>
          </w:p>
        </w:tc>
        <w:tc>
          <w:tcPr>
            <w:tcW w:w="1671" w:type="dxa"/>
            <w:vMerge w:val="restart"/>
            <w:tcBorders>
              <w:top w:val="single" w:sz="6" w:space="0" w:color="000000"/>
              <w:left w:val="single" w:sz="6" w:space="0" w:color="000000"/>
              <w:bottom w:val="single" w:sz="4" w:space="0" w:color="auto"/>
              <w:right w:val="single" w:sz="6" w:space="0" w:color="000000"/>
            </w:tcBorders>
            <w:vAlign w:val="bottom"/>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Сведения об источниках получения средств, за счет которых совершена сделка (вид приобретенного имущества, источники)</w:t>
            </w:r>
          </w:p>
        </w:tc>
      </w:tr>
      <w:tr w:rsidR="000A7077" w:rsidRPr="000A7077" w:rsidTr="000A7077">
        <w:trPr>
          <w:trHeight w:val="1060"/>
        </w:trPr>
        <w:tc>
          <w:tcPr>
            <w:tcW w:w="449"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вид объекта</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3</w:t>
            </w:r>
            <w:r w:rsidRPr="000A7077">
              <w:rPr>
                <w:rFonts w:ascii="Times New Roman" w:eastAsia="Times New Roman" w:hAnsi="Times New Roman" w:cs="Times New Roman"/>
                <w:bCs/>
                <w:sz w:val="28"/>
                <w:szCs w:val="28"/>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страна расположения</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4</w:t>
            </w:r>
            <w:r w:rsidRPr="000A7077">
              <w:rPr>
                <w:rFonts w:ascii="Times New Roman" w:eastAsia="Times New Roman" w:hAnsi="Times New Roman" w:cs="Times New Roman"/>
                <w:bCs/>
                <w:sz w:val="28"/>
                <w:szCs w:val="28"/>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вид объекта</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3</w:t>
            </w:r>
            <w:r w:rsidRPr="000A7077">
              <w:rPr>
                <w:rFonts w:ascii="Times New Roman" w:eastAsia="Times New Roman" w:hAnsi="Times New Roman" w:cs="Times New Roman"/>
                <w:bCs/>
                <w:sz w:val="28"/>
                <w:szCs w:val="28"/>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 xml:space="preserve">площадь </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(кв.м)</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страна расположения</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4</w:t>
            </w:r>
            <w:r w:rsidRPr="000A7077">
              <w:rPr>
                <w:rFonts w:ascii="Times New Roman" w:eastAsia="Times New Roman" w:hAnsi="Times New Roman" w:cs="Times New Roman"/>
                <w:bCs/>
                <w:sz w:val="28"/>
                <w:szCs w:val="28"/>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r>
      <w:tr w:rsidR="000A7077" w:rsidRPr="000A7077" w:rsidTr="000A7077">
        <w:trPr>
          <w:trHeight w:val="284"/>
        </w:trPr>
        <w:tc>
          <w:tcPr>
            <w:tcW w:w="449" w:type="dxa"/>
            <w:vMerge w:val="restart"/>
            <w:tcBorders>
              <w:top w:val="single" w:sz="4" w:space="0" w:color="auto"/>
              <w:left w:val="single" w:sz="4" w:space="0" w:color="auto"/>
              <w:bottom w:val="single" w:sz="4" w:space="0" w:color="auto"/>
              <w:right w:val="single" w:sz="4" w:space="0" w:color="auto"/>
            </w:tcBorders>
            <w:hideMark/>
          </w:tcPr>
          <w:p w:rsidR="000A7077" w:rsidRPr="000A7077" w:rsidRDefault="000A7077">
            <w:pPr>
              <w:spacing w:after="0" w:line="240" w:lineRule="auto"/>
              <w:jc w:val="center"/>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1</w:t>
            </w:r>
          </w:p>
        </w:tc>
        <w:tc>
          <w:tcPr>
            <w:tcW w:w="153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3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76"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r>
      <w:tr w:rsidR="000A7077" w:rsidRPr="000A7077" w:rsidTr="000A7077">
        <w:trPr>
          <w:trHeight w:val="284"/>
        </w:trPr>
        <w:tc>
          <w:tcPr>
            <w:tcW w:w="449"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3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76"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r>
      <w:tr w:rsidR="000A7077" w:rsidRPr="000A7077" w:rsidTr="000A7077">
        <w:trPr>
          <w:trHeight w:val="284"/>
        </w:trPr>
        <w:tc>
          <w:tcPr>
            <w:tcW w:w="449"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3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76"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r>
      <w:tr w:rsidR="000A7077" w:rsidRPr="000A7077" w:rsidTr="000A7077">
        <w:trPr>
          <w:trHeight w:val="284"/>
        </w:trPr>
        <w:tc>
          <w:tcPr>
            <w:tcW w:w="449" w:type="dxa"/>
            <w:vMerge w:val="restart"/>
            <w:tcBorders>
              <w:top w:val="single" w:sz="4" w:space="0" w:color="auto"/>
              <w:left w:val="single" w:sz="4" w:space="0" w:color="auto"/>
              <w:bottom w:val="single" w:sz="4" w:space="0" w:color="auto"/>
              <w:right w:val="single" w:sz="4" w:space="0" w:color="auto"/>
            </w:tcBorders>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2</w:t>
            </w:r>
          </w:p>
        </w:tc>
        <w:tc>
          <w:tcPr>
            <w:tcW w:w="1535"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3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76"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r>
      <w:tr w:rsidR="000A7077" w:rsidRPr="000A7077" w:rsidTr="000A7077">
        <w:trPr>
          <w:trHeight w:val="284"/>
        </w:trPr>
        <w:tc>
          <w:tcPr>
            <w:tcW w:w="449"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lang w:val="en-US"/>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3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76"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r>
      <w:tr w:rsidR="000A7077" w:rsidRPr="000A7077" w:rsidTr="000A7077">
        <w:trPr>
          <w:trHeight w:val="284"/>
        </w:trPr>
        <w:tc>
          <w:tcPr>
            <w:tcW w:w="449"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537"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67"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671"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r>
    </w:tbl>
    <w:p w:rsidR="000A7077" w:rsidRPr="000A7077" w:rsidRDefault="000A7077" w:rsidP="000A7077">
      <w:pPr>
        <w:spacing w:after="0" w:line="240" w:lineRule="auto"/>
        <w:jc w:val="both"/>
        <w:rPr>
          <w:rFonts w:ascii="Times New Roman" w:eastAsia="Times New Roman" w:hAnsi="Times New Roman" w:cs="Times New Roman"/>
          <w:bCs/>
          <w:sz w:val="28"/>
          <w:szCs w:val="28"/>
        </w:rPr>
      </w:pPr>
    </w:p>
    <w:p w:rsidR="000A7077" w:rsidRPr="000A7077" w:rsidRDefault="000A7077" w:rsidP="000A7077">
      <w:pPr>
        <w:spacing w:after="0" w:line="240" w:lineRule="auto"/>
        <w:jc w:val="both"/>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lastRenderedPageBreak/>
        <w:t xml:space="preserve">&lt;1&gt; Указывается только ФИО лица, замещающего </w:t>
      </w:r>
      <w:r w:rsidRPr="000A7077">
        <w:rPr>
          <w:rFonts w:ascii="Times New Roman" w:hAnsi="Times New Roman" w:cs="Times New Roman"/>
          <w:sz w:val="28"/>
          <w:szCs w:val="28"/>
        </w:rPr>
        <w:t>должность Главы, муниципального служащего. ФИО супруги (супруга) и ФИО и пол несовершеннолетних детей не указываются.</w:t>
      </w:r>
    </w:p>
    <w:p w:rsidR="000A7077" w:rsidRPr="000A7077" w:rsidRDefault="000A7077" w:rsidP="000A7077">
      <w:pPr>
        <w:spacing w:after="0" w:line="240" w:lineRule="auto"/>
        <w:jc w:val="both"/>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&lt;2&gt; Указывается наименование замещаемой/занимаемой должности в (наименование муниципального образования).</w:t>
      </w:r>
    </w:p>
    <w:p w:rsidR="000A7077" w:rsidRPr="000A7077" w:rsidRDefault="000A7077" w:rsidP="000A7077">
      <w:pPr>
        <w:spacing w:after="0" w:line="240" w:lineRule="auto"/>
        <w:jc w:val="both"/>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&lt;3&gt; Жилой дом, земельный участок, квартира и т.д.</w:t>
      </w:r>
    </w:p>
    <w:p w:rsidR="000A7077" w:rsidRPr="000A7077" w:rsidRDefault="000A7077" w:rsidP="000A7077">
      <w:pPr>
        <w:spacing w:after="0" w:line="240" w:lineRule="auto"/>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&lt;4&gt; Россия или иная страна (государство).</w:t>
      </w: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pStyle w:val="ConsPlusTitle"/>
        <w:tabs>
          <w:tab w:val="left" w:pos="567"/>
        </w:tabs>
        <w:ind w:left="7797" w:right="-456"/>
        <w:jc w:val="right"/>
        <w:rPr>
          <w:rFonts w:ascii="Times New Roman" w:eastAsia="Times New Roman" w:hAnsi="Times New Roman" w:cs="Times New Roman"/>
          <w:b w:val="0"/>
          <w:bCs w:val="0"/>
          <w:sz w:val="28"/>
          <w:szCs w:val="28"/>
          <w:lang w:eastAsia="ru-RU"/>
        </w:rPr>
      </w:pPr>
      <w:r w:rsidRPr="000A7077">
        <w:rPr>
          <w:rFonts w:ascii="Times New Roman" w:hAnsi="Times New Roman" w:cs="Times New Roman"/>
          <w:b w:val="0"/>
          <w:sz w:val="28"/>
          <w:szCs w:val="28"/>
        </w:rPr>
        <w:t xml:space="preserve">Приложение № 2 </w:t>
      </w:r>
    </w:p>
    <w:p w:rsidR="000A7077" w:rsidRPr="000A7077" w:rsidRDefault="000A7077" w:rsidP="000A7077">
      <w:pPr>
        <w:pStyle w:val="ConsPlusTitle"/>
        <w:tabs>
          <w:tab w:val="left" w:pos="567"/>
        </w:tabs>
        <w:ind w:left="7797" w:right="-456"/>
        <w:jc w:val="right"/>
        <w:rPr>
          <w:rFonts w:ascii="Times New Roman" w:hAnsi="Times New Roman" w:cs="Times New Roman"/>
          <w:b w:val="0"/>
          <w:sz w:val="28"/>
          <w:szCs w:val="28"/>
        </w:rPr>
      </w:pPr>
      <w:r w:rsidRPr="000A7077">
        <w:rPr>
          <w:rFonts w:ascii="Times New Roman" w:hAnsi="Times New Roman" w:cs="Times New Roman"/>
          <w:b w:val="0"/>
          <w:sz w:val="28"/>
          <w:szCs w:val="28"/>
        </w:rPr>
        <w:t xml:space="preserve">к Порядку размещения сведений </w:t>
      </w:r>
    </w:p>
    <w:p w:rsidR="000A7077" w:rsidRPr="000A7077" w:rsidRDefault="000A7077" w:rsidP="000A7077">
      <w:pPr>
        <w:pStyle w:val="ConsPlusTitle"/>
        <w:tabs>
          <w:tab w:val="left" w:pos="567"/>
        </w:tabs>
        <w:ind w:left="7797" w:right="-456"/>
        <w:jc w:val="right"/>
        <w:rPr>
          <w:rFonts w:ascii="Times New Roman" w:hAnsi="Times New Roman" w:cs="Times New Roman"/>
          <w:sz w:val="28"/>
          <w:szCs w:val="28"/>
        </w:rPr>
      </w:pPr>
      <w:r w:rsidRPr="000A7077">
        <w:rPr>
          <w:rFonts w:ascii="Times New Roman" w:hAnsi="Times New Roman" w:cs="Times New Roman"/>
          <w:b w:val="0"/>
          <w:sz w:val="28"/>
          <w:szCs w:val="28"/>
        </w:rPr>
        <w:t xml:space="preserve">о доходах, расходах, об имуществе и обязательствах имущественного характера лиц, замещающих должность Главы Булатовского сельсовета Куйбышевского района Новосибирской области, должности муниципальной службы  в администрации </w:t>
      </w:r>
      <w:r w:rsidRPr="000A7077">
        <w:rPr>
          <w:rFonts w:ascii="Times New Roman" w:hAnsi="Times New Roman" w:cs="Times New Roman"/>
          <w:b w:val="0"/>
          <w:sz w:val="28"/>
          <w:szCs w:val="28"/>
        </w:rPr>
        <w:lastRenderedPageBreak/>
        <w:t>Булатовского сельсовета Куйбышевского района Новосибирской области, должности руководителей муниципальных учреждений Булатовского сельсовета Куйбышевского района Новосибирской области</w:t>
      </w:r>
      <w:r w:rsidRPr="000A7077">
        <w:rPr>
          <w:rFonts w:ascii="Times New Roman" w:hAnsi="Times New Roman" w:cs="Times New Roman"/>
          <w:b w:val="0"/>
          <w:i/>
          <w:sz w:val="28"/>
          <w:szCs w:val="28"/>
        </w:rPr>
        <w:t>,</w:t>
      </w:r>
      <w:r w:rsidRPr="000A7077">
        <w:rPr>
          <w:rFonts w:ascii="Times New Roman" w:hAnsi="Times New Roman" w:cs="Times New Roman"/>
          <w:b w:val="0"/>
          <w:sz w:val="28"/>
          <w:szCs w:val="28"/>
        </w:rPr>
        <w:t xml:space="preserve"> и членов их семей на официальном сайте администрации Булатовского сельсовета Куйбышевского района Новосибирской области</w:t>
      </w:r>
      <w:r w:rsidRPr="000A7077">
        <w:rPr>
          <w:rFonts w:ascii="Times New Roman" w:hAnsi="Times New Roman" w:cs="Times New Roman"/>
          <w:b w:val="0"/>
          <w:i/>
          <w:sz w:val="28"/>
          <w:szCs w:val="28"/>
        </w:rPr>
        <w:t xml:space="preserve"> </w:t>
      </w:r>
      <w:r w:rsidRPr="000A7077">
        <w:rPr>
          <w:rFonts w:ascii="Times New Roman" w:hAnsi="Times New Roman" w:cs="Times New Roman"/>
          <w:b w:val="0"/>
          <w:sz w:val="28"/>
          <w:szCs w:val="28"/>
        </w:rPr>
        <w:t>и предоставления этих сведений общероссийским средствам массовой информации для опубликования</w:t>
      </w:r>
    </w:p>
    <w:p w:rsidR="000A7077" w:rsidRPr="000A7077" w:rsidRDefault="000A7077" w:rsidP="000A7077">
      <w:pPr>
        <w:spacing w:after="0" w:line="240" w:lineRule="auto"/>
        <w:jc w:val="right"/>
        <w:rPr>
          <w:rFonts w:ascii="Times New Roman" w:eastAsia="Times New Roman" w:hAnsi="Times New Roman" w:cs="Times New Roman"/>
          <w:bCs/>
          <w:sz w:val="28"/>
          <w:szCs w:val="28"/>
        </w:rPr>
      </w:pPr>
    </w:p>
    <w:p w:rsidR="000A7077" w:rsidRPr="000A7077" w:rsidRDefault="000A7077" w:rsidP="000A7077">
      <w:pPr>
        <w:spacing w:after="0" w:line="240" w:lineRule="auto"/>
        <w:jc w:val="center"/>
        <w:rPr>
          <w:rFonts w:ascii="Times New Roman" w:eastAsia="Times New Roman" w:hAnsi="Times New Roman" w:cs="Times New Roman"/>
          <w:b/>
          <w:bCs/>
          <w:sz w:val="28"/>
          <w:szCs w:val="28"/>
        </w:rPr>
      </w:pPr>
      <w:r w:rsidRPr="000A7077">
        <w:rPr>
          <w:rFonts w:ascii="Times New Roman" w:eastAsia="Times New Roman" w:hAnsi="Times New Roman" w:cs="Times New Roman"/>
          <w:b/>
          <w:bCs/>
          <w:sz w:val="28"/>
          <w:szCs w:val="28"/>
        </w:rPr>
        <w:t>Сведения о доходах, об имуществе и обязательствах имущественного характера</w:t>
      </w:r>
      <w:r w:rsidRPr="000A7077">
        <w:rPr>
          <w:rFonts w:ascii="Times New Roman" w:eastAsia="Times New Roman" w:hAnsi="Times New Roman" w:cs="Times New Roman"/>
          <w:b/>
          <w:bCs/>
          <w:sz w:val="28"/>
          <w:szCs w:val="28"/>
        </w:rPr>
        <w:br/>
        <w:t>руководителей муниципальных учреждений</w:t>
      </w:r>
      <w:r w:rsidRPr="000A7077">
        <w:rPr>
          <w:rFonts w:ascii="Times New Roman" w:hAnsi="Times New Roman" w:cs="Times New Roman"/>
          <w:b/>
          <w:sz w:val="28"/>
          <w:szCs w:val="28"/>
        </w:rPr>
        <w:t xml:space="preserve"> Булатовского сельсовета Куйбышевского района Новосибирской области и членов их семей </w:t>
      </w:r>
      <w:r w:rsidRPr="000A7077">
        <w:rPr>
          <w:rFonts w:ascii="Times New Roman" w:eastAsia="Times New Roman" w:hAnsi="Times New Roman" w:cs="Times New Roman"/>
          <w:b/>
          <w:bCs/>
          <w:sz w:val="28"/>
          <w:szCs w:val="28"/>
        </w:rPr>
        <w:t>за период с 1 января по 31 декабря 20__ года</w:t>
      </w:r>
    </w:p>
    <w:tbl>
      <w:tblPr>
        <w:tblW w:w="14925" w:type="dxa"/>
        <w:tblInd w:w="276" w:type="dxa"/>
        <w:tblLayout w:type="fixed"/>
        <w:tblCellMar>
          <w:left w:w="30" w:type="dxa"/>
          <w:right w:w="0" w:type="dxa"/>
        </w:tblCellMar>
        <w:tblLook w:val="04A0"/>
      </w:tblPr>
      <w:tblGrid>
        <w:gridCol w:w="532"/>
        <w:gridCol w:w="1536"/>
        <w:gridCol w:w="1135"/>
        <w:gridCol w:w="903"/>
        <w:gridCol w:w="1605"/>
        <w:gridCol w:w="992"/>
        <w:gridCol w:w="808"/>
        <w:gridCol w:w="893"/>
        <w:gridCol w:w="992"/>
        <w:gridCol w:w="1560"/>
        <w:gridCol w:w="1984"/>
        <w:gridCol w:w="1985"/>
      </w:tblGrid>
      <w:tr w:rsidR="000A7077" w:rsidRPr="000A7077" w:rsidTr="000A7077">
        <w:trPr>
          <w:trHeight w:val="1114"/>
        </w:trPr>
        <w:tc>
          <w:tcPr>
            <w:tcW w:w="531" w:type="dxa"/>
            <w:vMerge w:val="restart"/>
            <w:tcBorders>
              <w:top w:val="single" w:sz="6" w:space="0" w:color="000000"/>
              <w:left w:val="single" w:sz="6" w:space="0" w:color="000000"/>
              <w:bottom w:val="single" w:sz="4" w:space="0" w:color="auto"/>
              <w:right w:val="single" w:sz="6" w:space="0" w:color="000000"/>
            </w:tcBorders>
          </w:tcPr>
          <w:p w:rsidR="000A7077" w:rsidRPr="000A7077" w:rsidRDefault="000A7077">
            <w:pPr>
              <w:spacing w:after="0" w:line="240" w:lineRule="auto"/>
              <w:jc w:val="center"/>
              <w:rPr>
                <w:rFonts w:ascii="Times New Roman" w:eastAsia="Times New Roman" w:hAnsi="Times New Roman" w:cs="Times New Roman"/>
                <w:bCs/>
                <w:sz w:val="28"/>
                <w:szCs w:val="28"/>
              </w:rPr>
            </w:pPr>
          </w:p>
          <w:p w:rsidR="000A7077" w:rsidRPr="000A7077" w:rsidRDefault="000A7077">
            <w:pPr>
              <w:spacing w:after="0" w:line="240" w:lineRule="auto"/>
              <w:jc w:val="center"/>
              <w:rPr>
                <w:rFonts w:ascii="Times New Roman" w:eastAsia="Times New Roman" w:hAnsi="Times New Roman" w:cs="Times New Roman"/>
                <w:bCs/>
                <w:sz w:val="28"/>
                <w:szCs w:val="28"/>
              </w:rPr>
            </w:pPr>
          </w:p>
          <w:p w:rsidR="000A7077" w:rsidRPr="000A7077" w:rsidRDefault="000A7077">
            <w:pPr>
              <w:spacing w:after="0" w:line="240" w:lineRule="auto"/>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w:t>
            </w:r>
          </w:p>
          <w:p w:rsidR="000A7077" w:rsidRPr="000A7077" w:rsidRDefault="000A7077">
            <w:pPr>
              <w:spacing w:after="0" w:line="240" w:lineRule="auto"/>
              <w:jc w:val="center"/>
              <w:rPr>
                <w:rFonts w:ascii="Times New Roman" w:eastAsia="Times New Roman" w:hAnsi="Times New Roman" w:cs="Times New Roman"/>
                <w:bCs/>
                <w:sz w:val="28"/>
                <w:szCs w:val="28"/>
              </w:rPr>
            </w:pPr>
            <w:proofErr w:type="spellStart"/>
            <w:r w:rsidRPr="000A7077">
              <w:rPr>
                <w:rFonts w:ascii="Times New Roman" w:eastAsia="Times New Roman" w:hAnsi="Times New Roman" w:cs="Times New Roman"/>
                <w:bCs/>
                <w:sz w:val="28"/>
                <w:szCs w:val="28"/>
              </w:rPr>
              <w:lastRenderedPageBreak/>
              <w:t>п</w:t>
            </w:r>
            <w:proofErr w:type="spellEnd"/>
            <w:r w:rsidRPr="000A7077">
              <w:rPr>
                <w:rFonts w:ascii="Times New Roman" w:eastAsia="Times New Roman" w:hAnsi="Times New Roman" w:cs="Times New Roman"/>
                <w:bCs/>
                <w:sz w:val="28"/>
                <w:szCs w:val="28"/>
              </w:rPr>
              <w:t>/</w:t>
            </w:r>
            <w:proofErr w:type="spellStart"/>
            <w:r w:rsidRPr="000A7077">
              <w:rPr>
                <w:rFonts w:ascii="Times New Roman" w:eastAsia="Times New Roman" w:hAnsi="Times New Roman" w:cs="Times New Roman"/>
                <w:bCs/>
                <w:sz w:val="28"/>
                <w:szCs w:val="28"/>
              </w:rPr>
              <w:t>п</w:t>
            </w:r>
            <w:proofErr w:type="spellEnd"/>
          </w:p>
        </w:tc>
        <w:tc>
          <w:tcPr>
            <w:tcW w:w="1535"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lastRenderedPageBreak/>
              <w:t xml:space="preserve">Фамилия и инициалы лица, чьи </w:t>
            </w:r>
            <w:r w:rsidRPr="000A7077">
              <w:rPr>
                <w:rFonts w:ascii="Times New Roman" w:eastAsia="Times New Roman" w:hAnsi="Times New Roman" w:cs="Times New Roman"/>
                <w:bCs/>
                <w:sz w:val="28"/>
                <w:szCs w:val="28"/>
              </w:rPr>
              <w:lastRenderedPageBreak/>
              <w:t>сведения размещаются</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1</w:t>
            </w:r>
            <w:r w:rsidRPr="000A7077">
              <w:rPr>
                <w:rFonts w:ascii="Times New Roman" w:eastAsia="Times New Roman" w:hAnsi="Times New Roman" w:cs="Times New Roman"/>
                <w:bCs/>
                <w:sz w:val="28"/>
                <w:szCs w:val="28"/>
                <w:lang w:val="en-US"/>
              </w:rPr>
              <w:t>&gt;</w:t>
            </w:r>
          </w:p>
        </w:tc>
        <w:tc>
          <w:tcPr>
            <w:tcW w:w="1134"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lastRenderedPageBreak/>
              <w:t>Должность</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2</w:t>
            </w:r>
            <w:r w:rsidRPr="000A7077">
              <w:rPr>
                <w:rFonts w:ascii="Times New Roman" w:eastAsia="Times New Roman" w:hAnsi="Times New Roman" w:cs="Times New Roman"/>
                <w:bCs/>
                <w:sz w:val="28"/>
                <w:szCs w:val="28"/>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Объекты недвижимости, находящиеся в собственности</w:t>
            </w:r>
          </w:p>
        </w:tc>
        <w:tc>
          <w:tcPr>
            <w:tcW w:w="3445" w:type="dxa"/>
            <w:gridSpan w:val="3"/>
            <w:tcBorders>
              <w:top w:val="single" w:sz="6" w:space="0" w:color="000000"/>
              <w:left w:val="single" w:sz="6" w:space="0" w:color="000000"/>
              <w:bottom w:val="single" w:sz="6" w:space="0" w:color="000000"/>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Объекты недвижимости, находящиеся в пользовании</w:t>
            </w:r>
          </w:p>
        </w:tc>
        <w:tc>
          <w:tcPr>
            <w:tcW w:w="1984"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Транспортные средства</w:t>
            </w:r>
            <w:r w:rsidRPr="000A7077">
              <w:rPr>
                <w:rFonts w:ascii="Times New Roman" w:eastAsia="Times New Roman" w:hAnsi="Times New Roman" w:cs="Times New Roman"/>
                <w:bCs/>
                <w:sz w:val="28"/>
                <w:szCs w:val="28"/>
              </w:rPr>
              <w:br/>
              <w:t>(вид, марка)</w:t>
            </w:r>
          </w:p>
        </w:tc>
        <w:tc>
          <w:tcPr>
            <w:tcW w:w="1985" w:type="dxa"/>
            <w:vMerge w:val="restart"/>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Декларированный годовой доход (руб.)</w:t>
            </w:r>
          </w:p>
        </w:tc>
      </w:tr>
      <w:tr w:rsidR="000A7077" w:rsidRPr="000A7077" w:rsidTr="000A7077">
        <w:trPr>
          <w:trHeight w:val="1060"/>
        </w:trPr>
        <w:tc>
          <w:tcPr>
            <w:tcW w:w="531"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вид объекта</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3</w:t>
            </w:r>
            <w:r w:rsidRPr="000A7077">
              <w:rPr>
                <w:rFonts w:ascii="Times New Roman" w:eastAsia="Times New Roman" w:hAnsi="Times New Roman" w:cs="Times New Roman"/>
                <w:bCs/>
                <w:sz w:val="28"/>
                <w:szCs w:val="28"/>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площадь (кв.м)</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страна расположения</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4</w:t>
            </w:r>
            <w:r w:rsidRPr="000A7077">
              <w:rPr>
                <w:rFonts w:ascii="Times New Roman" w:eastAsia="Times New Roman" w:hAnsi="Times New Roman" w:cs="Times New Roman"/>
                <w:bCs/>
                <w:sz w:val="28"/>
                <w:szCs w:val="28"/>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вид объекта</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3</w:t>
            </w:r>
            <w:r w:rsidRPr="000A7077">
              <w:rPr>
                <w:rFonts w:ascii="Times New Roman" w:eastAsia="Times New Roman" w:hAnsi="Times New Roman" w:cs="Times New Roman"/>
                <w:bCs/>
                <w:sz w:val="28"/>
                <w:szCs w:val="28"/>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 xml:space="preserve">площадь </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(кв.м)</w:t>
            </w:r>
          </w:p>
        </w:tc>
        <w:tc>
          <w:tcPr>
            <w:tcW w:w="1560" w:type="dxa"/>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страна расположения</w:t>
            </w:r>
          </w:p>
          <w:p w:rsidR="000A7077" w:rsidRPr="000A7077" w:rsidRDefault="000A7077">
            <w:pPr>
              <w:spacing w:after="0" w:line="240" w:lineRule="auto"/>
              <w:jc w:val="center"/>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lang w:val="en-US"/>
              </w:rPr>
              <w:t>&lt;</w:t>
            </w:r>
            <w:r w:rsidRPr="000A7077">
              <w:rPr>
                <w:rFonts w:ascii="Times New Roman" w:eastAsia="Times New Roman" w:hAnsi="Times New Roman" w:cs="Times New Roman"/>
                <w:bCs/>
                <w:sz w:val="28"/>
                <w:szCs w:val="28"/>
              </w:rPr>
              <w:t>4</w:t>
            </w:r>
            <w:r w:rsidRPr="000A7077">
              <w:rPr>
                <w:rFonts w:ascii="Times New Roman" w:eastAsia="Times New Roman" w:hAnsi="Times New Roman" w:cs="Times New Roman"/>
                <w:bCs/>
                <w:sz w:val="28"/>
                <w:szCs w:val="28"/>
                <w:lang w:val="en-US"/>
              </w:rPr>
              <w:t>&gt;</w:t>
            </w: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c>
          <w:tcPr>
            <w:tcW w:w="1985" w:type="dxa"/>
            <w:vMerge/>
            <w:tcBorders>
              <w:top w:val="single" w:sz="6" w:space="0" w:color="000000"/>
              <w:left w:val="single" w:sz="6" w:space="0" w:color="000000"/>
              <w:bottom w:val="single" w:sz="4" w:space="0" w:color="auto"/>
              <w:right w:val="single" w:sz="6" w:space="0" w:color="000000"/>
            </w:tcBorders>
            <w:vAlign w:val="center"/>
            <w:hideMark/>
          </w:tcPr>
          <w:p w:rsidR="000A7077" w:rsidRPr="000A7077" w:rsidRDefault="000A7077">
            <w:pPr>
              <w:spacing w:after="0" w:line="240" w:lineRule="auto"/>
              <w:rPr>
                <w:rFonts w:ascii="Times New Roman" w:eastAsia="Times New Roman" w:hAnsi="Times New Roman" w:cs="Times New Roman"/>
                <w:bCs/>
                <w:sz w:val="28"/>
                <w:szCs w:val="28"/>
              </w:rPr>
            </w:pPr>
          </w:p>
        </w:tc>
      </w:tr>
      <w:tr w:rsidR="000A7077" w:rsidRPr="000A7077" w:rsidTr="000A7077">
        <w:trPr>
          <w:trHeight w:val="284"/>
        </w:trPr>
        <w:tc>
          <w:tcPr>
            <w:tcW w:w="531" w:type="dxa"/>
            <w:vMerge w:val="restart"/>
            <w:tcBorders>
              <w:top w:val="single" w:sz="4" w:space="0" w:color="auto"/>
              <w:left w:val="single" w:sz="4" w:space="0" w:color="auto"/>
              <w:bottom w:val="single" w:sz="4" w:space="0" w:color="auto"/>
              <w:right w:val="single" w:sz="4" w:space="0" w:color="auto"/>
            </w:tcBorders>
            <w:hideMark/>
          </w:tcPr>
          <w:p w:rsidR="000A7077" w:rsidRPr="000A7077" w:rsidRDefault="000A7077">
            <w:pPr>
              <w:spacing w:after="0" w:line="240" w:lineRule="auto"/>
              <w:jc w:val="center"/>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lastRenderedPageBreak/>
              <w:t>1</w:t>
            </w:r>
          </w:p>
        </w:tc>
        <w:tc>
          <w:tcPr>
            <w:tcW w:w="153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9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r>
      <w:tr w:rsidR="000A7077" w:rsidRPr="000A7077" w:rsidTr="000A7077">
        <w:trPr>
          <w:trHeight w:val="28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56" w:lineRule="auto"/>
              <w:rPr>
                <w:rFonts w:ascii="Times New Roman" w:hAnsi="Times New Roman" w:cs="Times New Roman"/>
                <w:sz w:val="28"/>
                <w:szCs w:val="28"/>
              </w:rPr>
            </w:pPr>
          </w:p>
        </w:tc>
      </w:tr>
      <w:tr w:rsidR="000A7077" w:rsidRPr="000A7077" w:rsidTr="000A7077">
        <w:trPr>
          <w:trHeight w:val="28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r>
      <w:tr w:rsidR="000A7077" w:rsidRPr="000A7077" w:rsidTr="000A7077">
        <w:trPr>
          <w:trHeight w:val="284"/>
        </w:trPr>
        <w:tc>
          <w:tcPr>
            <w:tcW w:w="531" w:type="dxa"/>
            <w:vMerge w:val="restart"/>
            <w:tcBorders>
              <w:top w:val="single" w:sz="4" w:space="0" w:color="auto"/>
              <w:left w:val="single" w:sz="4" w:space="0" w:color="auto"/>
              <w:bottom w:val="single" w:sz="4" w:space="0" w:color="auto"/>
              <w:right w:val="single" w:sz="4" w:space="0" w:color="auto"/>
            </w:tcBorders>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2</w:t>
            </w:r>
          </w:p>
        </w:tc>
        <w:tc>
          <w:tcPr>
            <w:tcW w:w="1535"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93"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r>
      <w:tr w:rsidR="000A7077" w:rsidRPr="000A7077" w:rsidTr="000A7077">
        <w:trPr>
          <w:trHeight w:val="28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lang w:val="en-US"/>
              </w:rPr>
            </w:pPr>
          </w:p>
        </w:tc>
        <w:tc>
          <w:tcPr>
            <w:tcW w:w="90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89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r>
      <w:tr w:rsidR="000A7077" w:rsidRPr="000A7077" w:rsidTr="000A7077">
        <w:trPr>
          <w:trHeight w:val="28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7077" w:rsidRPr="000A7077" w:rsidRDefault="000A7077">
            <w:pPr>
              <w:spacing w:after="0" w:line="240" w:lineRule="auto"/>
              <w:rPr>
                <w:rFonts w:ascii="Times New Roman" w:eastAsia="Times New Roman" w:hAnsi="Times New Roman" w:cs="Times New Roman"/>
                <w:sz w:val="28"/>
                <w:szCs w:val="28"/>
              </w:rPr>
            </w:pPr>
            <w:r w:rsidRPr="000A7077">
              <w:rPr>
                <w:rFonts w:ascii="Times New Roman" w:eastAsia="Times New Roman" w:hAnsi="Times New Roman" w:cs="Times New Roman"/>
                <w:sz w:val="28"/>
                <w:szCs w:val="2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605"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893"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0A7077" w:rsidRPr="000A7077" w:rsidRDefault="000A7077">
            <w:pPr>
              <w:spacing w:after="0" w:line="240" w:lineRule="auto"/>
              <w:jc w:val="center"/>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0A7077" w:rsidRPr="000A7077" w:rsidRDefault="000A7077">
            <w:pPr>
              <w:spacing w:after="0" w:line="240" w:lineRule="auto"/>
              <w:rPr>
                <w:rFonts w:ascii="Times New Roman" w:eastAsia="Times New Roman" w:hAnsi="Times New Roman" w:cs="Times New Roman"/>
                <w:sz w:val="28"/>
                <w:szCs w:val="28"/>
              </w:rPr>
            </w:pPr>
          </w:p>
        </w:tc>
      </w:tr>
    </w:tbl>
    <w:p w:rsidR="000A7077" w:rsidRPr="000A7077" w:rsidRDefault="000A7077" w:rsidP="000A7077">
      <w:pPr>
        <w:spacing w:after="0" w:line="240" w:lineRule="auto"/>
        <w:jc w:val="both"/>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 xml:space="preserve">&lt;1&gt; Указывается только ФИО лица, замещающего </w:t>
      </w:r>
      <w:r w:rsidRPr="000A7077">
        <w:rPr>
          <w:rFonts w:ascii="Times New Roman" w:hAnsi="Times New Roman" w:cs="Times New Roman"/>
          <w:sz w:val="28"/>
          <w:szCs w:val="28"/>
        </w:rPr>
        <w:t>должность руководителя муниципального учреждения. ФИО супруги (супруга) и ФИО и пол несовершеннолетних детей не указываются.</w:t>
      </w:r>
    </w:p>
    <w:p w:rsidR="000A7077" w:rsidRPr="000A7077" w:rsidRDefault="000A7077" w:rsidP="000A7077">
      <w:pPr>
        <w:spacing w:after="0" w:line="240" w:lineRule="auto"/>
        <w:jc w:val="both"/>
        <w:rPr>
          <w:rFonts w:ascii="Times New Roman" w:eastAsia="Times New Roman" w:hAnsi="Times New Roman" w:cs="Times New Roman"/>
          <w:bCs/>
          <w:sz w:val="28"/>
          <w:szCs w:val="28"/>
        </w:rPr>
      </w:pPr>
      <w:r w:rsidRPr="000A7077">
        <w:rPr>
          <w:rFonts w:ascii="Times New Roman" w:eastAsia="Times New Roman" w:hAnsi="Times New Roman" w:cs="Times New Roman"/>
          <w:bCs/>
          <w:sz w:val="28"/>
          <w:szCs w:val="28"/>
        </w:rPr>
        <w:t>&lt;2&gt; Указывается наименование замещаемой/занимаемой должности руководителем муниципального учреждения. &lt;3&gt; Жилой дом, земельный участок, квартира и т.д.</w:t>
      </w:r>
    </w:p>
    <w:p w:rsidR="000A7077" w:rsidRPr="000A7077" w:rsidRDefault="000A7077" w:rsidP="000A7077">
      <w:pPr>
        <w:spacing w:after="0" w:line="240" w:lineRule="auto"/>
        <w:jc w:val="both"/>
        <w:rPr>
          <w:rFonts w:ascii="Times New Roman" w:eastAsiaTheme="minorHAnsi" w:hAnsi="Times New Roman" w:cs="Times New Roman"/>
          <w:sz w:val="28"/>
          <w:szCs w:val="28"/>
          <w:lang w:eastAsia="en-US"/>
        </w:rPr>
      </w:pPr>
      <w:r w:rsidRPr="000A7077">
        <w:rPr>
          <w:rFonts w:ascii="Times New Roman" w:eastAsia="Times New Roman" w:hAnsi="Times New Roman" w:cs="Times New Roman"/>
          <w:bCs/>
          <w:sz w:val="28"/>
          <w:szCs w:val="28"/>
        </w:rPr>
        <w:t>&lt;4&gt; Россия или иная страна (государство).</w:t>
      </w:r>
    </w:p>
    <w:p w:rsidR="000A7077" w:rsidRPr="000A7077" w:rsidRDefault="000A7077" w:rsidP="000A7077">
      <w:pPr>
        <w:spacing w:after="0" w:line="240" w:lineRule="auto"/>
        <w:jc w:val="both"/>
        <w:rPr>
          <w:rFonts w:ascii="Times New Roman" w:hAnsi="Times New Roman" w:cs="Times New Roman"/>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D51F2A" w:rsidRDefault="00D51F2A" w:rsidP="00D51F2A">
      <w:pPr>
        <w:pStyle w:val="af7"/>
        <w:rPr>
          <w:rFonts w:ascii="Times New Roman" w:hAnsi="Times New Roman" w:cs="Times New Roman"/>
          <w:sz w:val="28"/>
          <w:szCs w:val="28"/>
        </w:rPr>
      </w:pPr>
      <w:r>
        <w:rPr>
          <w:rFonts w:ascii="Times New Roman" w:hAnsi="Times New Roman" w:cs="Times New Roman"/>
          <w:sz w:val="28"/>
          <w:szCs w:val="28"/>
        </w:rPr>
        <w:t xml:space="preserve">Редакционный Совет:   </w:t>
      </w:r>
    </w:p>
    <w:p w:rsidR="00D51F2A" w:rsidRDefault="00D51F2A" w:rsidP="00D51F2A">
      <w:pPr>
        <w:pStyle w:val="af7"/>
        <w:rPr>
          <w:rFonts w:ascii="Times New Roman" w:hAnsi="Times New Roman" w:cs="Times New Roman"/>
          <w:sz w:val="28"/>
          <w:szCs w:val="28"/>
        </w:rPr>
      </w:pPr>
      <w:r>
        <w:rPr>
          <w:rFonts w:ascii="Times New Roman" w:hAnsi="Times New Roman" w:cs="Times New Roman"/>
          <w:sz w:val="28"/>
          <w:szCs w:val="28"/>
        </w:rPr>
        <w:t xml:space="preserve">  Председатель Редакционного Совета:  Чегодаева Н.И. - Глава  Булатовского        сельсовета  </w:t>
      </w:r>
    </w:p>
    <w:p w:rsidR="00D51F2A" w:rsidRDefault="00D51F2A" w:rsidP="00D51F2A">
      <w:pPr>
        <w:pStyle w:val="af7"/>
        <w:rPr>
          <w:rFonts w:ascii="Times New Roman" w:hAnsi="Times New Roman" w:cs="Times New Roman"/>
          <w:sz w:val="28"/>
          <w:szCs w:val="28"/>
        </w:rPr>
      </w:pPr>
      <w:r>
        <w:rPr>
          <w:rFonts w:ascii="Times New Roman" w:hAnsi="Times New Roman" w:cs="Times New Roman"/>
          <w:sz w:val="28"/>
          <w:szCs w:val="28"/>
        </w:rPr>
        <w:t xml:space="preserve">  Члены Редакционного  совета:</w:t>
      </w:r>
    </w:p>
    <w:p w:rsidR="00D51F2A" w:rsidRDefault="00D51F2A" w:rsidP="00D51F2A">
      <w:pPr>
        <w:pStyle w:val="af7"/>
        <w:rPr>
          <w:rFonts w:ascii="Times New Roman" w:hAnsi="Times New Roman" w:cs="Times New Roman"/>
          <w:sz w:val="28"/>
          <w:szCs w:val="28"/>
        </w:rPr>
      </w:pPr>
      <w:r>
        <w:rPr>
          <w:rFonts w:ascii="Times New Roman" w:hAnsi="Times New Roman" w:cs="Times New Roman"/>
          <w:sz w:val="28"/>
          <w:szCs w:val="28"/>
        </w:rPr>
        <w:t xml:space="preserve">  Томилова Наталья Ивановна –  председатель Совета депутатов</w:t>
      </w:r>
    </w:p>
    <w:p w:rsidR="00D51F2A" w:rsidRDefault="00D51F2A" w:rsidP="00D51F2A">
      <w:pPr>
        <w:pStyle w:val="af7"/>
        <w:rPr>
          <w:rFonts w:ascii="Times New Roman" w:hAnsi="Times New Roman" w:cs="Times New Roman"/>
          <w:sz w:val="28"/>
          <w:szCs w:val="28"/>
        </w:rPr>
      </w:pPr>
      <w:r>
        <w:rPr>
          <w:rFonts w:ascii="Times New Roman" w:hAnsi="Times New Roman" w:cs="Times New Roman"/>
          <w:sz w:val="28"/>
          <w:szCs w:val="28"/>
        </w:rPr>
        <w:t xml:space="preserve">  Карпова Татьяна Николаевна –  депутат Булатовского совета депутатов</w:t>
      </w: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0A7077" w:rsidRPr="000A7077" w:rsidRDefault="000A7077" w:rsidP="000A7077">
      <w:pPr>
        <w:spacing w:after="0" w:line="240" w:lineRule="auto"/>
        <w:rPr>
          <w:rFonts w:ascii="Times New Roman" w:eastAsia="Times New Roman" w:hAnsi="Times New Roman" w:cs="Times New Roman"/>
          <w:bCs/>
          <w:sz w:val="28"/>
          <w:szCs w:val="28"/>
        </w:rPr>
      </w:pPr>
    </w:p>
    <w:p w:rsidR="00A56F53" w:rsidRPr="000A7077" w:rsidRDefault="00A56F53" w:rsidP="00D133C7">
      <w:pPr>
        <w:pStyle w:val="af7"/>
        <w:rPr>
          <w:rFonts w:ascii="Times New Roman" w:hAnsi="Times New Roman" w:cs="Times New Roman"/>
          <w:sz w:val="28"/>
          <w:szCs w:val="28"/>
        </w:rPr>
      </w:pPr>
    </w:p>
    <w:sectPr w:rsidR="00A56F53" w:rsidRPr="000A7077" w:rsidSect="00084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24"/>
    <w:multiLevelType w:val="hybridMultilevel"/>
    <w:tmpl w:val="AFBC486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D37D15"/>
    <w:multiLevelType w:val="multilevel"/>
    <w:tmpl w:val="16807428"/>
    <w:lvl w:ilvl="0">
      <w:start w:val="1"/>
      <w:numFmt w:val="decimal"/>
      <w:lvlText w:val="%1."/>
      <w:lvlJc w:val="left"/>
      <w:pPr>
        <w:ind w:left="2161" w:hanging="1452"/>
      </w:pPr>
      <w:rPr>
        <w:color w:val="000000"/>
      </w:rPr>
    </w:lvl>
    <w:lvl w:ilvl="1">
      <w:start w:val="7"/>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33C7"/>
    <w:rsid w:val="000846FE"/>
    <w:rsid w:val="000A7077"/>
    <w:rsid w:val="002B199C"/>
    <w:rsid w:val="007C2F47"/>
    <w:rsid w:val="00A56F53"/>
    <w:rsid w:val="00B84A26"/>
    <w:rsid w:val="00D133C7"/>
    <w:rsid w:val="00D51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6FE"/>
  </w:style>
  <w:style w:type="paragraph" w:styleId="1">
    <w:name w:val="heading 1"/>
    <w:basedOn w:val="a"/>
    <w:next w:val="a"/>
    <w:link w:val="10"/>
    <w:qFormat/>
    <w:rsid w:val="00D133C7"/>
    <w:p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unhideWhenUsed/>
    <w:qFormat/>
    <w:rsid w:val="00D133C7"/>
    <w:p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semiHidden/>
    <w:unhideWhenUsed/>
    <w:qFormat/>
    <w:rsid w:val="00D133C7"/>
    <w:pPr>
      <w:keepNext/>
      <w:tabs>
        <w:tab w:val="left" w:pos="2304"/>
      </w:tabs>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D133C7"/>
    <w:p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semiHidden/>
    <w:unhideWhenUsed/>
    <w:qFormat/>
    <w:rsid w:val="00D133C7"/>
    <w:pPr>
      <w:spacing w:after="0" w:line="240" w:lineRule="auto"/>
      <w:ind w:firstLine="709"/>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semiHidden/>
    <w:unhideWhenUsed/>
    <w:qFormat/>
    <w:rsid w:val="00D133C7"/>
    <w:p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33C7"/>
    <w:rPr>
      <w:rFonts w:ascii="Arial" w:eastAsia="Arial" w:hAnsi="Arial" w:cs="Arial"/>
      <w:b/>
      <w:bCs/>
      <w:color w:val="000000"/>
      <w:sz w:val="32"/>
      <w:szCs w:val="32"/>
    </w:rPr>
  </w:style>
  <w:style w:type="character" w:customStyle="1" w:styleId="20">
    <w:name w:val="Заголовок 2 Знак"/>
    <w:basedOn w:val="a0"/>
    <w:link w:val="2"/>
    <w:rsid w:val="00D133C7"/>
    <w:rPr>
      <w:rFonts w:ascii="Times New Roman" w:eastAsia="Times New Roman" w:hAnsi="Times New Roman" w:cs="Times New Roman"/>
      <w:color w:val="000000"/>
      <w:sz w:val="28"/>
      <w:szCs w:val="28"/>
    </w:rPr>
  </w:style>
  <w:style w:type="character" w:customStyle="1" w:styleId="30">
    <w:name w:val="Заголовок 3 Знак"/>
    <w:basedOn w:val="a0"/>
    <w:link w:val="3"/>
    <w:semiHidden/>
    <w:rsid w:val="00D133C7"/>
    <w:rPr>
      <w:rFonts w:ascii="Times New Roman" w:eastAsia="Times New Roman" w:hAnsi="Times New Roman" w:cs="Times New Roman"/>
      <w:sz w:val="28"/>
      <w:szCs w:val="20"/>
    </w:rPr>
  </w:style>
  <w:style w:type="character" w:customStyle="1" w:styleId="40">
    <w:name w:val="Заголовок 4 Знак"/>
    <w:basedOn w:val="a0"/>
    <w:link w:val="4"/>
    <w:semiHidden/>
    <w:rsid w:val="00D133C7"/>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semiHidden/>
    <w:rsid w:val="00D133C7"/>
    <w:rPr>
      <w:rFonts w:ascii="Times New Roman" w:eastAsia="Times New Roman" w:hAnsi="Times New Roman" w:cs="Times New Roman"/>
      <w:color w:val="000000"/>
      <w:sz w:val="28"/>
      <w:szCs w:val="28"/>
    </w:rPr>
  </w:style>
  <w:style w:type="character" w:customStyle="1" w:styleId="60">
    <w:name w:val="Заголовок 6 Знак"/>
    <w:basedOn w:val="a0"/>
    <w:link w:val="6"/>
    <w:semiHidden/>
    <w:rsid w:val="00D133C7"/>
    <w:rPr>
      <w:rFonts w:ascii="Times New Roman" w:eastAsia="Times New Roman" w:hAnsi="Times New Roman" w:cs="Times New Roman"/>
      <w:color w:val="000000"/>
      <w:sz w:val="28"/>
      <w:szCs w:val="28"/>
    </w:rPr>
  </w:style>
  <w:style w:type="character" w:styleId="a3">
    <w:name w:val="Hyperlink"/>
    <w:uiPriority w:val="99"/>
    <w:semiHidden/>
    <w:unhideWhenUsed/>
    <w:rsid w:val="00D133C7"/>
    <w:rPr>
      <w:color w:val="0000FF"/>
      <w:u w:val="single"/>
    </w:rPr>
  </w:style>
  <w:style w:type="character" w:styleId="a4">
    <w:name w:val="FollowedHyperlink"/>
    <w:basedOn w:val="a0"/>
    <w:semiHidden/>
    <w:unhideWhenUsed/>
    <w:rsid w:val="00D133C7"/>
    <w:rPr>
      <w:color w:val="800080" w:themeColor="followedHyperlink"/>
      <w:u w:val="single"/>
    </w:rPr>
  </w:style>
  <w:style w:type="paragraph" w:styleId="a5">
    <w:name w:val="Normal (Web)"/>
    <w:basedOn w:val="a"/>
    <w:uiPriority w:val="99"/>
    <w:semiHidden/>
    <w:unhideWhenUsed/>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D133C7"/>
    <w:pPr>
      <w:spacing w:before="100" w:beforeAutospacing="1"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133C7"/>
    <w:rPr>
      <w:rFonts w:ascii="Times New Roman" w:eastAsia="Times New Roman" w:hAnsi="Times New Roman" w:cs="Times New Roman"/>
      <w:sz w:val="20"/>
      <w:szCs w:val="20"/>
    </w:rPr>
  </w:style>
  <w:style w:type="paragraph" w:styleId="a8">
    <w:name w:val="annotation text"/>
    <w:basedOn w:val="a"/>
    <w:link w:val="a9"/>
    <w:uiPriority w:val="99"/>
    <w:semiHidden/>
    <w:unhideWhenUsed/>
    <w:rsid w:val="00D133C7"/>
    <w:pPr>
      <w:spacing w:before="100" w:beforeAutospacing="1"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D133C7"/>
    <w:rPr>
      <w:rFonts w:ascii="Times New Roman" w:eastAsia="Times New Roman" w:hAnsi="Times New Roman" w:cs="Times New Roman"/>
      <w:sz w:val="20"/>
      <w:szCs w:val="20"/>
    </w:rPr>
  </w:style>
  <w:style w:type="character" w:customStyle="1" w:styleId="aa">
    <w:name w:val="Верхний колонтитул Знак"/>
    <w:aliases w:val="Знак Знак"/>
    <w:basedOn w:val="a0"/>
    <w:link w:val="ab"/>
    <w:semiHidden/>
    <w:locked/>
    <w:rsid w:val="00D133C7"/>
    <w:rPr>
      <w:rFonts w:ascii="Arial" w:eastAsia="Times New Roman" w:hAnsi="Arial" w:cs="Arial"/>
      <w:sz w:val="20"/>
      <w:szCs w:val="20"/>
    </w:rPr>
  </w:style>
  <w:style w:type="paragraph" w:styleId="ab">
    <w:name w:val="header"/>
    <w:aliases w:val="Знак"/>
    <w:basedOn w:val="a"/>
    <w:link w:val="aa"/>
    <w:semiHidden/>
    <w:unhideWhenUsed/>
    <w:rsid w:val="00D133C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11">
    <w:name w:val="Верхний колонтитул Знак1"/>
    <w:aliases w:val="Знак Знак1"/>
    <w:basedOn w:val="a0"/>
    <w:link w:val="ab"/>
    <w:semiHidden/>
    <w:rsid w:val="00D133C7"/>
  </w:style>
  <w:style w:type="paragraph" w:styleId="ac">
    <w:name w:val="footer"/>
    <w:basedOn w:val="a"/>
    <w:link w:val="ad"/>
    <w:uiPriority w:val="99"/>
    <w:semiHidden/>
    <w:unhideWhenUsed/>
    <w:rsid w:val="00D133C7"/>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d">
    <w:name w:val="Нижний колонтитул Знак"/>
    <w:basedOn w:val="a0"/>
    <w:link w:val="ac"/>
    <w:uiPriority w:val="99"/>
    <w:semiHidden/>
    <w:rsid w:val="00D133C7"/>
    <w:rPr>
      <w:rFonts w:ascii="Times New Roman" w:eastAsia="Times New Roman" w:hAnsi="Times New Roman" w:cs="Times New Roman"/>
      <w:sz w:val="28"/>
      <w:szCs w:val="28"/>
    </w:rPr>
  </w:style>
  <w:style w:type="paragraph" w:styleId="ae">
    <w:name w:val="caption"/>
    <w:basedOn w:val="a"/>
    <w:next w:val="a"/>
    <w:uiPriority w:val="99"/>
    <w:semiHidden/>
    <w:unhideWhenUsed/>
    <w:qFormat/>
    <w:rsid w:val="00D133C7"/>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
    <w:name w:val="Body Text"/>
    <w:basedOn w:val="a"/>
    <w:link w:val="af0"/>
    <w:uiPriority w:val="99"/>
    <w:semiHidden/>
    <w:unhideWhenUsed/>
    <w:rsid w:val="00D133C7"/>
    <w:pPr>
      <w:spacing w:after="0" w:line="360" w:lineRule="auto"/>
      <w:jc w:val="both"/>
    </w:pPr>
    <w:rPr>
      <w:rFonts w:ascii="Times New Roman" w:eastAsia="Times New Roman" w:hAnsi="Times New Roman" w:cs="Times New Roman"/>
      <w:sz w:val="28"/>
      <w:szCs w:val="28"/>
      <w:lang w:eastAsia="ar-SA"/>
    </w:rPr>
  </w:style>
  <w:style w:type="character" w:customStyle="1" w:styleId="af0">
    <w:name w:val="Основной текст Знак"/>
    <w:basedOn w:val="a0"/>
    <w:link w:val="af"/>
    <w:uiPriority w:val="99"/>
    <w:semiHidden/>
    <w:rsid w:val="00D133C7"/>
    <w:rPr>
      <w:rFonts w:ascii="Times New Roman" w:eastAsia="Times New Roman" w:hAnsi="Times New Roman" w:cs="Times New Roman"/>
      <w:sz w:val="28"/>
      <w:szCs w:val="28"/>
      <w:lang w:eastAsia="ar-SA"/>
    </w:rPr>
  </w:style>
  <w:style w:type="paragraph" w:styleId="af1">
    <w:name w:val="Body Text Indent"/>
    <w:basedOn w:val="a"/>
    <w:link w:val="af2"/>
    <w:uiPriority w:val="99"/>
    <w:semiHidden/>
    <w:unhideWhenUsed/>
    <w:rsid w:val="00D133C7"/>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f2">
    <w:name w:val="Основной текст с отступом Знак"/>
    <w:basedOn w:val="a0"/>
    <w:link w:val="af1"/>
    <w:uiPriority w:val="99"/>
    <w:semiHidden/>
    <w:rsid w:val="00D133C7"/>
    <w:rPr>
      <w:rFonts w:ascii="Times New Roman" w:eastAsia="Times New Roman" w:hAnsi="Times New Roman" w:cs="Times New Roman"/>
      <w:sz w:val="28"/>
      <w:szCs w:val="28"/>
    </w:rPr>
  </w:style>
  <w:style w:type="paragraph" w:styleId="21">
    <w:name w:val="Body Text 2"/>
    <w:basedOn w:val="a"/>
    <w:link w:val="22"/>
    <w:uiPriority w:val="99"/>
    <w:semiHidden/>
    <w:unhideWhenUsed/>
    <w:rsid w:val="00D133C7"/>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2">
    <w:name w:val="Основной текст 2 Знак"/>
    <w:basedOn w:val="a0"/>
    <w:link w:val="21"/>
    <w:uiPriority w:val="99"/>
    <w:semiHidden/>
    <w:rsid w:val="00D133C7"/>
    <w:rPr>
      <w:rFonts w:ascii="Arial" w:eastAsia="Times New Roman" w:hAnsi="Arial" w:cs="Arial"/>
      <w:sz w:val="20"/>
      <w:szCs w:val="20"/>
    </w:rPr>
  </w:style>
  <w:style w:type="paragraph" w:styleId="af3">
    <w:name w:val="annotation subject"/>
    <w:basedOn w:val="a8"/>
    <w:next w:val="a8"/>
    <w:link w:val="af4"/>
    <w:uiPriority w:val="99"/>
    <w:semiHidden/>
    <w:unhideWhenUsed/>
    <w:rsid w:val="00D133C7"/>
    <w:rPr>
      <w:b/>
      <w:bCs/>
    </w:rPr>
  </w:style>
  <w:style w:type="character" w:customStyle="1" w:styleId="af4">
    <w:name w:val="Тема примечания Знак"/>
    <w:basedOn w:val="a9"/>
    <w:link w:val="af3"/>
    <w:uiPriority w:val="99"/>
    <w:semiHidden/>
    <w:rsid w:val="00D133C7"/>
    <w:rPr>
      <w:b/>
      <w:bCs/>
    </w:rPr>
  </w:style>
  <w:style w:type="paragraph" w:styleId="af5">
    <w:name w:val="Balloon Text"/>
    <w:basedOn w:val="a"/>
    <w:link w:val="af6"/>
    <w:uiPriority w:val="99"/>
    <w:semiHidden/>
    <w:unhideWhenUsed/>
    <w:rsid w:val="00D133C7"/>
    <w:pPr>
      <w:spacing w:before="100" w:beforeAutospacing="1" w:after="0" w:line="240" w:lineRule="auto"/>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D133C7"/>
    <w:rPr>
      <w:rFonts w:ascii="Tahoma" w:eastAsia="Times New Roman" w:hAnsi="Tahoma" w:cs="Tahoma"/>
      <w:sz w:val="16"/>
      <w:szCs w:val="16"/>
    </w:rPr>
  </w:style>
  <w:style w:type="paragraph" w:styleId="af7">
    <w:name w:val="No Spacing"/>
    <w:link w:val="af8"/>
    <w:uiPriority w:val="1"/>
    <w:qFormat/>
    <w:rsid w:val="00D133C7"/>
    <w:pPr>
      <w:spacing w:after="0" w:line="240" w:lineRule="auto"/>
    </w:pPr>
    <w:rPr>
      <w:rFonts w:eastAsiaTheme="minorHAnsi"/>
      <w:lang w:eastAsia="en-US"/>
    </w:rPr>
  </w:style>
  <w:style w:type="paragraph" w:styleId="af9">
    <w:name w:val="Revision"/>
    <w:uiPriority w:val="99"/>
    <w:semiHidden/>
    <w:rsid w:val="00D133C7"/>
    <w:pPr>
      <w:spacing w:after="0" w:line="240" w:lineRule="auto"/>
    </w:pPr>
    <w:rPr>
      <w:rFonts w:ascii="Times New Roman" w:eastAsia="Times New Roman" w:hAnsi="Times New Roman" w:cs="Times New Roman"/>
      <w:sz w:val="28"/>
      <w:szCs w:val="28"/>
    </w:rPr>
  </w:style>
  <w:style w:type="paragraph" w:styleId="afa">
    <w:name w:val="List Paragraph"/>
    <w:basedOn w:val="a"/>
    <w:uiPriority w:val="34"/>
    <w:qFormat/>
    <w:rsid w:val="00D133C7"/>
    <w:pPr>
      <w:spacing w:after="0" w:line="240" w:lineRule="auto"/>
      <w:ind w:left="708"/>
    </w:pPr>
    <w:rPr>
      <w:rFonts w:ascii="Times New Roman" w:eastAsia="Times New Roman" w:hAnsi="Times New Roman" w:cs="Times New Roman"/>
      <w:color w:val="000000"/>
      <w:sz w:val="28"/>
      <w:szCs w:val="28"/>
    </w:rPr>
  </w:style>
  <w:style w:type="paragraph" w:customStyle="1" w:styleId="ConsPlusNormal">
    <w:name w:val="ConsPlusNormal"/>
    <w:uiPriority w:val="99"/>
    <w:rsid w:val="00D133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D133C7"/>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D133C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6">
    <w:name w:val="Style6"/>
    <w:basedOn w:val="a"/>
    <w:uiPriority w:val="99"/>
    <w:rsid w:val="00D133C7"/>
    <w:pPr>
      <w:widowControl w:val="0"/>
      <w:autoSpaceDE w:val="0"/>
      <w:autoSpaceDN w:val="0"/>
      <w:adjustRightInd w:val="0"/>
      <w:spacing w:after="0" w:line="449" w:lineRule="exact"/>
      <w:ind w:firstLine="883"/>
      <w:jc w:val="both"/>
    </w:pPr>
    <w:rPr>
      <w:rFonts w:ascii="Times New Roman" w:hAnsi="Times New Roman" w:cs="Times New Roman"/>
      <w:sz w:val="24"/>
      <w:szCs w:val="24"/>
    </w:rPr>
  </w:style>
  <w:style w:type="paragraph" w:customStyle="1" w:styleId="Style5">
    <w:name w:val="Style5"/>
    <w:basedOn w:val="a"/>
    <w:uiPriority w:val="99"/>
    <w:rsid w:val="00D133C7"/>
    <w:pPr>
      <w:widowControl w:val="0"/>
      <w:autoSpaceDE w:val="0"/>
      <w:autoSpaceDN w:val="0"/>
      <w:adjustRightInd w:val="0"/>
      <w:spacing w:after="0" w:line="451" w:lineRule="exact"/>
      <w:ind w:firstLine="854"/>
      <w:jc w:val="both"/>
    </w:pPr>
    <w:rPr>
      <w:rFonts w:ascii="Times New Roman" w:hAnsi="Times New Roman" w:cs="Times New Roman"/>
      <w:sz w:val="24"/>
      <w:szCs w:val="24"/>
    </w:rPr>
  </w:style>
  <w:style w:type="paragraph" w:customStyle="1" w:styleId="12">
    <w:name w:val="Без интервала1"/>
    <w:uiPriority w:val="99"/>
    <w:qFormat/>
    <w:rsid w:val="00D133C7"/>
    <w:pPr>
      <w:spacing w:after="0" w:line="240" w:lineRule="auto"/>
    </w:pPr>
    <w:rPr>
      <w:rFonts w:ascii="Calibri" w:eastAsia="Calibri" w:hAnsi="Calibri" w:cs="Calibri"/>
      <w:sz w:val="28"/>
      <w:szCs w:val="28"/>
      <w:lang w:eastAsia="en-US"/>
    </w:rPr>
  </w:style>
  <w:style w:type="paragraph" w:customStyle="1" w:styleId="copyright-info">
    <w:name w:val="copyright-info"/>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uiPriority w:val="99"/>
    <w:rsid w:val="00D133C7"/>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footnote reference"/>
    <w:semiHidden/>
    <w:unhideWhenUsed/>
    <w:rsid w:val="00D133C7"/>
    <w:rPr>
      <w:vertAlign w:val="superscript"/>
    </w:rPr>
  </w:style>
  <w:style w:type="character" w:styleId="afc">
    <w:name w:val="annotation reference"/>
    <w:semiHidden/>
    <w:unhideWhenUsed/>
    <w:rsid w:val="00D133C7"/>
    <w:rPr>
      <w:sz w:val="16"/>
      <w:szCs w:val="16"/>
    </w:rPr>
  </w:style>
  <w:style w:type="character" w:customStyle="1" w:styleId="apple-style-span">
    <w:name w:val="apple-style-span"/>
    <w:rsid w:val="00D133C7"/>
  </w:style>
  <w:style w:type="character" w:customStyle="1" w:styleId="afd">
    <w:name w:val="Гипертекстовая ссылка"/>
    <w:uiPriority w:val="99"/>
    <w:rsid w:val="00D133C7"/>
    <w:rPr>
      <w:color w:val="008000"/>
    </w:rPr>
  </w:style>
  <w:style w:type="character" w:customStyle="1" w:styleId="FontStyle15">
    <w:name w:val="Font Style15"/>
    <w:basedOn w:val="a0"/>
    <w:uiPriority w:val="99"/>
    <w:rsid w:val="00D133C7"/>
    <w:rPr>
      <w:rFonts w:ascii="Times New Roman" w:hAnsi="Times New Roman" w:cs="Times New Roman" w:hint="default"/>
      <w:sz w:val="24"/>
      <w:szCs w:val="24"/>
    </w:rPr>
  </w:style>
  <w:style w:type="character" w:customStyle="1" w:styleId="apple-converted-space">
    <w:name w:val="apple-converted-space"/>
    <w:rsid w:val="00D133C7"/>
  </w:style>
  <w:style w:type="character" w:customStyle="1" w:styleId="matches">
    <w:name w:val="matches"/>
    <w:basedOn w:val="a0"/>
    <w:rsid w:val="00D133C7"/>
  </w:style>
  <w:style w:type="character" w:customStyle="1" w:styleId="a00">
    <w:name w:val="a0"/>
    <w:basedOn w:val="a0"/>
    <w:rsid w:val="00D133C7"/>
  </w:style>
  <w:style w:type="table" w:styleId="afe">
    <w:name w:val="Table Grid"/>
    <w:basedOn w:val="a1"/>
    <w:rsid w:val="00D133C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link w:val="af7"/>
    <w:uiPriority w:val="1"/>
    <w:locked/>
    <w:rsid w:val="00D51F2A"/>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841775477">
      <w:bodyDiv w:val="1"/>
      <w:marLeft w:val="0"/>
      <w:marRight w:val="0"/>
      <w:marTop w:val="0"/>
      <w:marBottom w:val="0"/>
      <w:divBdr>
        <w:top w:val="none" w:sz="0" w:space="0" w:color="auto"/>
        <w:left w:val="none" w:sz="0" w:space="0" w:color="auto"/>
        <w:bottom w:val="none" w:sz="0" w:space="0" w:color="auto"/>
        <w:right w:val="none" w:sz="0" w:space="0" w:color="auto"/>
      </w:divBdr>
    </w:div>
    <w:div w:id="1492258177">
      <w:bodyDiv w:val="1"/>
      <w:marLeft w:val="0"/>
      <w:marRight w:val="0"/>
      <w:marTop w:val="0"/>
      <w:marBottom w:val="0"/>
      <w:divBdr>
        <w:top w:val="none" w:sz="0" w:space="0" w:color="auto"/>
        <w:left w:val="none" w:sz="0" w:space="0" w:color="auto"/>
        <w:bottom w:val="none" w:sz="0" w:space="0" w:color="auto"/>
        <w:right w:val="none" w:sz="0" w:space="0" w:color="auto"/>
      </w:divBdr>
    </w:div>
    <w:div w:id="2005664102">
      <w:bodyDiv w:val="1"/>
      <w:marLeft w:val="0"/>
      <w:marRight w:val="0"/>
      <w:marTop w:val="0"/>
      <w:marBottom w:val="0"/>
      <w:divBdr>
        <w:top w:val="none" w:sz="0" w:space="0" w:color="auto"/>
        <w:left w:val="none" w:sz="0" w:space="0" w:color="auto"/>
        <w:bottom w:val="none" w:sz="0" w:space="0" w:color="auto"/>
        <w:right w:val="none" w:sz="0" w:space="0" w:color="auto"/>
      </w:divBdr>
    </w:div>
    <w:div w:id="21100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5595/79da6e3bbbc8eb967db0714e8378269bfea9f83c/" TargetMode="External"/><Relationship Id="rId18" Type="http://schemas.openxmlformats.org/officeDocument/2006/relationships/hyperlink" Target="https://www.consultant.ru/document/cons_doc_LAW_425595/a9c9d6fcbc95353cb9e3640f1004fae5c2111ebc/" TargetMode="External"/><Relationship Id="rId26" Type="http://schemas.openxmlformats.org/officeDocument/2006/relationships/hyperlink" Target="https://www.consultant.ru/document/cons_doc_LAW_422196/" TargetMode="External"/><Relationship Id="rId39" Type="http://schemas.openxmlformats.org/officeDocument/2006/relationships/hyperlink" Target="https://login.consultant.ru/link/?rnd=C660E8C62D5597638648B0730310CB62&amp;req=doc&amp;base=RZB&amp;n=386964&amp;dst=585&amp;fld=134&amp;date=24.06.2021" TargetMode="External"/><Relationship Id="rId21" Type="http://schemas.openxmlformats.org/officeDocument/2006/relationships/hyperlink" Target="https://www.consultant.ru/document/cons_doc_LAW_436411/" TargetMode="External"/><Relationship Id="rId34" Type="http://schemas.openxmlformats.org/officeDocument/2006/relationships/hyperlink" Target="https://www.consultant.ru/document/cons_doc_LAW_435969/" TargetMode="External"/><Relationship Id="rId42" Type="http://schemas.openxmlformats.org/officeDocument/2006/relationships/hyperlink" Target="https://login.consultant.ru/link/?rnd=C660E8C62D5597638648B0730310CB62&amp;req=doc&amp;base=RZB&amp;n=386964&amp;dst=1095&amp;fld=134&amp;date=24.06.2021" TargetMode="External"/><Relationship Id="rId47" Type="http://schemas.openxmlformats.org/officeDocument/2006/relationships/hyperlink" Target="https://login.consultant.ru/link/?rnd=C660E8C62D5597638648B0730310CB62&amp;req=doc&amp;base=RZB&amp;n=386964&amp;dst=860&amp;fld=134&amp;date=24.06.2021" TargetMode="External"/><Relationship Id="rId50" Type="http://schemas.openxmlformats.org/officeDocument/2006/relationships/hyperlink" Target="https://login.consultant.ru/link/?rnd=C660E8C62D5597638648B0730310CB62&amp;req=doc&amp;base=RZB&amp;n=386964&amp;dst=1709&amp;fld=134&amp;date=24.06.2021" TargetMode="External"/><Relationship Id="rId55" Type="http://schemas.openxmlformats.org/officeDocument/2006/relationships/fontTable" Target="fontTable.xml"/><Relationship Id="rId7" Type="http://schemas.openxmlformats.org/officeDocument/2006/relationships/hyperlink" Target="https://www.consultant.ru/document/cons_doc_LAW_436061/4ce23c06d221d774d5fa3c4b2a08fe168ef5fd7a/" TargetMode="External"/><Relationship Id="rId12" Type="http://schemas.openxmlformats.org/officeDocument/2006/relationships/hyperlink" Target="https://www.consultant.ru/document/cons_doc_LAW_435969/" TargetMode="External"/><Relationship Id="rId17" Type="http://schemas.openxmlformats.org/officeDocument/2006/relationships/hyperlink" Target="https://www.consultant.ru/document/cons_doc_LAW_425595/79da6e3bbbc8eb967db0714e8378269bfea9f83c/" TargetMode="External"/><Relationship Id="rId25" Type="http://schemas.openxmlformats.org/officeDocument/2006/relationships/hyperlink" Target="https://www.consultant.ru/document/cons_doc_LAW_425595/79da6e3bbbc8eb967db0714e8378269bfea9f83c/" TargetMode="External"/><Relationship Id="rId33" Type="http://schemas.openxmlformats.org/officeDocument/2006/relationships/hyperlink" Target="https://www.consultant.ru/document/cons_doc_LAW_371586/5720489df7a6e434bc4eede5575cb587b26a1dc9/" TargetMode="External"/><Relationship Id="rId38" Type="http://schemas.openxmlformats.org/officeDocument/2006/relationships/hyperlink" Target="https://www.consultant.ru/document/cons_doc_LAW_450389/" TargetMode="External"/><Relationship Id="rId46" Type="http://schemas.openxmlformats.org/officeDocument/2006/relationships/hyperlink" Target="https://login.consultant.ru/link/?rnd=C660E8C62D5597638648B0730310CB62&amp;req=doc&amp;base=RZB&amp;n=386964&amp;dst=620&amp;fld=134&amp;date=24.06.2021" TargetMode="External"/><Relationship Id="rId2" Type="http://schemas.openxmlformats.org/officeDocument/2006/relationships/styles" Target="styles.xml"/><Relationship Id="rId16" Type="http://schemas.openxmlformats.org/officeDocument/2006/relationships/hyperlink" Target="https://www.consultant.ru/document/cons_doc_LAW_425595/a76b90b907f943dafd16eaf8780dc4297859938c/" TargetMode="External"/><Relationship Id="rId20" Type="http://schemas.openxmlformats.org/officeDocument/2006/relationships/hyperlink" Target="https://www.consultant.ru/document/cons_doc_LAW_436411/b7c37bc66ae87a24a6d573fa52ebbc061d275c9f/" TargetMode="External"/><Relationship Id="rId29" Type="http://schemas.openxmlformats.org/officeDocument/2006/relationships/hyperlink" Target="https://www.consultant.ru/document/cons_doc_LAW_436061/" TargetMode="External"/><Relationship Id="rId41"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54"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www.consultant.ru/document/cons_doc_LAW_436061/" TargetMode="External"/><Relationship Id="rId11" Type="http://schemas.openxmlformats.org/officeDocument/2006/relationships/hyperlink" Target="https://www.consultant.ru/document/cons_doc_LAW_435882/" TargetMode="External"/><Relationship Id="rId24" Type="http://schemas.openxmlformats.org/officeDocument/2006/relationships/hyperlink" Target="https://www.consultant.ru/document/cons_doc_LAW_425595/79da6e3bbbc8eb967db0714e8378269bfea9f83c/" TargetMode="External"/><Relationship Id="rId32" Type="http://schemas.openxmlformats.org/officeDocument/2006/relationships/hyperlink" Target="https://www.consultant.ru/document/cons_doc_LAW_422193/83ec80e249b4c69abeea30822bb747efb38fa60a/" TargetMode="External"/><Relationship Id="rId37" Type="http://schemas.openxmlformats.org/officeDocument/2006/relationships/hyperlink" Target="https://www.consultant.ru/document/cons_doc_LAW_435882/" TargetMode="External"/><Relationship Id="rId40" Type="http://schemas.openxmlformats.org/officeDocument/2006/relationships/hyperlink" Target="https://login.consultant.ru/link/?rnd=C660E8C62D5597638648B0730310CB62&amp;req=doc&amp;base=RZB&amp;n=386964&amp;dst=1095&amp;fld=134&amp;date=24.06.2021" TargetMode="External"/><Relationship Id="rId45" Type="http://schemas.openxmlformats.org/officeDocument/2006/relationships/hyperlink" Target="https://login.consultant.ru/link/?rnd=C660E8C62D5597638648B0730310CB62&amp;req=doc&amp;base=RZB&amp;n=386964&amp;dst=611&amp;fld=134&amp;date=24.06.2021" TargetMode="External"/><Relationship Id="rId53"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5" Type="http://schemas.openxmlformats.org/officeDocument/2006/relationships/hyperlink" Target="https://www.consultant.ru/document/cons_doc_LAW_173335/5af0f3b912d36f604f06d0362a5c4422e63f7e7b/" TargetMode="External"/><Relationship Id="rId15" Type="http://schemas.openxmlformats.org/officeDocument/2006/relationships/hyperlink" Target="https://www.consultant.ru/document/cons_doc_LAW_436061/" TargetMode="External"/><Relationship Id="rId23" Type="http://schemas.openxmlformats.org/officeDocument/2006/relationships/hyperlink" Target="https://www.consultant.ru/document/cons_doc_LAW_425595/79da6e3bbbc8eb967db0714e8378269bfea9f83c/" TargetMode="External"/><Relationship Id="rId28" Type="http://schemas.openxmlformats.org/officeDocument/2006/relationships/hyperlink" Target="https://www.consultant.ru/document/cons_doc_LAW_436359/" TargetMode="External"/><Relationship Id="rId36" Type="http://schemas.openxmlformats.org/officeDocument/2006/relationships/hyperlink" Target="https://www.consultant.ru/document/cons_doc_LAW_436411/" TargetMode="External"/><Relationship Id="rId49" Type="http://schemas.openxmlformats.org/officeDocument/2006/relationships/hyperlink" Target="https://login.consultant.ru/link/?rnd=C660E8C62D5597638648B0730310CB62&amp;req=doc&amp;base=RZB&amp;n=386964&amp;dst=585&amp;fld=134&amp;date=24.06.2021" TargetMode="External"/><Relationship Id="rId10" Type="http://schemas.openxmlformats.org/officeDocument/2006/relationships/hyperlink" Target="https://www.consultant.ru/document/cons_doc_LAW_435882/2e16f1361a5a6ebdb1c5badd55d4148d18a01d8f/" TargetMode="External"/><Relationship Id="rId19" Type="http://schemas.openxmlformats.org/officeDocument/2006/relationships/hyperlink" Target="https://www.consultant.ru/document/cons_doc_LAW_425370/04702ea39a777fdb608cfcf9effdc52a96d2a566/" TargetMode="External"/><Relationship Id="rId31" Type="http://schemas.openxmlformats.org/officeDocument/2006/relationships/hyperlink" Target="https://www.consultant.ru/document/cons_doc_LAW_411141/" TargetMode="External"/><Relationship Id="rId44" Type="http://schemas.openxmlformats.org/officeDocument/2006/relationships/hyperlink" Target="https://login.consultant.ru/link/?rnd=C660E8C62D5597638648B0730310CB62&amp;req=doc&amp;base=RZB&amp;n=386964&amp;dst=613&amp;fld=134&amp;date=24.06.2021" TargetMode="External"/><Relationship Id="rId52"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4" Type="http://schemas.openxmlformats.org/officeDocument/2006/relationships/webSettings" Target="webSettings.xml"/><Relationship Id="rId9" Type="http://schemas.openxmlformats.org/officeDocument/2006/relationships/hyperlink" Target="https://www.consultant.ru/document/cons_doc_LAW_436061/" TargetMode="External"/><Relationship Id="rId14" Type="http://schemas.openxmlformats.org/officeDocument/2006/relationships/hyperlink" Target="https://www.consultant.ru/document/cons_doc_LAW_425595/f933ee4fa6f2c56c54748e0a0c5f6728da14825b/" TargetMode="External"/><Relationship Id="rId22" Type="http://schemas.openxmlformats.org/officeDocument/2006/relationships/hyperlink" Target="https://www.consultant.ru/document/cons_doc_LAW_425595/d03f218475a9847f0ba021c505f5ab5446e5c6f4/" TargetMode="External"/><Relationship Id="rId27" Type="http://schemas.openxmlformats.org/officeDocument/2006/relationships/hyperlink" Target="https://www.consultant.ru/document/cons_doc_LAW_406133/" TargetMode="External"/><Relationship Id="rId30" Type="http://schemas.openxmlformats.org/officeDocument/2006/relationships/hyperlink" Target="https://www.consultant.ru/document/cons_doc_LAW_420804/" TargetMode="External"/><Relationship Id="rId35" Type="http://schemas.openxmlformats.org/officeDocument/2006/relationships/hyperlink" Target="https://www.consultant.ru/document/cons_doc_LAW_435882/" TargetMode="External"/><Relationship Id="rId43" Type="http://schemas.openxmlformats.org/officeDocument/2006/relationships/hyperlink" Target="https://login.consultant.ru/link/?rnd=C660E8C62D5597638648B0730310CB62&amp;req=doc&amp;base=RZB&amp;n=386964&amp;dst=652&amp;fld=134&amp;date=24.06.2021" TargetMode="External"/><Relationship Id="rId48"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56" Type="http://schemas.openxmlformats.org/officeDocument/2006/relationships/theme" Target="theme/theme1.xml"/><Relationship Id="rId8" Type="http://schemas.openxmlformats.org/officeDocument/2006/relationships/hyperlink" Target="https://www.consultant.ru/document/cons_doc_LAW_435882/" TargetMode="External"/><Relationship Id="rId51"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18777</Words>
  <Characters>107030</Characters>
  <Application>Microsoft Office Word</Application>
  <DocSecurity>0</DocSecurity>
  <Lines>891</Lines>
  <Paragraphs>251</Paragraphs>
  <ScaleCrop>false</ScaleCrop>
  <Company/>
  <LinksUpToDate>false</LinksUpToDate>
  <CharactersWithSpaces>125556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2023-11-15T04:03:00Z</dcterms:created>
  <dcterms:modified xsi:type="dcterms:W3CDTF">2023-11-15T04:15:00Z</dcterms:modified>
</cp:coreProperties>
</file>