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6D7454">
        <w:tc>
          <w:tcPr>
            <w:tcW w:w="2698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6D7454" w:rsidRDefault="006D7454" w:rsidP="004C726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</w:t>
            </w:r>
            <w:r w:rsidR="004C72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.01.202</w:t>
            </w:r>
            <w:r w:rsidR="004C726A">
              <w:rPr>
                <w:sz w:val="28"/>
                <w:szCs w:val="28"/>
              </w:rPr>
              <w:t>3</w:t>
            </w:r>
          </w:p>
        </w:tc>
        <w:tc>
          <w:tcPr>
            <w:tcW w:w="2803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6D7454">
        <w:tc>
          <w:tcPr>
            <w:tcW w:w="2698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FB068B" w:rsidRDefault="00FB068B" w:rsidP="006D7454">
      <w:pPr>
        <w:keepNext/>
        <w:rPr>
          <w:b/>
          <w:sz w:val="28"/>
          <w:szCs w:val="28"/>
        </w:rPr>
      </w:pP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БУЛАТОВСКОГО СЕЛЬСОВЕТА</w:t>
      </w: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КУЙБЫШЕВСКОГО РАЙОНА               </w:t>
      </w: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НОВОСИБИРСКОЙ ОБЛАСТИ</w:t>
      </w:r>
    </w:p>
    <w:p w:rsidR="002E2C7B" w:rsidRDefault="002E2C7B" w:rsidP="002E2C7B">
      <w:pPr>
        <w:rPr>
          <w:rFonts w:ascii="Arial" w:hAnsi="Arial" w:cs="Arial"/>
          <w:b/>
          <w:sz w:val="24"/>
          <w:szCs w:val="24"/>
        </w:rPr>
      </w:pPr>
    </w:p>
    <w:p w:rsidR="002E2C7B" w:rsidRDefault="002E2C7B" w:rsidP="002E2C7B">
      <w:pPr>
        <w:pStyle w:val="Con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ПОСТАНОВЛЕНИЕ</w:t>
      </w:r>
    </w:p>
    <w:p w:rsidR="002E2C7B" w:rsidRDefault="002E2C7B" w:rsidP="002E2C7B">
      <w:pPr>
        <w:rPr>
          <w:rFonts w:ascii="Arial" w:hAnsi="Arial" w:cs="Arial"/>
          <w:sz w:val="24"/>
          <w:szCs w:val="24"/>
        </w:rPr>
      </w:pPr>
    </w:p>
    <w:p w:rsidR="002E2C7B" w:rsidRDefault="002E2C7B" w:rsidP="002E2C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Булатово</w:t>
      </w: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</w:p>
    <w:p w:rsidR="002E2C7B" w:rsidRDefault="002E2C7B" w:rsidP="002E2C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10.01.2023г.          № 1</w:t>
      </w:r>
    </w:p>
    <w:p w:rsidR="002E2C7B" w:rsidRDefault="002E2C7B" w:rsidP="002E2C7B">
      <w:pPr>
        <w:jc w:val="center"/>
        <w:rPr>
          <w:rFonts w:ascii="Arial" w:hAnsi="Arial" w:cs="Arial"/>
          <w:b/>
          <w:sz w:val="24"/>
          <w:szCs w:val="24"/>
        </w:rPr>
      </w:pPr>
    </w:p>
    <w:p w:rsidR="002E2C7B" w:rsidRDefault="002E2C7B" w:rsidP="002E2C7B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плана мероприятий</w:t>
      </w:r>
      <w:r>
        <w:rPr>
          <w:rFonts w:ascii="Arial" w:hAnsi="Arial" w:cs="Arial"/>
          <w:color w:val="332E2D"/>
          <w:spacing w:val="2"/>
          <w:sz w:val="24"/>
          <w:szCs w:val="24"/>
        </w:rPr>
        <w:t xml:space="preserve"> по приспособлению</w:t>
      </w:r>
    </w:p>
    <w:p w:rsidR="002E2C7B" w:rsidRDefault="002E2C7B" w:rsidP="002E2C7B">
      <w:pPr>
        <w:pStyle w:val="a4"/>
        <w:jc w:val="center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color w:val="332E2D"/>
          <w:spacing w:val="2"/>
          <w:sz w:val="24"/>
          <w:szCs w:val="24"/>
        </w:rPr>
        <w:t xml:space="preserve">жилых  помещений инвалидов и общего имущества </w:t>
      </w:r>
      <w:proofErr w:type="gramStart"/>
      <w:r>
        <w:rPr>
          <w:rFonts w:ascii="Arial" w:hAnsi="Arial" w:cs="Arial"/>
          <w:color w:val="332E2D"/>
          <w:spacing w:val="2"/>
          <w:sz w:val="24"/>
          <w:szCs w:val="24"/>
        </w:rPr>
        <w:t>в</w:t>
      </w:r>
      <w:proofErr w:type="gramEnd"/>
      <w:r>
        <w:rPr>
          <w:rFonts w:ascii="Arial" w:hAnsi="Arial" w:cs="Arial"/>
          <w:color w:val="332E2D"/>
          <w:spacing w:val="2"/>
          <w:sz w:val="24"/>
          <w:szCs w:val="24"/>
        </w:rPr>
        <w:t xml:space="preserve"> многоквартирных</w:t>
      </w:r>
    </w:p>
    <w:p w:rsidR="002E2C7B" w:rsidRDefault="002E2C7B" w:rsidP="002E2C7B">
      <w:pPr>
        <w:pStyle w:val="a4"/>
        <w:jc w:val="center"/>
        <w:rPr>
          <w:rFonts w:ascii="Arial" w:hAnsi="Arial" w:cs="Arial"/>
          <w:color w:val="332E2D"/>
          <w:spacing w:val="2"/>
          <w:sz w:val="24"/>
          <w:szCs w:val="24"/>
        </w:rPr>
      </w:pPr>
      <w:proofErr w:type="gramStart"/>
      <w:r>
        <w:rPr>
          <w:rFonts w:ascii="Arial" w:hAnsi="Arial" w:cs="Arial"/>
          <w:color w:val="332E2D"/>
          <w:spacing w:val="2"/>
          <w:sz w:val="24"/>
          <w:szCs w:val="24"/>
        </w:rPr>
        <w:t>домах</w:t>
      </w:r>
      <w:proofErr w:type="gramEnd"/>
      <w:r>
        <w:rPr>
          <w:rFonts w:ascii="Arial" w:hAnsi="Arial" w:cs="Arial"/>
          <w:color w:val="332E2D"/>
          <w:spacing w:val="2"/>
          <w:sz w:val="24"/>
          <w:szCs w:val="24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 на 2023г.</w:t>
      </w:r>
    </w:p>
    <w:p w:rsidR="002E2C7B" w:rsidRDefault="002E2C7B" w:rsidP="002E2C7B">
      <w:pPr>
        <w:jc w:val="center"/>
        <w:rPr>
          <w:rFonts w:ascii="Arial" w:hAnsi="Arial" w:cs="Arial"/>
          <w:b/>
          <w:bCs/>
          <w:color w:val="332E2D"/>
          <w:spacing w:val="2"/>
          <w:sz w:val="24"/>
          <w:szCs w:val="24"/>
        </w:rPr>
      </w:pPr>
    </w:p>
    <w:p w:rsidR="002E2C7B" w:rsidRDefault="002E2C7B" w:rsidP="002E2C7B">
      <w:pPr>
        <w:ind w:firstLine="72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proofErr w:type="gramStart"/>
      <w:r>
        <w:rPr>
          <w:rFonts w:ascii="Arial" w:hAnsi="Arial" w:cs="Arial"/>
          <w:color w:val="332E2D"/>
          <w:spacing w:val="2"/>
          <w:sz w:val="24"/>
          <w:szCs w:val="24"/>
        </w:rPr>
        <w:t xml:space="preserve">В соответствии с Постановлением Правительства РФ от 09.07.2016 года № 649 «О мерах по приспособлению жилых помещений и </w:t>
      </w:r>
      <w:r>
        <w:rPr>
          <w:rFonts w:ascii="Arial" w:hAnsi="Arial" w:cs="Arial"/>
          <w:spacing w:val="2"/>
          <w:sz w:val="24"/>
          <w:szCs w:val="24"/>
        </w:rPr>
        <w:t xml:space="preserve">общего </w:t>
      </w:r>
      <w:r>
        <w:rPr>
          <w:rFonts w:ascii="Arial" w:hAnsi="Arial" w:cs="Arial"/>
          <w:color w:val="332E2D"/>
          <w:spacing w:val="2"/>
          <w:sz w:val="24"/>
          <w:szCs w:val="24"/>
        </w:rPr>
        <w:t>имущества в многоквартирном доме с учётом потребностей инвалидов», Федеральным законом от 06.10.2003 № 131 – 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 в</w:t>
      </w:r>
      <w:proofErr w:type="gramEnd"/>
      <w:r>
        <w:rPr>
          <w:rFonts w:ascii="Arial" w:hAnsi="Arial" w:cs="Arial"/>
          <w:color w:val="332E2D"/>
          <w:spacing w:val="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332E2D"/>
          <w:spacing w:val="2"/>
          <w:sz w:val="24"/>
          <w:szCs w:val="24"/>
        </w:rPr>
        <w:t>целях</w:t>
      </w:r>
      <w:proofErr w:type="gramEnd"/>
      <w:r>
        <w:rPr>
          <w:rFonts w:ascii="Arial" w:hAnsi="Arial" w:cs="Arial"/>
          <w:color w:val="332E2D"/>
          <w:spacing w:val="2"/>
          <w:sz w:val="24"/>
          <w:szCs w:val="24"/>
        </w:rPr>
        <w:t xml:space="preserve"> их приспособления с учетом потребностей инвалидов и обеспечения условий их доступности для инвалидов  администрация Булатовского сельсовета Куйбышевского района Новосибирской области </w:t>
      </w:r>
    </w:p>
    <w:p w:rsidR="002E2C7B" w:rsidRDefault="002E2C7B" w:rsidP="002E2C7B">
      <w:pPr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color w:val="332E2D"/>
          <w:spacing w:val="2"/>
          <w:sz w:val="24"/>
          <w:szCs w:val="24"/>
        </w:rPr>
        <w:t>ПОСТАНОВЛЯЕТ:</w:t>
      </w:r>
    </w:p>
    <w:p w:rsidR="002E2C7B" w:rsidRDefault="002E2C7B" w:rsidP="002E2C7B">
      <w:pPr>
        <w:pStyle w:val="a3"/>
        <w:ind w:left="108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color w:val="332E2D"/>
          <w:spacing w:val="2"/>
          <w:sz w:val="24"/>
          <w:szCs w:val="24"/>
        </w:rPr>
        <w:t>1.Утвердить прилагаемый План мероприятий на 2023 год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доступности.</w:t>
      </w:r>
    </w:p>
    <w:p w:rsidR="002E2C7B" w:rsidRDefault="002E2C7B" w:rsidP="002E2C7B">
      <w:pPr>
        <w:pStyle w:val="a3"/>
        <w:ind w:left="108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color w:val="332E2D"/>
          <w:spacing w:val="2"/>
          <w:sz w:val="24"/>
          <w:szCs w:val="24"/>
        </w:rPr>
        <w:t>2.Опубликовать настоящее постановление в бюллетене органов местного самоуправления «Булатовский  Вестник» администрации Булатовского сельсовета Куйбышевского района Новосибирской области   и на официальном сайте администрации Булатовского сельсовета Куйбышевского района Новосибирской области.</w:t>
      </w:r>
    </w:p>
    <w:p w:rsidR="002E2C7B" w:rsidRDefault="002E2C7B" w:rsidP="002E2C7B">
      <w:pPr>
        <w:pStyle w:val="a3"/>
        <w:ind w:left="108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color w:val="332E2D"/>
          <w:spacing w:val="2"/>
          <w:sz w:val="24"/>
          <w:szCs w:val="24"/>
        </w:rPr>
        <w:t>3.Контроль над исполнением настоящего постановления оставляю за собой.</w:t>
      </w:r>
    </w:p>
    <w:p w:rsidR="002E2C7B" w:rsidRDefault="002E2C7B" w:rsidP="002E2C7B">
      <w:pPr>
        <w:ind w:left="720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</w:p>
    <w:p w:rsidR="002E2C7B" w:rsidRDefault="002E2C7B" w:rsidP="002E2C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Булатовского сельсовета                                                Н.И.Чегодаева</w:t>
      </w:r>
    </w:p>
    <w:p w:rsidR="002E2C7B" w:rsidRDefault="002E2C7B" w:rsidP="002E2C7B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2E2C7B" w:rsidRDefault="002E2C7B" w:rsidP="002E2C7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2E2C7B" w:rsidRDefault="002E2C7B" w:rsidP="002E2C7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УТВЕРЖДЕН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br/>
        <w:t>постановлением администрации</w:t>
      </w:r>
    </w:p>
    <w:p w:rsidR="002E2C7B" w:rsidRDefault="002E2C7B" w:rsidP="002E2C7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Булатовского сельсовета</w:t>
      </w:r>
    </w:p>
    <w:p w:rsidR="002E2C7B" w:rsidRDefault="002E2C7B" w:rsidP="002E2C7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Куйбышевского района</w:t>
      </w:r>
      <w:r>
        <w:rPr>
          <w:rFonts w:ascii="Arial" w:hAnsi="Arial" w:cs="Arial"/>
          <w:spacing w:val="2"/>
          <w:sz w:val="24"/>
          <w:szCs w:val="24"/>
          <w:lang w:eastAsia="ru-RU"/>
        </w:rPr>
        <w:br/>
        <w:t>Новосибирской области</w:t>
      </w:r>
      <w:r>
        <w:rPr>
          <w:rFonts w:ascii="Arial" w:hAnsi="Arial" w:cs="Arial"/>
          <w:spacing w:val="2"/>
          <w:sz w:val="24"/>
          <w:szCs w:val="24"/>
          <w:lang w:eastAsia="ru-RU"/>
        </w:rPr>
        <w:br/>
        <w:t>от 10.01.2023  N 1</w:t>
      </w:r>
    </w:p>
    <w:p w:rsidR="002E2C7B" w:rsidRDefault="002E2C7B" w:rsidP="002E2C7B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2023г.</w:t>
      </w:r>
    </w:p>
    <w:p w:rsidR="002E2C7B" w:rsidRDefault="002E2C7B" w:rsidP="002E2C7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"/>
        <w:gridCol w:w="4484"/>
        <w:gridCol w:w="2251"/>
        <w:gridCol w:w="2121"/>
      </w:tblGrid>
      <w:tr w:rsidR="002E2C7B" w:rsidTr="002E2C7B">
        <w:trPr>
          <w:trHeight w:val="15"/>
        </w:trPr>
        <w:tc>
          <w:tcPr>
            <w:tcW w:w="499" w:type="dxa"/>
            <w:hideMark/>
          </w:tcPr>
          <w:p w:rsidR="002E2C7B" w:rsidRDefault="002E2C7B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84" w:type="dxa"/>
            <w:hideMark/>
          </w:tcPr>
          <w:p w:rsidR="002E2C7B" w:rsidRDefault="002E2C7B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51" w:type="dxa"/>
            <w:hideMark/>
          </w:tcPr>
          <w:p w:rsidR="002E2C7B" w:rsidRDefault="002E2C7B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121" w:type="dxa"/>
            <w:hideMark/>
          </w:tcPr>
          <w:p w:rsidR="002E2C7B" w:rsidRDefault="002E2C7B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N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комиссия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Булатовского 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 заседании комиссии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 отдел труда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Булатовского сельсовета документы о характеристиках жилого помещения инвалида)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 учетом изменений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-----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Булатовского  сельсовета,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подлежащих обследованию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(при наличии жилых помещений и общего имущества в многоквартирных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домах, в которых проживают инвалиды, входящих в состав жилищного фонда Булатовского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графика проведения обследования жилых помещений инвалидов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общего имущества в многоквартирных домах, в которых проживают инвалиды, входящих в состав жилищного фонда Булатовского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на заседании комиссии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Булатовского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областной комиссией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 комиссией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течение 20 дней со дня рассмотрения  комиссией документов 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рабочая группа, сформированная  комиссией</w:t>
            </w:r>
          </w:p>
        </w:tc>
      </w:tr>
      <w:tr w:rsidR="002E2C7B" w:rsidTr="002E2C7B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E2C7B" w:rsidRDefault="002E2C7B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рабочая группа, сформированная  комиссией</w:t>
            </w:r>
          </w:p>
        </w:tc>
      </w:tr>
    </w:tbl>
    <w:p w:rsidR="002E2C7B" w:rsidRDefault="002E2C7B" w:rsidP="002E2C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Редакционный Совет:   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Члены Редакционного  совета: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Томилова Наталья Ивановна –  председатель Совета депутатов</w:t>
      </w:r>
    </w:p>
    <w:p w:rsidR="00E51AC0" w:rsidRDefault="00E51AC0" w:rsidP="00E51AC0">
      <w:pPr>
        <w:rPr>
          <w:sz w:val="28"/>
          <w:szCs w:val="28"/>
        </w:rPr>
      </w:pPr>
      <w:r>
        <w:rPr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E51AC0" w:rsidRPr="009519F1" w:rsidRDefault="00E51AC0">
      <w:pPr>
        <w:rPr>
          <w:rFonts w:ascii="Arial" w:hAnsi="Arial" w:cs="Arial"/>
          <w:sz w:val="24"/>
          <w:szCs w:val="24"/>
        </w:rPr>
      </w:pPr>
    </w:p>
    <w:sectPr w:rsidR="00E51AC0" w:rsidRPr="009519F1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20760"/>
    <w:rsid w:val="000B607B"/>
    <w:rsid w:val="001E0F08"/>
    <w:rsid w:val="002E2C7B"/>
    <w:rsid w:val="003238F6"/>
    <w:rsid w:val="003935D4"/>
    <w:rsid w:val="003C15FC"/>
    <w:rsid w:val="00405D1A"/>
    <w:rsid w:val="004C726A"/>
    <w:rsid w:val="006A3D30"/>
    <w:rsid w:val="006D7454"/>
    <w:rsid w:val="008613BF"/>
    <w:rsid w:val="009519F1"/>
    <w:rsid w:val="009C523A"/>
    <w:rsid w:val="00B35FF3"/>
    <w:rsid w:val="00B42E52"/>
    <w:rsid w:val="00BA683C"/>
    <w:rsid w:val="00D4785D"/>
    <w:rsid w:val="00D802F3"/>
    <w:rsid w:val="00DA6928"/>
    <w:rsid w:val="00E51AC0"/>
    <w:rsid w:val="00FB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2E2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2021-01-27T03:29:00Z</dcterms:created>
  <dcterms:modified xsi:type="dcterms:W3CDTF">2023-05-11T07:15:00Z</dcterms:modified>
</cp:coreProperties>
</file>