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11203C" w:rsidTr="0011203C">
        <w:tc>
          <w:tcPr>
            <w:tcW w:w="2697" w:type="dxa"/>
            <w:hideMark/>
          </w:tcPr>
          <w:p w:rsidR="0011203C" w:rsidRDefault="0011203C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11203C" w:rsidRDefault="0011203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11203C" w:rsidRDefault="0011203C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11203C" w:rsidRDefault="0011203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C74DD">
              <w:rPr>
                <w:sz w:val="28"/>
                <w:szCs w:val="28"/>
              </w:rPr>
              <w:t>22</w:t>
            </w:r>
          </w:p>
          <w:p w:rsidR="0011203C" w:rsidRDefault="0011203C" w:rsidP="0011203C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 10.11.2022г.</w:t>
            </w:r>
          </w:p>
        </w:tc>
        <w:tc>
          <w:tcPr>
            <w:tcW w:w="2802" w:type="dxa"/>
            <w:hideMark/>
          </w:tcPr>
          <w:p w:rsidR="0011203C" w:rsidRDefault="0011203C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11203C" w:rsidTr="0011203C">
        <w:tc>
          <w:tcPr>
            <w:tcW w:w="2697" w:type="dxa"/>
            <w:hideMark/>
          </w:tcPr>
          <w:p w:rsidR="0011203C" w:rsidRDefault="001120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11203C" w:rsidRDefault="0011203C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11203C" w:rsidRDefault="0011203C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11203C" w:rsidRDefault="0011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11203C" w:rsidRDefault="001120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11203C" w:rsidRDefault="0011203C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11203C" w:rsidRDefault="0011203C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E84276" w:rsidRPr="00E84276" w:rsidRDefault="00E84276" w:rsidP="00E842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7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84276" w:rsidRPr="00E84276" w:rsidRDefault="00E84276" w:rsidP="00E842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76">
        <w:rPr>
          <w:rFonts w:ascii="Times New Roman" w:hAnsi="Times New Roman" w:cs="Times New Roman"/>
          <w:b/>
          <w:sz w:val="28"/>
          <w:szCs w:val="28"/>
        </w:rPr>
        <w:t>БУЛАТОВСКОГО  СЕЛЬСОВЕТА</w:t>
      </w:r>
    </w:p>
    <w:p w:rsidR="00E84276" w:rsidRPr="00E84276" w:rsidRDefault="00E84276" w:rsidP="00E842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76">
        <w:rPr>
          <w:rFonts w:ascii="Times New Roman" w:hAnsi="Times New Roman" w:cs="Times New Roman"/>
          <w:b/>
          <w:sz w:val="28"/>
          <w:szCs w:val="28"/>
        </w:rPr>
        <w:t>КУЙБЫШЕВСКОГО  РАЙОНА</w:t>
      </w:r>
    </w:p>
    <w:p w:rsidR="00E84276" w:rsidRPr="00E84276" w:rsidRDefault="00E84276" w:rsidP="00E842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7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84276" w:rsidRPr="00E84276" w:rsidRDefault="00E84276" w:rsidP="00E842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276" w:rsidRPr="00E84276" w:rsidRDefault="00E84276" w:rsidP="00E842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4276" w:rsidRPr="00E84276" w:rsidRDefault="00E84276" w:rsidP="00E842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4276" w:rsidRPr="00E84276" w:rsidRDefault="00E84276" w:rsidP="00E842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76">
        <w:rPr>
          <w:rFonts w:ascii="Times New Roman" w:hAnsi="Times New Roman" w:cs="Times New Roman"/>
          <w:b/>
          <w:sz w:val="28"/>
          <w:szCs w:val="28"/>
        </w:rPr>
        <w:t>с. Булатово</w:t>
      </w:r>
    </w:p>
    <w:p w:rsidR="00E84276" w:rsidRPr="00E84276" w:rsidRDefault="00E84276" w:rsidP="00E842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276" w:rsidRPr="00E84276" w:rsidRDefault="00E84276" w:rsidP="00E842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76">
        <w:rPr>
          <w:rFonts w:ascii="Times New Roman" w:hAnsi="Times New Roman" w:cs="Times New Roman"/>
          <w:b/>
          <w:sz w:val="28"/>
          <w:szCs w:val="28"/>
        </w:rPr>
        <w:t>10.11.2022  № 51</w:t>
      </w:r>
    </w:p>
    <w:p w:rsidR="00E84276" w:rsidRPr="00E84276" w:rsidRDefault="00E84276" w:rsidP="00E842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4276" w:rsidRPr="00E84276" w:rsidRDefault="00E84276" w:rsidP="00E842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84276">
        <w:rPr>
          <w:rFonts w:ascii="Times New Roman" w:hAnsi="Times New Roman" w:cs="Times New Roman"/>
          <w:sz w:val="28"/>
          <w:szCs w:val="28"/>
        </w:rPr>
        <w:t>Об утверждении  муниципальной программы</w:t>
      </w:r>
    </w:p>
    <w:p w:rsidR="00E84276" w:rsidRPr="00E84276" w:rsidRDefault="00E84276" w:rsidP="00E842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84276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</w:t>
      </w:r>
    </w:p>
    <w:p w:rsidR="00E84276" w:rsidRPr="00E84276" w:rsidRDefault="00E84276" w:rsidP="00E842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84276">
        <w:rPr>
          <w:rFonts w:ascii="Times New Roman" w:hAnsi="Times New Roman" w:cs="Times New Roman"/>
          <w:sz w:val="28"/>
          <w:szCs w:val="28"/>
        </w:rPr>
        <w:t>на 2023-2025 годы»</w:t>
      </w:r>
    </w:p>
    <w:p w:rsidR="00E84276" w:rsidRPr="00E84276" w:rsidRDefault="00E84276" w:rsidP="00E84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276" w:rsidRPr="00E84276" w:rsidRDefault="00E84276" w:rsidP="00E84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276" w:rsidRPr="00E84276" w:rsidRDefault="00E84276" w:rsidP="00E842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276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№ 123-ФЗ «Технический регламент о требованиях пожарной безопасности», Федеральным законом Российской Федерации № 131-ФЗ «Об общих принципах организации местного самоуправления в Российской Федерации», Устава Булатовского сельсовета, администрации  Булатовского сельсовета Куйбышевского района Новосибирской области</w:t>
      </w:r>
    </w:p>
    <w:p w:rsidR="00E84276" w:rsidRPr="00E84276" w:rsidRDefault="00E84276" w:rsidP="00E84276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8427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84276" w:rsidRPr="00E84276" w:rsidRDefault="00E84276" w:rsidP="00E842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276">
        <w:rPr>
          <w:rFonts w:ascii="Times New Roman" w:hAnsi="Times New Roman" w:cs="Times New Roman"/>
          <w:sz w:val="28"/>
          <w:szCs w:val="28"/>
        </w:rPr>
        <w:t>1. Утвердить муниципальную программу «Обеспечение первичных мер пожарной безопасности на 2023-2025годы» (прилагается).</w:t>
      </w:r>
    </w:p>
    <w:p w:rsidR="00E84276" w:rsidRPr="00E84276" w:rsidRDefault="00E84276" w:rsidP="00E84276">
      <w:pPr>
        <w:pStyle w:val="a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4276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84276">
        <w:rPr>
          <w:rFonts w:ascii="Times New Roman" w:hAnsi="Times New Roman" w:cs="Times New Roman"/>
          <w:sz w:val="28"/>
          <w:szCs w:val="28"/>
        </w:rPr>
        <w:t xml:space="preserve"> </w:t>
      </w:r>
      <w:r w:rsidRPr="00E8427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опубликовать в бюллетене органов местного самоуправления «Булатовский вестник» и разместить  на сайте администрации  Булатовского сельсовета Куйбышевского района Новосибирской области.  </w:t>
      </w:r>
    </w:p>
    <w:p w:rsidR="00E84276" w:rsidRPr="00E84276" w:rsidRDefault="00E84276" w:rsidP="00E8427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427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E84276" w:rsidRPr="00E84276" w:rsidRDefault="00E84276" w:rsidP="00E84276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4276" w:rsidRPr="00E84276" w:rsidRDefault="00E84276" w:rsidP="00E84276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4276" w:rsidRPr="00E84276" w:rsidRDefault="00E84276" w:rsidP="00E84276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4276" w:rsidRPr="00E84276" w:rsidRDefault="00E84276" w:rsidP="00E84276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4276" w:rsidRPr="00E84276" w:rsidRDefault="00E84276" w:rsidP="00E84276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4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Булатовского сельсовета                                                 </w:t>
      </w:r>
    </w:p>
    <w:p w:rsidR="00E84276" w:rsidRPr="00E84276" w:rsidRDefault="00E84276" w:rsidP="00E84276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4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Куйбышевского района </w:t>
      </w:r>
    </w:p>
    <w:p w:rsidR="00E84276" w:rsidRPr="00E84276" w:rsidRDefault="00E84276" w:rsidP="00E84276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4276"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                                                                 Н.И.Чегодаева</w:t>
      </w:r>
    </w:p>
    <w:p w:rsidR="00E84276" w:rsidRPr="00E84276" w:rsidRDefault="00E84276" w:rsidP="00E84276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4276" w:rsidRPr="00E84276" w:rsidRDefault="00E84276" w:rsidP="00E84276">
      <w:pPr>
        <w:rPr>
          <w:rFonts w:ascii="Times New Roman" w:hAnsi="Times New Roman" w:cs="Times New Roman"/>
          <w:sz w:val="28"/>
          <w:szCs w:val="28"/>
        </w:rPr>
      </w:pPr>
      <w:r w:rsidRPr="00E84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E84276" w:rsidRPr="00E84276" w:rsidRDefault="00E84276" w:rsidP="00E84276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  <w:sectPr w:rsidR="00E84276" w:rsidRPr="00E84276">
          <w:pgSz w:w="11906" w:h="16838"/>
          <w:pgMar w:top="1134" w:right="850" w:bottom="1134" w:left="1701" w:header="708" w:footer="708" w:gutter="0"/>
          <w:cols w:space="720"/>
        </w:sectPr>
      </w:pP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Приложение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к постановлению  администрации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Булатовского сельсовета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Куйбышевского района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Новосибирской области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от 10.11.2022 № 51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. Мероприятия по выполнению основных задач программы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1909"/>
        <w:gridCol w:w="1418"/>
        <w:gridCol w:w="1559"/>
        <w:gridCol w:w="1434"/>
        <w:gridCol w:w="125"/>
        <w:gridCol w:w="142"/>
        <w:gridCol w:w="1418"/>
        <w:gridCol w:w="1984"/>
      </w:tblGrid>
      <w:tr w:rsidR="00E84276" w:rsidRPr="00E84276" w:rsidTr="00E8427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№</w:t>
            </w: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proofErr w:type="gramStart"/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proofErr w:type="spellEnd"/>
            <w:proofErr w:type="gramEnd"/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proofErr w:type="spellStart"/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Исполнитель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Финансирование </w:t>
            </w:r>
            <w:proofErr w:type="gramStart"/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proofErr w:type="gramEnd"/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годам (тыс. </w:t>
            </w:r>
            <w:proofErr w:type="spellStart"/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руб</w:t>
            </w:r>
            <w:proofErr w:type="spellEnd"/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Источники финансирования</w:t>
            </w:r>
          </w:p>
        </w:tc>
      </w:tr>
      <w:tr w:rsidR="00E84276" w:rsidRPr="00E84276" w:rsidTr="00E8427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76" w:rsidRPr="00E84276" w:rsidRDefault="00E84276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76" w:rsidRPr="00E84276" w:rsidRDefault="00E84276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76" w:rsidRPr="00E84276" w:rsidRDefault="00E84276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2023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2024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2025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76" w:rsidRPr="00E84276" w:rsidRDefault="00E84276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E84276" w:rsidRPr="00E84276" w:rsidTr="00E84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</w:p>
        </w:tc>
      </w:tr>
      <w:tr w:rsidR="00E84276" w:rsidRPr="00E84276" w:rsidTr="00E84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9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Создание необходимых условий для исполнения плана привлечения сил и средств для тушения пожара</w:t>
            </w:r>
          </w:p>
        </w:tc>
      </w:tr>
      <w:tr w:rsidR="00E84276" w:rsidRPr="00E84276" w:rsidTr="00E84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Обеспечение</w:t>
            </w: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надлежащего</w:t>
            </w: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состояния источников</w:t>
            </w: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противопожарного водоснабжения</w:t>
            </w: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населенных пунктов</w:t>
            </w: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сельсовета, установка соответствующих </w:t>
            </w: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ГОСТ указателей</w:t>
            </w: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пожарных гидрантов в ауле </w:t>
            </w:r>
            <w:proofErr w:type="spellStart"/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Омь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Староста</w:t>
            </w: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 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Бюджет Булатовского сельсовета</w:t>
            </w:r>
          </w:p>
        </w:tc>
      </w:tr>
      <w:tr w:rsidR="00E84276" w:rsidRPr="00E84276" w:rsidTr="00E84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Содержание в исправном состоянии дорог в населенных пунктах </w:t>
            </w: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Глава</w:t>
            </w: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421,010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545,540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535,180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Бюджет Булатовского сельсовета</w:t>
            </w:r>
          </w:p>
        </w:tc>
      </w:tr>
      <w:tr w:rsidR="00E84276" w:rsidRPr="00E84276" w:rsidTr="00E84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2</w:t>
            </w:r>
          </w:p>
        </w:tc>
        <w:tc>
          <w:tcPr>
            <w:tcW w:w="9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</w:t>
            </w: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пожарно</w:t>
            </w:r>
            <w:proofErr w:type="spellEnd"/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 технических знаний</w:t>
            </w:r>
          </w:p>
        </w:tc>
      </w:tr>
      <w:tr w:rsidR="00E84276" w:rsidRPr="00E84276" w:rsidTr="00E84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Обновление стендов, по пожарной</w:t>
            </w: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безопасности в местах массового пребывания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Руководители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Бюджет Булатовского сельсовета</w:t>
            </w:r>
          </w:p>
        </w:tc>
      </w:tr>
      <w:tr w:rsidR="00E84276" w:rsidRPr="00E84276" w:rsidTr="00E84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Организация обучения</w:t>
            </w: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руководителей и </w:t>
            </w: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должностных лиц</w:t>
            </w: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муниципальных предприятий мерам пожарной </w:t>
            </w: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Глава</w:t>
            </w: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поселения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FF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Финансовых затрат 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Бюджет Булатовского сельсовета</w:t>
            </w:r>
          </w:p>
        </w:tc>
      </w:tr>
      <w:tr w:rsidR="00E84276" w:rsidRPr="00E84276" w:rsidTr="00E84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Проведение  обучения населения мерам</w:t>
            </w: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пожарной</w:t>
            </w:r>
          </w:p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Члены ДПД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Финансовых затрат 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Бюджет Булатовского сельсовета</w:t>
            </w:r>
          </w:p>
        </w:tc>
      </w:tr>
      <w:tr w:rsidR="00E84276" w:rsidRPr="00E84276" w:rsidTr="00E84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Изготовление и распространение памяток для населения по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Финансовых затрат 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Бюджет Булатовского сельсовета</w:t>
            </w:r>
          </w:p>
        </w:tc>
      </w:tr>
      <w:tr w:rsidR="00E84276" w:rsidRPr="00E84276" w:rsidTr="00E84276">
        <w:tc>
          <w:tcPr>
            <w:tcW w:w="10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      </w:r>
          </w:p>
        </w:tc>
      </w:tr>
      <w:tr w:rsidR="00E84276" w:rsidRPr="00E84276" w:rsidTr="00E84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3.1.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Поощрение членов ДПО участвующих в предупреждении и </w:t>
            </w: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тушении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Бюджет Булатовского сельсовета</w:t>
            </w:r>
          </w:p>
        </w:tc>
      </w:tr>
      <w:tr w:rsidR="00E84276" w:rsidRPr="00E84276" w:rsidTr="00E84276"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432,010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556,540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546,180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6" w:rsidRPr="00E84276" w:rsidRDefault="00E84276">
            <w:pPr>
              <w:spacing w:line="274" w:lineRule="exact"/>
              <w:ind w:right="62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</w:tbl>
    <w:p w:rsidR="00E84276" w:rsidRPr="00E84276" w:rsidRDefault="00E84276" w:rsidP="00E84276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  <w:sectPr w:rsidR="00E84276" w:rsidRPr="00E84276">
          <w:pgSz w:w="11906" w:h="16838"/>
          <w:pgMar w:top="567" w:right="567" w:bottom="567" w:left="1134" w:header="709" w:footer="709" w:gutter="0"/>
          <w:cols w:space="720"/>
        </w:sectPr>
      </w:pP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ПАСПОРТ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W w:w="106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5"/>
        <w:gridCol w:w="6001"/>
      </w:tblGrid>
      <w:tr w:rsidR="00E84276" w:rsidRPr="00E84276" w:rsidTr="00E8427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Первичные меры пожарной безопасности* на территории Булатовского сельсовета на 2023-2025 годы</w:t>
            </w:r>
          </w:p>
        </w:tc>
      </w:tr>
      <w:tr w:rsidR="00E84276" w:rsidRPr="00E84276" w:rsidTr="00E8427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Наименование, дата и номер нормативного акта о разработке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Федеральный Закон Российской Федерации от 22.06.2008 № 123-ФЗ «Технический регламент о требованиях пожарной безопасности» статья 63.</w:t>
            </w:r>
          </w:p>
        </w:tc>
      </w:tr>
      <w:tr w:rsidR="00E84276" w:rsidRPr="00E84276" w:rsidTr="00E8427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Администрация Булатовского сельсовета</w:t>
            </w:r>
          </w:p>
        </w:tc>
      </w:tr>
      <w:tr w:rsidR="00E84276" w:rsidRPr="00E84276" w:rsidTr="00E8427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Исполнитель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Администрация Булатовского сельсовета</w:t>
            </w:r>
          </w:p>
        </w:tc>
      </w:tr>
      <w:tr w:rsidR="00E84276" w:rsidRPr="00E84276" w:rsidTr="00E8427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Руководитель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Глава  Булатовского сельсовета</w:t>
            </w:r>
          </w:p>
        </w:tc>
      </w:tr>
      <w:tr w:rsidR="00E84276" w:rsidRPr="00E84276" w:rsidTr="00E8427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Глава  Булатовского сельсовета</w:t>
            </w:r>
          </w:p>
        </w:tc>
      </w:tr>
      <w:tr w:rsidR="00E84276" w:rsidRPr="00E84276" w:rsidTr="00E8427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Цели и задачи программы, важнейшие целевые показатели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Цель программы – обеспечение необходимых условий для укрепления пожарной безопасности, защита жизни и здоровья жителей населенных пунктов Булатовского сельсовета</w:t>
            </w:r>
          </w:p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Задачи программы - укрепление пожарного </w:t>
            </w:r>
            <w:proofErr w:type="spellStart"/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добровольничества</w:t>
            </w:r>
            <w:proofErr w:type="spellEnd"/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 совершенствование организации предупреждения и тушения пожаров.</w:t>
            </w:r>
          </w:p>
        </w:tc>
      </w:tr>
      <w:tr w:rsidR="00E84276" w:rsidRPr="00E84276" w:rsidTr="00E8427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2023-2025 года</w:t>
            </w:r>
          </w:p>
        </w:tc>
      </w:tr>
      <w:tr w:rsidR="00E84276" w:rsidRPr="00E84276" w:rsidTr="00E8427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Средства бюджета Булатовского сельсовета</w:t>
            </w:r>
          </w:p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Средства муниципальных предприятий и учреждений.</w:t>
            </w:r>
          </w:p>
        </w:tc>
      </w:tr>
      <w:tr w:rsidR="00E84276" w:rsidRPr="00E84276" w:rsidTr="00E8427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Сокращение количества пожаров в населенных пунктах Булатовского сельсовета по причинам неосторожного обращения с огнем.</w:t>
            </w:r>
          </w:p>
          <w:p w:rsidR="00E84276" w:rsidRPr="00E84276" w:rsidRDefault="00E84276">
            <w:pPr>
              <w:spacing w:line="274" w:lineRule="exact"/>
              <w:ind w:right="6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42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Сокращение материальных потерь от огня. Улучшение пожаротушения.</w:t>
            </w:r>
          </w:p>
        </w:tc>
      </w:tr>
    </w:tbl>
    <w:p w:rsidR="00E84276" w:rsidRPr="00E84276" w:rsidRDefault="00E84276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* Первичные меры пожарной безопасности включают в себя: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2)разработку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3) разработку и организацию выполнения  муниципальных целевых программ по вопросам обеспечения пожарной безопасности;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7) обеспечение связи и оповещения населения о пожаре;</w:t>
      </w: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8)организацию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E84276" w:rsidRDefault="00E84276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4276">
        <w:rPr>
          <w:rFonts w:ascii="Times New Roman" w:hAnsi="Times New Roman" w:cs="Times New Roman"/>
          <w:color w:val="000000"/>
          <w:spacing w:val="1"/>
          <w:sz w:val="28"/>
          <w:szCs w:val="28"/>
        </w:rPr>
        <w:t>9)социальное и экономическое стимулирование участия и организаций в добровольной пожарной охране, в том числе участия в борьбе с пожарами.</w:t>
      </w:r>
    </w:p>
    <w:p w:rsidR="003C7689" w:rsidRDefault="003C7689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C7689" w:rsidRDefault="003C7689" w:rsidP="003C7689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Редакционный Совет:</w:t>
      </w:r>
    </w:p>
    <w:p w:rsidR="003C7689" w:rsidRDefault="003C7689" w:rsidP="003C7689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Редакционного Совета:  Чегодаева Н.И. - Глава  Булатовского сельсовета</w:t>
      </w:r>
    </w:p>
    <w:p w:rsidR="003C7689" w:rsidRDefault="003C7689" w:rsidP="003C7689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Редакционного  совета:</w:t>
      </w:r>
    </w:p>
    <w:p w:rsidR="003C7689" w:rsidRDefault="003C7689" w:rsidP="003C7689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Томилова Наталья Ивановна –  председатель Совета депутатов</w:t>
      </w:r>
    </w:p>
    <w:p w:rsidR="003C7689" w:rsidRDefault="003C7689" w:rsidP="003C7689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Карпова Татьяна Николаевна –  депутат Булатовского совета депутатов</w:t>
      </w:r>
    </w:p>
    <w:p w:rsidR="003C7689" w:rsidRDefault="003C7689" w:rsidP="003C7689">
      <w:pPr>
        <w:rPr>
          <w:rFonts w:ascii="Times New Roman" w:hAnsi="Times New Roman" w:cs="Times New Roman"/>
          <w:sz w:val="28"/>
          <w:szCs w:val="28"/>
        </w:rPr>
      </w:pPr>
    </w:p>
    <w:p w:rsidR="003C7689" w:rsidRPr="00E84276" w:rsidRDefault="003C7689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84276" w:rsidRPr="00E84276" w:rsidRDefault="00E84276" w:rsidP="00E84276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84276" w:rsidRPr="00E84276" w:rsidRDefault="00E84276" w:rsidP="00E84276">
      <w:pPr>
        <w:rPr>
          <w:rFonts w:ascii="Times New Roman" w:hAnsi="Times New Roman" w:cs="Times New Roman"/>
          <w:sz w:val="28"/>
          <w:szCs w:val="28"/>
        </w:rPr>
      </w:pPr>
    </w:p>
    <w:p w:rsidR="00E84276" w:rsidRPr="00E84276" w:rsidRDefault="00E84276" w:rsidP="00E84276">
      <w:pPr>
        <w:rPr>
          <w:rFonts w:ascii="Times New Roman" w:hAnsi="Times New Roman" w:cs="Times New Roman"/>
          <w:sz w:val="28"/>
          <w:szCs w:val="28"/>
        </w:rPr>
      </w:pPr>
    </w:p>
    <w:p w:rsidR="0025767C" w:rsidRPr="00E84276" w:rsidRDefault="0025767C">
      <w:pPr>
        <w:rPr>
          <w:rFonts w:ascii="Times New Roman" w:hAnsi="Times New Roman" w:cs="Times New Roman"/>
          <w:sz w:val="28"/>
          <w:szCs w:val="28"/>
        </w:rPr>
      </w:pPr>
    </w:p>
    <w:sectPr w:rsidR="0025767C" w:rsidRPr="00E84276" w:rsidSect="00C8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276"/>
    <w:rsid w:val="0011203C"/>
    <w:rsid w:val="0025767C"/>
    <w:rsid w:val="003C7689"/>
    <w:rsid w:val="00815256"/>
    <w:rsid w:val="009C74DD"/>
    <w:rsid w:val="00AF1E4F"/>
    <w:rsid w:val="00C80D43"/>
    <w:rsid w:val="00E8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276"/>
    <w:pPr>
      <w:spacing w:after="0" w:line="240" w:lineRule="auto"/>
    </w:pPr>
    <w:rPr>
      <w:rFonts w:ascii="Courier New" w:eastAsia="Times New Roman" w:hAnsi="Courier New" w:cs="Courier New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E84276"/>
    <w:rPr>
      <w:rFonts w:ascii="Courier New" w:eastAsia="Times New Roman" w:hAnsi="Courier New" w:cs="Courier New"/>
      <w:b/>
      <w:bCs/>
      <w:sz w:val="26"/>
      <w:szCs w:val="26"/>
    </w:rPr>
  </w:style>
  <w:style w:type="paragraph" w:styleId="a5">
    <w:name w:val="No Spacing"/>
    <w:uiPriority w:val="1"/>
    <w:qFormat/>
    <w:rsid w:val="00E842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361A-8DE3-424F-9C55-203DBF00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2022-12-07T09:46:00Z</dcterms:created>
  <dcterms:modified xsi:type="dcterms:W3CDTF">2022-12-16T04:46:00Z</dcterms:modified>
</cp:coreProperties>
</file>