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801C00" w:rsidTr="00801C00">
        <w:tc>
          <w:tcPr>
            <w:tcW w:w="2697" w:type="dxa"/>
            <w:hideMark/>
          </w:tcPr>
          <w:p w:rsidR="00801C00" w:rsidRDefault="00801C00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801C00" w:rsidRDefault="00801C0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801C00" w:rsidRDefault="00801C00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801C00" w:rsidRDefault="00801C00">
            <w:pPr>
              <w:spacing w:line="240" w:lineRule="exact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№25</w:t>
            </w:r>
          </w:p>
          <w:p w:rsidR="00801C00" w:rsidRDefault="00801C00" w:rsidP="00801C00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 13.12.2022г.</w:t>
            </w:r>
          </w:p>
        </w:tc>
        <w:tc>
          <w:tcPr>
            <w:tcW w:w="2802" w:type="dxa"/>
            <w:hideMark/>
          </w:tcPr>
          <w:p w:rsidR="00801C00" w:rsidRDefault="00801C00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801C00" w:rsidTr="00801C00">
        <w:tc>
          <w:tcPr>
            <w:tcW w:w="2697" w:type="dxa"/>
            <w:hideMark/>
          </w:tcPr>
          <w:p w:rsidR="00801C00" w:rsidRDefault="00801C0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801C00" w:rsidRDefault="00801C00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801C00" w:rsidRDefault="00801C00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801C00" w:rsidRDefault="0080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hideMark/>
          </w:tcPr>
          <w:p w:rsidR="00801C00" w:rsidRDefault="00801C0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801C00" w:rsidRDefault="00801C00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801C00" w:rsidRDefault="00801C00">
            <w:pPr>
              <w:suppressAutoHyphens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CE1230" w:rsidRPr="00CE1230" w:rsidRDefault="00CE1230" w:rsidP="00CE123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CE12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:rsidR="00CE1230" w:rsidRPr="00CE1230" w:rsidRDefault="00CE1230" w:rsidP="00CE123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E1230">
        <w:rPr>
          <w:rFonts w:ascii="Times New Roman" w:hAnsi="Times New Roman" w:cs="Times New Roman"/>
          <w:b/>
          <w:sz w:val="28"/>
          <w:szCs w:val="28"/>
          <w:lang w:eastAsia="en-US"/>
        </w:rPr>
        <w:t>БУЛАТОВСКОГО СЕЛЬСОВЕТА</w:t>
      </w:r>
    </w:p>
    <w:p w:rsidR="00CE1230" w:rsidRPr="00CE1230" w:rsidRDefault="00CE1230" w:rsidP="00CE1230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12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КУЙБЫШЕВСКОГО РАЙОНА</w:t>
      </w:r>
    </w:p>
    <w:p w:rsidR="00CE1230" w:rsidRPr="00CE1230" w:rsidRDefault="00CE1230" w:rsidP="00CE1230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12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НОВОСИБИРСКОЙ ОБЛАСТИ</w:t>
      </w:r>
    </w:p>
    <w:p w:rsidR="00CE1230" w:rsidRPr="00CE1230" w:rsidRDefault="00CE1230" w:rsidP="00CE123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E1230" w:rsidRPr="00CE1230" w:rsidRDefault="00CE1230" w:rsidP="00CE123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12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CE1230" w:rsidRPr="00CE1230" w:rsidRDefault="00CE1230" w:rsidP="00CE123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230">
        <w:rPr>
          <w:rFonts w:ascii="Times New Roman" w:eastAsia="Calibri" w:hAnsi="Times New Roman" w:cs="Times New Roman"/>
          <w:sz w:val="28"/>
          <w:szCs w:val="28"/>
          <w:lang w:eastAsia="en-US"/>
        </w:rPr>
        <w:t>с. Булатово</w:t>
      </w:r>
    </w:p>
    <w:p w:rsidR="00CE1230" w:rsidRPr="00CE1230" w:rsidRDefault="00CE1230" w:rsidP="00CE123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2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08.12.2022           № 55</w:t>
      </w:r>
    </w:p>
    <w:p w:rsidR="00CE1230" w:rsidRPr="00CE1230" w:rsidRDefault="00CE1230" w:rsidP="00CE1230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230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дополнений в перечень муниципальных услуг, предоставляемых администрацией Булатовского сельсовета  Куйбышевского района Новосибирской области</w:t>
      </w:r>
    </w:p>
    <w:p w:rsidR="00CE1230" w:rsidRDefault="00CE1230" w:rsidP="00CE1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230" w:rsidRPr="00CE1230" w:rsidRDefault="00CE1230" w:rsidP="00CE123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23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CE123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CE1230">
        <w:rPr>
          <w:rFonts w:ascii="Times New Roman" w:hAnsi="Times New Roman" w:cs="Times New Roman"/>
          <w:sz w:val="28"/>
          <w:szCs w:val="28"/>
        </w:rPr>
        <w:t>ом от 6 октября 2003 года № 131-ФЗ «Об общих принципах организации местного самоуправления в Российской Федерации», Уставом Булатовского сельсовета Куйбышевского района Новосибирской области,  администрация Булатовского сельсовета Куйбышевского района Новосибирской области</w:t>
      </w:r>
      <w:proofErr w:type="gramEnd"/>
    </w:p>
    <w:p w:rsidR="00CE1230" w:rsidRPr="00CE1230" w:rsidRDefault="00CE1230" w:rsidP="00CE123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E1230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CE1230" w:rsidRPr="00CE1230" w:rsidRDefault="00CE1230" w:rsidP="00CE123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E1230" w:rsidRPr="00CE1230" w:rsidRDefault="00CE1230" w:rsidP="00CE1230">
      <w:pPr>
        <w:pStyle w:val="a5"/>
        <w:rPr>
          <w:rFonts w:ascii="Times New Roman" w:hAnsi="Times New Roman" w:cs="Times New Roman"/>
          <w:sz w:val="28"/>
          <w:szCs w:val="28"/>
        </w:rPr>
      </w:pPr>
      <w:r w:rsidRPr="00CE1230">
        <w:rPr>
          <w:rFonts w:ascii="Times New Roman" w:hAnsi="Times New Roman" w:cs="Times New Roman"/>
          <w:sz w:val="28"/>
          <w:szCs w:val="28"/>
        </w:rPr>
        <w:t xml:space="preserve">1.Внести в приложение № 1, перечня муниципальных услуг, оказываемых администрацией Булатовского сельсовета Куйбышевского района Новосибирской области, утвержденного постановлением администрации Булатовского сельсовета № 9 от 25.04.2017 года дополнения, </w:t>
      </w:r>
      <w:proofErr w:type="gramStart"/>
      <w:r w:rsidRPr="00CE1230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CE1230">
        <w:rPr>
          <w:rFonts w:ascii="Times New Roman" w:hAnsi="Times New Roman" w:cs="Times New Roman"/>
          <w:sz w:val="28"/>
          <w:szCs w:val="28"/>
        </w:rPr>
        <w:t>.</w:t>
      </w:r>
    </w:p>
    <w:p w:rsidR="00CE1230" w:rsidRPr="00CE1230" w:rsidRDefault="00CE1230" w:rsidP="00CE1230">
      <w:pPr>
        <w:pStyle w:val="a5"/>
        <w:rPr>
          <w:rFonts w:ascii="Times New Roman" w:hAnsi="Times New Roman" w:cs="Times New Roman"/>
          <w:sz w:val="28"/>
          <w:szCs w:val="28"/>
        </w:rPr>
      </w:pPr>
      <w:r w:rsidRPr="00CE1230">
        <w:rPr>
          <w:rFonts w:ascii="Times New Roman" w:hAnsi="Times New Roman" w:cs="Times New Roman"/>
          <w:sz w:val="28"/>
          <w:szCs w:val="28"/>
        </w:rPr>
        <w:t>2.Опубликовать данное постановление в бюллетене органов местного самоуправления «Булатовский вестник» и разместить на официальном сайте Булатовского сельсовета Куйбышевского района Новосибирской области.</w:t>
      </w:r>
    </w:p>
    <w:p w:rsidR="00CE1230" w:rsidRPr="00CE1230" w:rsidRDefault="00CE1230" w:rsidP="00CE1230">
      <w:pPr>
        <w:pStyle w:val="a5"/>
        <w:rPr>
          <w:rFonts w:ascii="Times New Roman" w:hAnsi="Times New Roman" w:cs="Times New Roman"/>
          <w:sz w:val="28"/>
          <w:szCs w:val="28"/>
        </w:rPr>
      </w:pPr>
      <w:r w:rsidRPr="00CE1230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:rsidR="00CE1230" w:rsidRPr="00CE1230" w:rsidRDefault="00CE1230" w:rsidP="00CE1230">
      <w:pPr>
        <w:pStyle w:val="a5"/>
        <w:rPr>
          <w:rFonts w:ascii="Times New Roman" w:hAnsi="Times New Roman" w:cs="Times New Roman"/>
          <w:sz w:val="28"/>
          <w:szCs w:val="28"/>
        </w:rPr>
      </w:pPr>
      <w:r w:rsidRPr="00CE1230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CE12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123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E1230" w:rsidRPr="00CE1230" w:rsidRDefault="00CE1230" w:rsidP="00CE12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1230" w:rsidRPr="00CE1230" w:rsidRDefault="00CE1230" w:rsidP="00CE12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1230" w:rsidRPr="00CE1230" w:rsidRDefault="00CE1230" w:rsidP="00CE12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1230" w:rsidRPr="00CE1230" w:rsidRDefault="00CE1230" w:rsidP="00CE1230">
      <w:pPr>
        <w:pStyle w:val="a5"/>
        <w:rPr>
          <w:rFonts w:ascii="Times New Roman" w:hAnsi="Times New Roman" w:cs="Times New Roman"/>
          <w:sz w:val="28"/>
          <w:szCs w:val="28"/>
          <w:lang w:eastAsia="ar-SA"/>
        </w:rPr>
      </w:pPr>
      <w:r w:rsidRPr="00CE1230">
        <w:rPr>
          <w:rFonts w:ascii="Times New Roman" w:hAnsi="Times New Roman" w:cs="Times New Roman"/>
          <w:sz w:val="28"/>
          <w:szCs w:val="28"/>
        </w:rPr>
        <w:t>Глава Булатовского сельсовета</w:t>
      </w:r>
    </w:p>
    <w:p w:rsidR="00CE1230" w:rsidRPr="00CE1230" w:rsidRDefault="00CE1230" w:rsidP="00CE1230">
      <w:pPr>
        <w:pStyle w:val="a5"/>
        <w:rPr>
          <w:rFonts w:ascii="Times New Roman" w:hAnsi="Times New Roman" w:cs="Times New Roman"/>
          <w:sz w:val="28"/>
          <w:szCs w:val="28"/>
        </w:rPr>
      </w:pPr>
      <w:r w:rsidRPr="00CE1230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CE1230" w:rsidRPr="00CE1230" w:rsidRDefault="00CE1230" w:rsidP="00CE1230">
      <w:pPr>
        <w:pStyle w:val="a5"/>
        <w:rPr>
          <w:rFonts w:ascii="Times New Roman" w:hAnsi="Times New Roman" w:cs="Times New Roman"/>
          <w:sz w:val="28"/>
          <w:szCs w:val="28"/>
        </w:rPr>
      </w:pPr>
      <w:r w:rsidRPr="00CE1230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Н.И. Чегодаева</w:t>
      </w:r>
    </w:p>
    <w:p w:rsidR="00CE1230" w:rsidRPr="00CE1230" w:rsidRDefault="00CE1230" w:rsidP="00CE12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1230" w:rsidRPr="00CE1230" w:rsidRDefault="00CE1230" w:rsidP="00CE12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1230" w:rsidRPr="00CE1230" w:rsidRDefault="00CE1230" w:rsidP="00CE12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1230" w:rsidRPr="00CE1230" w:rsidRDefault="00CE1230" w:rsidP="00CE12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1230" w:rsidRPr="00CE1230" w:rsidRDefault="00CE1230" w:rsidP="00CE12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1230" w:rsidRPr="00CE1230" w:rsidRDefault="00CE1230" w:rsidP="00CE12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1230" w:rsidRPr="00CE1230" w:rsidRDefault="00CE1230" w:rsidP="00CE12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1230" w:rsidRPr="00CE1230" w:rsidRDefault="00CE1230" w:rsidP="00CE12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1230" w:rsidRPr="00CE1230" w:rsidRDefault="00CE1230" w:rsidP="00CE12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1230" w:rsidRPr="00CE1230" w:rsidRDefault="00CE1230" w:rsidP="00CE12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1230" w:rsidRPr="00CE1230" w:rsidRDefault="00CE1230" w:rsidP="00CE123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E1230">
        <w:rPr>
          <w:rFonts w:ascii="Times New Roman" w:hAnsi="Times New Roman" w:cs="Times New Roman"/>
          <w:sz w:val="28"/>
          <w:szCs w:val="28"/>
        </w:rPr>
        <w:t>Приложение</w:t>
      </w:r>
    </w:p>
    <w:p w:rsidR="00CE1230" w:rsidRPr="00CE1230" w:rsidRDefault="00CE1230" w:rsidP="00CE123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E123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E1230" w:rsidRPr="00CE1230" w:rsidRDefault="00CE1230" w:rsidP="00CE123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E1230">
        <w:rPr>
          <w:rFonts w:ascii="Times New Roman" w:hAnsi="Times New Roman" w:cs="Times New Roman"/>
          <w:sz w:val="28"/>
          <w:szCs w:val="28"/>
        </w:rPr>
        <w:t>Булатовского сельсовета</w:t>
      </w:r>
    </w:p>
    <w:p w:rsidR="00CE1230" w:rsidRPr="00CE1230" w:rsidRDefault="00CE1230" w:rsidP="00CE123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E1230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CE1230" w:rsidRPr="00CE1230" w:rsidRDefault="00CE1230" w:rsidP="00CE123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E123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E1230" w:rsidRPr="00CE1230" w:rsidRDefault="00CE1230" w:rsidP="00CE123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E1230">
        <w:rPr>
          <w:rFonts w:ascii="Times New Roman" w:hAnsi="Times New Roman" w:cs="Times New Roman"/>
          <w:sz w:val="28"/>
          <w:szCs w:val="28"/>
        </w:rPr>
        <w:t>От 08.12.2022г. № 55</w:t>
      </w:r>
    </w:p>
    <w:p w:rsidR="00CE1230" w:rsidRPr="00CE1230" w:rsidRDefault="00CE1230" w:rsidP="00CE12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1230" w:rsidRPr="00CE1230" w:rsidRDefault="00CE1230" w:rsidP="00CE1230">
      <w:pPr>
        <w:pStyle w:val="a5"/>
        <w:rPr>
          <w:rFonts w:ascii="Times New Roman" w:hAnsi="Times New Roman" w:cs="Times New Roman"/>
          <w:sz w:val="28"/>
          <w:szCs w:val="28"/>
        </w:rPr>
      </w:pPr>
      <w:r w:rsidRPr="00CE1230">
        <w:rPr>
          <w:rFonts w:ascii="Times New Roman" w:hAnsi="Times New Roman" w:cs="Times New Roman"/>
          <w:sz w:val="28"/>
          <w:szCs w:val="28"/>
        </w:rPr>
        <w:t>Перечень муниципальных услуг, предоставляемых администрацией Булатовского сельсовета Куйбышевского района Новосибирской области</w:t>
      </w:r>
    </w:p>
    <w:p w:rsidR="00CE1230" w:rsidRPr="00CE1230" w:rsidRDefault="00CE1230" w:rsidP="00CE1230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660"/>
        <w:gridCol w:w="4012"/>
        <w:gridCol w:w="4673"/>
      </w:tblGrid>
      <w:tr w:rsidR="00CE1230" w:rsidRPr="00CE1230" w:rsidTr="00CE12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30" w:rsidRPr="00CE1230" w:rsidRDefault="00CE1230" w:rsidP="00CE123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12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30" w:rsidRPr="00CE1230" w:rsidRDefault="00CE1230" w:rsidP="00CE123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1230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30" w:rsidRPr="00CE1230" w:rsidRDefault="00CE1230" w:rsidP="00CE123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1230">
              <w:rPr>
                <w:rFonts w:ascii="Times New Roman" w:hAnsi="Times New Roman" w:cs="Times New Roman"/>
                <w:sz w:val="28"/>
                <w:szCs w:val="28"/>
              </w:rPr>
              <w:t>НПА, определяющий порядок предоставления муниципальной услуги</w:t>
            </w:r>
          </w:p>
        </w:tc>
      </w:tr>
      <w:tr w:rsidR="00CE1230" w:rsidRPr="00CE1230" w:rsidTr="00CE12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30" w:rsidRPr="00CE1230" w:rsidRDefault="00CE1230" w:rsidP="00CE123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12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30" w:rsidRPr="00CE1230" w:rsidRDefault="00CE1230" w:rsidP="00CE123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1230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30" w:rsidRPr="00CE1230" w:rsidRDefault="00CE1230" w:rsidP="00CE123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1230">
              <w:rPr>
                <w:rFonts w:ascii="Times New Roman" w:hAnsi="Times New Roman" w:cs="Times New Roman"/>
                <w:sz w:val="28"/>
                <w:szCs w:val="28"/>
              </w:rPr>
              <w:t>Жилищный кодекс Российской Федерации</w:t>
            </w:r>
          </w:p>
        </w:tc>
      </w:tr>
    </w:tbl>
    <w:p w:rsidR="00CE1230" w:rsidRPr="00CE1230" w:rsidRDefault="00CE1230" w:rsidP="00CE12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1230" w:rsidRPr="00CE1230" w:rsidRDefault="00CE1230" w:rsidP="00CE12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0B94" w:rsidRPr="002F0B94" w:rsidRDefault="002F0B94" w:rsidP="002F0B9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2F0B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:rsidR="002F0B94" w:rsidRPr="002F0B94" w:rsidRDefault="002F0B94" w:rsidP="002F0B9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F0B94">
        <w:rPr>
          <w:rFonts w:ascii="Times New Roman" w:hAnsi="Times New Roman" w:cs="Times New Roman"/>
          <w:b/>
          <w:sz w:val="28"/>
          <w:szCs w:val="28"/>
          <w:lang w:eastAsia="en-US"/>
        </w:rPr>
        <w:t>БУЛАТОВСКОГО СЕЛЬСОВЕТА</w:t>
      </w:r>
    </w:p>
    <w:p w:rsidR="002F0B94" w:rsidRPr="002F0B94" w:rsidRDefault="002F0B94" w:rsidP="002F0B94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F0B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КУЙБЫШЕВСКОГО РАЙОНА</w:t>
      </w:r>
    </w:p>
    <w:p w:rsidR="002F0B94" w:rsidRPr="002F0B94" w:rsidRDefault="002F0B94" w:rsidP="002F0B94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F0B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НОВОСИБИРСКОЙ ОБЛАСТИ</w:t>
      </w:r>
    </w:p>
    <w:p w:rsidR="002F0B94" w:rsidRPr="002F0B94" w:rsidRDefault="002F0B94" w:rsidP="002F0B94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0B94" w:rsidRPr="002F0B94" w:rsidRDefault="002F0B94" w:rsidP="002F0B94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F0B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2F0B94" w:rsidRPr="002F0B94" w:rsidRDefault="002F0B94" w:rsidP="002F0B94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0B94">
        <w:rPr>
          <w:rFonts w:ascii="Times New Roman" w:eastAsia="Calibri" w:hAnsi="Times New Roman" w:cs="Times New Roman"/>
          <w:sz w:val="28"/>
          <w:szCs w:val="28"/>
          <w:lang w:eastAsia="en-US"/>
        </w:rPr>
        <w:t>с. Булатово</w:t>
      </w:r>
    </w:p>
    <w:p w:rsidR="002F0B94" w:rsidRPr="002F0B94" w:rsidRDefault="002F0B94" w:rsidP="002F0B94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0B9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12.12.2022           №56</w:t>
      </w:r>
    </w:p>
    <w:p w:rsidR="002F0B94" w:rsidRPr="002F0B94" w:rsidRDefault="002F0B94" w:rsidP="002F0B94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0B94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постановление администрации Булатовского сельсовета Куйбышевского района Новосибирской области от 07.11.2022г. №49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2F0B94" w:rsidRPr="002F0B94" w:rsidRDefault="002F0B94" w:rsidP="002F0B94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0B94" w:rsidRPr="002F0B94" w:rsidRDefault="002F0B94" w:rsidP="002F0B9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0B9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2F0B94">
          <w:rPr>
            <w:rStyle w:val="a4"/>
            <w:rFonts w:ascii="Times New Roman" w:hAnsi="Times New Roman" w:cs="Times New Roman"/>
            <w:sz w:val="28"/>
            <w:szCs w:val="28"/>
          </w:rPr>
          <w:t>закон</w:t>
        </w:r>
      </w:hyperlink>
      <w:r w:rsidRPr="002F0B94">
        <w:rPr>
          <w:rFonts w:ascii="Times New Roman" w:hAnsi="Times New Roman" w:cs="Times New Roman"/>
          <w:sz w:val="28"/>
          <w:szCs w:val="28"/>
        </w:rPr>
        <w:t>ом от 6 октября 2003 года № 131-ФЗ «Об общих принципах организации местного самоуправления в Российской Федерации», Уставом Булатовского сельсовета Куйбышевского района Новосибирской области,  администрация Булатовского сельсовета Куйбышевского района Новосибирской области</w:t>
      </w:r>
      <w:proofErr w:type="gramEnd"/>
    </w:p>
    <w:p w:rsidR="002F0B94" w:rsidRPr="002F0B94" w:rsidRDefault="002F0B94" w:rsidP="002F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B94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2F0B94" w:rsidRPr="002F0B94" w:rsidRDefault="002F0B94" w:rsidP="002F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B94">
        <w:rPr>
          <w:rFonts w:ascii="Times New Roman" w:hAnsi="Times New Roman" w:cs="Times New Roman"/>
          <w:sz w:val="28"/>
          <w:szCs w:val="28"/>
        </w:rPr>
        <w:t>1.Внести в административный регламент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следующие изменения:</w:t>
      </w:r>
    </w:p>
    <w:p w:rsidR="002F0B94" w:rsidRPr="002F0B94" w:rsidRDefault="002F0B94" w:rsidP="002F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B94">
        <w:rPr>
          <w:rFonts w:ascii="Times New Roman" w:hAnsi="Times New Roman" w:cs="Times New Roman"/>
          <w:sz w:val="28"/>
          <w:szCs w:val="28"/>
        </w:rPr>
        <w:t xml:space="preserve"> 1) пункт 2.3 административного регламента, дополнить абзацем, следующего содержания:</w:t>
      </w:r>
    </w:p>
    <w:p w:rsidR="002F0B94" w:rsidRPr="002F0B94" w:rsidRDefault="002F0B94" w:rsidP="002F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B94">
        <w:rPr>
          <w:rFonts w:ascii="Times New Roman" w:hAnsi="Times New Roman" w:cs="Times New Roman"/>
          <w:sz w:val="28"/>
          <w:szCs w:val="28"/>
        </w:rPr>
        <w:t xml:space="preserve">  - об отсутствии оснований для признания жилого помещения </w:t>
      </w:r>
      <w:proofErr w:type="gramStart"/>
      <w:r w:rsidRPr="002F0B94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2F0B94">
        <w:rPr>
          <w:rFonts w:ascii="Times New Roman" w:hAnsi="Times New Roman" w:cs="Times New Roman"/>
          <w:sz w:val="28"/>
          <w:szCs w:val="28"/>
        </w:rPr>
        <w:t xml:space="preserve"> для проживания;</w:t>
      </w:r>
    </w:p>
    <w:p w:rsidR="002F0B94" w:rsidRPr="002F0B94" w:rsidRDefault="002F0B94" w:rsidP="002F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B94">
        <w:rPr>
          <w:rFonts w:ascii="Times New Roman" w:hAnsi="Times New Roman" w:cs="Times New Roman"/>
          <w:sz w:val="28"/>
          <w:szCs w:val="28"/>
        </w:rPr>
        <w:t xml:space="preserve"> 2) пункт 3.1 административного регламента, дополнить абзацем, следующего содержания:</w:t>
      </w:r>
    </w:p>
    <w:p w:rsidR="002F0B94" w:rsidRPr="002F0B94" w:rsidRDefault="002F0B94" w:rsidP="002F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B94">
        <w:rPr>
          <w:rFonts w:ascii="Times New Roman" w:hAnsi="Times New Roman" w:cs="Times New Roman"/>
          <w:color w:val="000000"/>
          <w:sz w:val="28"/>
          <w:szCs w:val="28"/>
        </w:rPr>
        <w:t>- прием и регистрация заявления и прилагаемого к нему пакета документов;</w:t>
      </w:r>
    </w:p>
    <w:p w:rsidR="002F0B94" w:rsidRPr="002F0B94" w:rsidRDefault="002F0B94" w:rsidP="002F0B9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F0B94">
        <w:rPr>
          <w:rFonts w:ascii="Times New Roman" w:hAnsi="Times New Roman" w:cs="Times New Roman"/>
          <w:color w:val="000000"/>
          <w:sz w:val="28"/>
          <w:szCs w:val="28"/>
        </w:rPr>
        <w:t>- проверка комплектности документов;</w:t>
      </w:r>
    </w:p>
    <w:p w:rsidR="002F0B94" w:rsidRPr="002F0B94" w:rsidRDefault="002F0B94" w:rsidP="002F0B9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F0B94">
        <w:rPr>
          <w:rFonts w:ascii="Times New Roman" w:hAnsi="Times New Roman" w:cs="Times New Roman"/>
          <w:color w:val="000000"/>
          <w:sz w:val="28"/>
          <w:szCs w:val="28"/>
        </w:rPr>
        <w:t>- составление заключения по результатам работы комиссии по оценке пригодности (непригодности) жилых помещений для постоянного проживания;</w:t>
      </w:r>
    </w:p>
    <w:p w:rsidR="002F0B94" w:rsidRPr="002F0B94" w:rsidRDefault="002F0B94" w:rsidP="002F0B9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F0B94">
        <w:rPr>
          <w:rFonts w:ascii="Times New Roman" w:hAnsi="Times New Roman" w:cs="Times New Roman"/>
          <w:color w:val="000000"/>
          <w:sz w:val="28"/>
          <w:szCs w:val="28"/>
        </w:rPr>
        <w:t>-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 признание комиссией многоквартирного дома аварийным и подлежащим сносу может основываться только на результатах, изложенных в заключении специализированной организации, проводящей обследование;</w:t>
      </w:r>
    </w:p>
    <w:p w:rsidR="002F0B94" w:rsidRPr="002F0B94" w:rsidRDefault="002F0B94" w:rsidP="002F0B9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F0B94">
        <w:rPr>
          <w:rFonts w:ascii="Times New Roman" w:hAnsi="Times New Roman" w:cs="Times New Roman"/>
          <w:color w:val="000000"/>
          <w:sz w:val="28"/>
          <w:szCs w:val="28"/>
        </w:rPr>
        <w:t>- передача по одному экземпляру заключения заявителю и собственнику жилого помещения (третий экземпляр остается в деле, сформированном комиссией).</w:t>
      </w:r>
    </w:p>
    <w:p w:rsidR="002F0B94" w:rsidRPr="002F0B94" w:rsidRDefault="002F0B94" w:rsidP="002F0B9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2F0B94" w:rsidRPr="002F0B94" w:rsidRDefault="002F0B94" w:rsidP="002F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B94">
        <w:rPr>
          <w:rFonts w:ascii="Times New Roman" w:hAnsi="Times New Roman" w:cs="Times New Roman"/>
          <w:sz w:val="28"/>
          <w:szCs w:val="28"/>
        </w:rPr>
        <w:t>2.Опубликовать данное постановление в бюллетене органов местного самоуправления «Булатовский вестник» и разместить на официальном сайте Булатовского сельсовета Куйбышевского района Новосибирской области.</w:t>
      </w:r>
    </w:p>
    <w:p w:rsidR="002F0B94" w:rsidRPr="002F0B94" w:rsidRDefault="002F0B94" w:rsidP="002F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B94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:rsidR="002F0B94" w:rsidRPr="002F0B94" w:rsidRDefault="002F0B94" w:rsidP="002F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B94">
        <w:rPr>
          <w:rFonts w:ascii="Times New Roman" w:hAnsi="Times New Roman" w:cs="Times New Roman"/>
          <w:sz w:val="28"/>
          <w:szCs w:val="28"/>
        </w:rPr>
        <w:lastRenderedPageBreak/>
        <w:t>4.Контроль за исполнением настоящего постановления оставляю за собой.</w:t>
      </w:r>
    </w:p>
    <w:p w:rsidR="002F0B94" w:rsidRPr="002F0B94" w:rsidRDefault="002F0B94" w:rsidP="002F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0B94" w:rsidRPr="002F0B94" w:rsidRDefault="002F0B94" w:rsidP="002F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0B94" w:rsidRPr="002F0B94" w:rsidRDefault="002F0B94" w:rsidP="002F0B94">
      <w:pPr>
        <w:pStyle w:val="a5"/>
        <w:rPr>
          <w:rFonts w:ascii="Times New Roman" w:hAnsi="Times New Roman" w:cs="Times New Roman"/>
          <w:sz w:val="28"/>
          <w:szCs w:val="28"/>
          <w:lang w:eastAsia="ar-SA"/>
        </w:rPr>
      </w:pPr>
      <w:r w:rsidRPr="002F0B94">
        <w:rPr>
          <w:rFonts w:ascii="Times New Roman" w:hAnsi="Times New Roman" w:cs="Times New Roman"/>
          <w:sz w:val="28"/>
          <w:szCs w:val="28"/>
        </w:rPr>
        <w:t>Глава Булатовского сельсовета</w:t>
      </w:r>
    </w:p>
    <w:p w:rsidR="002F0B94" w:rsidRPr="002F0B94" w:rsidRDefault="002F0B94" w:rsidP="002F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B94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2F0B94" w:rsidRPr="002F0B94" w:rsidRDefault="002F0B94" w:rsidP="002F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B94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Н.И. Чегодаева</w:t>
      </w:r>
    </w:p>
    <w:p w:rsidR="002F0B94" w:rsidRPr="002F0B94" w:rsidRDefault="002F0B94" w:rsidP="002F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0B94" w:rsidRPr="002F0B94" w:rsidRDefault="002F0B94" w:rsidP="002F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0B94" w:rsidRPr="002F0B94" w:rsidRDefault="002F0B94" w:rsidP="002F0B9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F0B94">
        <w:rPr>
          <w:rFonts w:ascii="Times New Roman" w:hAnsi="Times New Roman" w:cs="Times New Roman"/>
          <w:sz w:val="28"/>
          <w:szCs w:val="28"/>
        </w:rPr>
        <w:t xml:space="preserve">   Приложение </w:t>
      </w:r>
    </w:p>
    <w:p w:rsidR="002F0B94" w:rsidRPr="002F0B94" w:rsidRDefault="002F0B94" w:rsidP="002F0B9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F0B94">
        <w:rPr>
          <w:rFonts w:ascii="Times New Roman" w:hAnsi="Times New Roman" w:cs="Times New Roman"/>
          <w:sz w:val="28"/>
          <w:szCs w:val="28"/>
        </w:rPr>
        <w:t xml:space="preserve">  к постановлению администрации</w:t>
      </w:r>
    </w:p>
    <w:p w:rsidR="002F0B94" w:rsidRPr="002F0B94" w:rsidRDefault="002F0B94" w:rsidP="002F0B9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F0B94">
        <w:rPr>
          <w:rFonts w:ascii="Times New Roman" w:hAnsi="Times New Roman" w:cs="Times New Roman"/>
          <w:sz w:val="28"/>
          <w:szCs w:val="28"/>
        </w:rPr>
        <w:t xml:space="preserve">  Булатовского сельсовета</w:t>
      </w:r>
    </w:p>
    <w:p w:rsidR="002F0B94" w:rsidRPr="002F0B94" w:rsidRDefault="002F0B94" w:rsidP="002F0B9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F0B94">
        <w:rPr>
          <w:rFonts w:ascii="Times New Roman" w:hAnsi="Times New Roman" w:cs="Times New Roman"/>
          <w:sz w:val="28"/>
          <w:szCs w:val="28"/>
        </w:rPr>
        <w:t xml:space="preserve">  Куйбышевского района </w:t>
      </w:r>
    </w:p>
    <w:p w:rsidR="002F0B94" w:rsidRPr="002F0B94" w:rsidRDefault="002F0B94" w:rsidP="002F0B9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F0B94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2F0B94" w:rsidRPr="002F0B94" w:rsidRDefault="002F0B94" w:rsidP="002F0B9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F0B94">
        <w:rPr>
          <w:rFonts w:ascii="Times New Roman" w:hAnsi="Times New Roman" w:cs="Times New Roman"/>
          <w:sz w:val="28"/>
          <w:szCs w:val="28"/>
        </w:rPr>
        <w:t xml:space="preserve">                           От 08.12.2022г. № 55</w:t>
      </w:r>
    </w:p>
    <w:p w:rsidR="002F0B94" w:rsidRPr="002F0B94" w:rsidRDefault="002F0B94" w:rsidP="002F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0B94" w:rsidRPr="002F0B94" w:rsidRDefault="002F0B94" w:rsidP="002F0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2F0B94">
        <w:rPr>
          <w:rFonts w:ascii="Times New Roman" w:hAnsi="Times New Roman" w:cs="Times New Roman"/>
          <w:sz w:val="28"/>
          <w:szCs w:val="28"/>
        </w:rPr>
        <w:t>Перечень муниципальных услуг, предоставляемых администрацией Булатовского сельсовета Куйбышевского района Новосибирской области</w:t>
      </w:r>
    </w:p>
    <w:p w:rsidR="002F0B94" w:rsidRPr="002F0B94" w:rsidRDefault="002F0B94" w:rsidP="002F0B94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0"/>
        <w:gridCol w:w="4012"/>
        <w:gridCol w:w="4673"/>
      </w:tblGrid>
      <w:tr w:rsidR="002F0B94" w:rsidRPr="002F0B94" w:rsidTr="002F0B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94" w:rsidRPr="002F0B94" w:rsidRDefault="002F0B94" w:rsidP="002F0B9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0B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94" w:rsidRPr="002F0B94" w:rsidRDefault="002F0B94" w:rsidP="002F0B9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0B94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94" w:rsidRPr="002F0B94" w:rsidRDefault="002F0B94" w:rsidP="002F0B9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0B94">
              <w:rPr>
                <w:rFonts w:ascii="Times New Roman" w:hAnsi="Times New Roman" w:cs="Times New Roman"/>
                <w:sz w:val="28"/>
                <w:szCs w:val="28"/>
              </w:rPr>
              <w:t>НПА, определяющий порядок предоставления муниципальной услуги</w:t>
            </w:r>
          </w:p>
        </w:tc>
      </w:tr>
      <w:tr w:rsidR="002F0B94" w:rsidRPr="002F0B94" w:rsidTr="002F0B9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94" w:rsidRPr="002F0B94" w:rsidRDefault="002F0B94" w:rsidP="002F0B9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0B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94" w:rsidRPr="002F0B94" w:rsidRDefault="002F0B94" w:rsidP="002F0B9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0B94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94" w:rsidRPr="002F0B94" w:rsidRDefault="002F0B94" w:rsidP="002F0B9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0B94">
              <w:rPr>
                <w:rFonts w:ascii="Times New Roman" w:hAnsi="Times New Roman" w:cs="Times New Roman"/>
                <w:sz w:val="28"/>
                <w:szCs w:val="28"/>
              </w:rPr>
              <w:t>Жилищный кодекс Российской Федерации</w:t>
            </w:r>
          </w:p>
        </w:tc>
      </w:tr>
    </w:tbl>
    <w:p w:rsidR="002F0B94" w:rsidRPr="002F0B94" w:rsidRDefault="002F0B94" w:rsidP="002F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0B94" w:rsidRPr="002F0B94" w:rsidRDefault="002F0B94" w:rsidP="002F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0294" w:rsidRDefault="00910294" w:rsidP="009102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10294" w:rsidRDefault="00910294" w:rsidP="009102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БУЛАТОВСКОГО СЕЛЬСОВЕТА</w:t>
      </w:r>
    </w:p>
    <w:p w:rsidR="00910294" w:rsidRDefault="00910294" w:rsidP="009102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910294" w:rsidRDefault="00910294" w:rsidP="009102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10294" w:rsidRDefault="00910294" w:rsidP="009102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294" w:rsidRDefault="00910294" w:rsidP="009102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0294" w:rsidRDefault="00910294" w:rsidP="009102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Булатово</w:t>
      </w:r>
    </w:p>
    <w:p w:rsidR="00910294" w:rsidRDefault="00910294" w:rsidP="00910294">
      <w:pPr>
        <w:tabs>
          <w:tab w:val="left" w:pos="576"/>
        </w:tabs>
        <w:spacing w:after="0" w:line="10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13.12.2022         № 57</w:t>
      </w:r>
    </w:p>
    <w:p w:rsidR="00910294" w:rsidRDefault="00910294" w:rsidP="00910294">
      <w:pPr>
        <w:tabs>
          <w:tab w:val="left" w:pos="576"/>
        </w:tabs>
        <w:spacing w:after="0" w:line="10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</w:t>
      </w:r>
    </w:p>
    <w:p w:rsidR="00910294" w:rsidRDefault="00910294" w:rsidP="00910294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 снятии граждан с учета в качестве нуждающихся в жилых помещениях</w:t>
      </w:r>
    </w:p>
    <w:p w:rsidR="00910294" w:rsidRDefault="00910294" w:rsidP="00910294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0294" w:rsidRDefault="00910294" w:rsidP="00910294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Руководствуясь ст. 56 Жилищного кодекса Российской Федерации, ст.6 ч. 2 Федерального закона «О введении в действие Жилищного кодекса Российской Федерации» от 29.12.2004г. № 189 Федерального Закона, администрация Булатовского сельсовета Куйбышевского района Новосибирской области</w:t>
      </w:r>
    </w:p>
    <w:p w:rsidR="00910294" w:rsidRDefault="00910294" w:rsidP="00910294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ПОСТАНОВЛЯЕТ:</w:t>
      </w:r>
    </w:p>
    <w:p w:rsidR="00910294" w:rsidRDefault="00910294" w:rsidP="0091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1.Снять с учета в качестве нуждающихся в жилых помещениях Бардина С.Н. 04.04.1983 года рождения, в связи с изменением семейного положения (развод), снятие с регистрации по месту жительства семьи. </w:t>
      </w:r>
      <w:proofErr w:type="gramEnd"/>
    </w:p>
    <w:p w:rsidR="00910294" w:rsidRDefault="00910294" w:rsidP="00910294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2.Опубликовать настоящее постановление в бюллетене органов местного            самоуправления  «Булатовский «Вестник» и на официальном сайте Булатовского сельсовета Куйбышевского района Новосибирской области.</w:t>
      </w:r>
    </w:p>
    <w:p w:rsidR="00910294" w:rsidRDefault="00910294" w:rsidP="00910294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3.Специалисту Малиновской Е.В., уведомить граждан о снятии с учета в письменном виде.</w:t>
      </w:r>
    </w:p>
    <w:p w:rsidR="00910294" w:rsidRDefault="00910294" w:rsidP="00910294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4.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исполнением постановления оставляю за собой.</w:t>
      </w:r>
    </w:p>
    <w:p w:rsidR="00910294" w:rsidRDefault="00910294" w:rsidP="00910294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910294" w:rsidRDefault="00910294" w:rsidP="00910294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294" w:rsidRDefault="00910294" w:rsidP="00910294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Глава Булатовского сельсовета</w:t>
      </w:r>
    </w:p>
    <w:p w:rsidR="00910294" w:rsidRDefault="00910294" w:rsidP="00910294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 Куйбышевского района</w:t>
      </w:r>
    </w:p>
    <w:p w:rsidR="00910294" w:rsidRDefault="00910294" w:rsidP="00910294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Новосибирской области           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  <w:t>                        Н.И. Чегодаева</w:t>
      </w:r>
    </w:p>
    <w:p w:rsidR="00910294" w:rsidRDefault="00910294" w:rsidP="00910294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910294" w:rsidRDefault="00910294" w:rsidP="00910294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D357DA" w:rsidRDefault="00D357DA" w:rsidP="00D357DA">
      <w:pPr>
        <w:shd w:val="clear" w:color="auto" w:fill="FFFFFF"/>
        <w:spacing w:line="274" w:lineRule="exact"/>
        <w:ind w:right="6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357DA" w:rsidRDefault="00D357DA" w:rsidP="00D357D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Редакционный Совет:</w:t>
      </w:r>
    </w:p>
    <w:p w:rsidR="00D357DA" w:rsidRDefault="00D357DA" w:rsidP="00D357D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Редакционного Совета:  Чегодаева Н.И. - Глава  Булатовского сельсовета</w:t>
      </w:r>
    </w:p>
    <w:p w:rsidR="00D357DA" w:rsidRDefault="00D357DA" w:rsidP="00D357D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Редакционного  совета:</w:t>
      </w:r>
    </w:p>
    <w:p w:rsidR="00D357DA" w:rsidRDefault="00D357DA" w:rsidP="00D357D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Томилова Наталья Ивановна –  председатель Совета депутатов</w:t>
      </w:r>
    </w:p>
    <w:p w:rsidR="00D357DA" w:rsidRDefault="00D357DA" w:rsidP="00D357D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Карпова Татьяна Николаевна –  депутат Булатовского совета депутатов</w:t>
      </w:r>
    </w:p>
    <w:p w:rsidR="00910294" w:rsidRDefault="00910294" w:rsidP="00910294">
      <w:pPr>
        <w:rPr>
          <w:rFonts w:eastAsiaTheme="minorHAnsi"/>
          <w:lang w:eastAsia="en-US"/>
        </w:rPr>
      </w:pPr>
    </w:p>
    <w:p w:rsidR="002F0B94" w:rsidRPr="002F0B94" w:rsidRDefault="002F0B94" w:rsidP="002F0B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2961" w:rsidRPr="002F0B94" w:rsidRDefault="00342961" w:rsidP="002F0B94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342961" w:rsidRPr="002F0B94" w:rsidSect="00B6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230"/>
    <w:rsid w:val="002D3F5B"/>
    <w:rsid w:val="002F0B94"/>
    <w:rsid w:val="00342961"/>
    <w:rsid w:val="00801C00"/>
    <w:rsid w:val="00910294"/>
    <w:rsid w:val="00B62196"/>
    <w:rsid w:val="00C10E04"/>
    <w:rsid w:val="00CE1230"/>
    <w:rsid w:val="00D357DA"/>
    <w:rsid w:val="00DD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2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E1230"/>
    <w:rPr>
      <w:color w:val="0000FF"/>
      <w:u w:val="single"/>
    </w:rPr>
  </w:style>
  <w:style w:type="paragraph" w:styleId="a5">
    <w:name w:val="No Spacing"/>
    <w:uiPriority w:val="1"/>
    <w:qFormat/>
    <w:rsid w:val="00CE123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F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7B1D08A44DE04EA9C72C9D617EDBB8E23BD1ED21D63B4DA479BABD963434ABC1D9A08BEAg3OCG" TargetMode="External"/><Relationship Id="rId4" Type="http://schemas.openxmlformats.org/officeDocument/2006/relationships/hyperlink" Target="consultantplus://offline/ref=E57B1D08A44DE04EA9C72C9D617EDBB8E23BD1ED21D63B4DA479BABD963434ABC1D9A08BEAg3O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1087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2022-12-20T09:24:00Z</dcterms:created>
  <dcterms:modified xsi:type="dcterms:W3CDTF">2022-12-20T09:33:00Z</dcterms:modified>
</cp:coreProperties>
</file>