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8" w:type="dxa"/>
        <w:tblLayout w:type="fixed"/>
        <w:tblLook w:val="01E0" w:firstRow="1" w:lastRow="1" w:firstColumn="1" w:lastColumn="1" w:noHBand="0" w:noVBand="0"/>
      </w:tblPr>
      <w:tblGrid>
        <w:gridCol w:w="2698"/>
        <w:gridCol w:w="4507"/>
        <w:gridCol w:w="2803"/>
      </w:tblGrid>
      <w:tr w:rsidR="0017725D" w:rsidRPr="00C76206" w:rsidTr="00255C46">
        <w:tc>
          <w:tcPr>
            <w:tcW w:w="2698" w:type="dxa"/>
            <w:hideMark/>
          </w:tcPr>
          <w:p w:rsidR="0017725D" w:rsidRPr="00C76206" w:rsidRDefault="0017725D">
            <w:pPr>
              <w:spacing w:after="160" w:line="240" w:lineRule="exact"/>
              <w:jc w:val="both"/>
              <w:rPr>
                <w:rFonts w:asciiTheme="minorHAnsi" w:hAnsiTheme="minorHAnsi" w:cstheme="minorHAnsi"/>
              </w:rPr>
            </w:pPr>
            <w:bookmarkStart w:id="0" w:name="_GoBack"/>
            <w:r w:rsidRPr="00C76206">
              <w:rPr>
                <w:rFonts w:asciiTheme="minorHAnsi" w:hAnsiTheme="minorHAnsi" w:cstheme="minorHAnsi"/>
                <w:b/>
              </w:rPr>
              <w:t>Адрес</w:t>
            </w:r>
            <w:r w:rsidRPr="00C76206">
              <w:rPr>
                <w:rFonts w:asciiTheme="minorHAnsi" w:hAnsiTheme="minorHAnsi" w:cstheme="minorHAnsi"/>
              </w:rPr>
              <w:t>:</w:t>
            </w:r>
          </w:p>
        </w:tc>
        <w:tc>
          <w:tcPr>
            <w:tcW w:w="4507" w:type="dxa"/>
            <w:vMerge w:val="restart"/>
            <w:hideMark/>
          </w:tcPr>
          <w:p w:rsidR="0017725D" w:rsidRPr="00C76206" w:rsidRDefault="0017725D">
            <w:pPr>
              <w:spacing w:after="160" w:line="240" w:lineRule="exact"/>
              <w:jc w:val="center"/>
              <w:rPr>
                <w:rFonts w:asciiTheme="minorHAnsi" w:hAnsiTheme="minorHAnsi" w:cstheme="minorHAnsi"/>
                <w:b/>
              </w:rPr>
            </w:pPr>
            <w:proofErr w:type="spellStart"/>
            <w:r w:rsidRPr="00C76206">
              <w:rPr>
                <w:rFonts w:asciiTheme="minorHAnsi" w:hAnsiTheme="minorHAnsi" w:cstheme="minorHAnsi"/>
                <w:b/>
              </w:rPr>
              <w:t>Булатовский</w:t>
            </w:r>
            <w:proofErr w:type="spellEnd"/>
          </w:p>
          <w:p w:rsidR="0017725D" w:rsidRPr="00C76206" w:rsidRDefault="0017725D">
            <w:pPr>
              <w:spacing w:after="160" w:line="240" w:lineRule="exact"/>
              <w:jc w:val="center"/>
              <w:rPr>
                <w:rFonts w:asciiTheme="minorHAnsi" w:hAnsiTheme="minorHAnsi" w:cstheme="minorHAnsi"/>
                <w:b/>
              </w:rPr>
            </w:pPr>
            <w:r w:rsidRPr="00C76206">
              <w:rPr>
                <w:rFonts w:asciiTheme="minorHAnsi" w:hAnsiTheme="minorHAnsi" w:cstheme="minorHAnsi"/>
                <w:b/>
              </w:rPr>
              <w:t>вестник</w:t>
            </w:r>
          </w:p>
          <w:p w:rsidR="0017725D" w:rsidRPr="00C76206" w:rsidRDefault="0017725D">
            <w:pPr>
              <w:spacing w:after="160" w:line="240" w:lineRule="exact"/>
              <w:jc w:val="center"/>
              <w:rPr>
                <w:rFonts w:asciiTheme="minorHAnsi" w:hAnsiTheme="minorHAnsi" w:cstheme="minorHAnsi"/>
              </w:rPr>
            </w:pPr>
            <w:r w:rsidRPr="00C76206">
              <w:rPr>
                <w:rFonts w:asciiTheme="minorHAnsi" w:hAnsiTheme="minorHAnsi" w:cstheme="minorHAnsi"/>
              </w:rPr>
              <w:t>№ 2</w:t>
            </w:r>
          </w:p>
          <w:p w:rsidR="0017725D" w:rsidRPr="00C76206" w:rsidRDefault="0017725D">
            <w:pPr>
              <w:spacing w:after="160" w:line="240" w:lineRule="exact"/>
              <w:jc w:val="center"/>
              <w:rPr>
                <w:rFonts w:asciiTheme="minorHAnsi" w:hAnsiTheme="minorHAnsi" w:cstheme="minorHAnsi"/>
              </w:rPr>
            </w:pPr>
            <w:r w:rsidRPr="00C76206">
              <w:rPr>
                <w:rFonts w:asciiTheme="minorHAnsi" w:hAnsiTheme="minorHAnsi" w:cstheme="minorHAnsi"/>
              </w:rPr>
              <w:t>от 11.02.2019г</w:t>
            </w:r>
          </w:p>
        </w:tc>
        <w:tc>
          <w:tcPr>
            <w:tcW w:w="2803" w:type="dxa"/>
            <w:hideMark/>
          </w:tcPr>
          <w:p w:rsidR="0017725D" w:rsidRPr="00C76206" w:rsidRDefault="0017725D">
            <w:pPr>
              <w:spacing w:after="160" w:line="240" w:lineRule="exact"/>
              <w:jc w:val="both"/>
              <w:rPr>
                <w:rFonts w:asciiTheme="minorHAnsi" w:hAnsiTheme="minorHAnsi" w:cstheme="minorHAnsi"/>
                <w:b/>
              </w:rPr>
            </w:pPr>
            <w:r w:rsidRPr="00C76206">
              <w:rPr>
                <w:rFonts w:asciiTheme="minorHAnsi" w:hAnsiTheme="minorHAnsi" w:cstheme="minorHAnsi"/>
                <w:b/>
              </w:rPr>
              <w:t>Учредитель</w:t>
            </w:r>
          </w:p>
        </w:tc>
      </w:tr>
      <w:tr w:rsidR="0017725D" w:rsidRPr="00C76206" w:rsidTr="00255C46">
        <w:tc>
          <w:tcPr>
            <w:tcW w:w="2698" w:type="dxa"/>
            <w:hideMark/>
          </w:tcPr>
          <w:p w:rsidR="0017725D" w:rsidRPr="00C76206" w:rsidRDefault="0017725D">
            <w:pPr>
              <w:spacing w:after="160" w:line="240" w:lineRule="exact"/>
              <w:jc w:val="both"/>
              <w:rPr>
                <w:rFonts w:asciiTheme="minorHAnsi" w:hAnsiTheme="minorHAnsi" w:cstheme="minorHAnsi"/>
              </w:rPr>
            </w:pPr>
            <w:r w:rsidRPr="00C76206">
              <w:rPr>
                <w:rFonts w:asciiTheme="minorHAnsi" w:hAnsiTheme="minorHAnsi" w:cstheme="minorHAnsi"/>
              </w:rPr>
              <w:t>ул. Центральная, 12</w:t>
            </w:r>
          </w:p>
          <w:p w:rsidR="0017725D" w:rsidRPr="00C76206" w:rsidRDefault="0017725D">
            <w:pPr>
              <w:spacing w:after="160" w:line="240" w:lineRule="exact"/>
              <w:jc w:val="both"/>
              <w:rPr>
                <w:rFonts w:asciiTheme="minorHAnsi" w:hAnsiTheme="minorHAnsi" w:cstheme="minorHAnsi"/>
              </w:rPr>
            </w:pPr>
            <w:r w:rsidRPr="00C76206">
              <w:rPr>
                <w:rFonts w:asciiTheme="minorHAnsi" w:hAnsiTheme="minorHAnsi" w:cstheme="minorHAnsi"/>
              </w:rPr>
              <w:t>село Булатово</w:t>
            </w:r>
          </w:p>
          <w:p w:rsidR="0017725D" w:rsidRPr="00C76206" w:rsidRDefault="0017725D">
            <w:pPr>
              <w:spacing w:after="160" w:line="240" w:lineRule="exact"/>
              <w:jc w:val="both"/>
              <w:rPr>
                <w:rFonts w:asciiTheme="minorHAnsi" w:hAnsiTheme="minorHAnsi" w:cstheme="minorHAnsi"/>
              </w:rPr>
            </w:pPr>
            <w:r w:rsidRPr="00C76206">
              <w:rPr>
                <w:rFonts w:asciiTheme="minorHAnsi" w:hAnsiTheme="minorHAnsi" w:cstheme="minorHAnsi"/>
              </w:rPr>
              <w:t>Куйбышевского района Новосибирской области</w:t>
            </w:r>
          </w:p>
        </w:tc>
        <w:tc>
          <w:tcPr>
            <w:tcW w:w="4507" w:type="dxa"/>
            <w:vMerge/>
            <w:vAlign w:val="center"/>
            <w:hideMark/>
          </w:tcPr>
          <w:p w:rsidR="0017725D" w:rsidRPr="00C76206" w:rsidRDefault="0017725D">
            <w:pPr>
              <w:rPr>
                <w:rFonts w:asciiTheme="minorHAnsi" w:hAnsiTheme="minorHAnsi" w:cstheme="minorHAnsi"/>
              </w:rPr>
            </w:pPr>
          </w:p>
        </w:tc>
        <w:tc>
          <w:tcPr>
            <w:tcW w:w="2803" w:type="dxa"/>
            <w:hideMark/>
          </w:tcPr>
          <w:p w:rsidR="0017725D" w:rsidRPr="00C76206" w:rsidRDefault="0017725D">
            <w:pPr>
              <w:spacing w:after="160" w:line="240" w:lineRule="exact"/>
              <w:jc w:val="both"/>
              <w:rPr>
                <w:rFonts w:asciiTheme="minorHAnsi" w:hAnsiTheme="minorHAnsi" w:cstheme="minorHAnsi"/>
              </w:rPr>
            </w:pPr>
            <w:r w:rsidRPr="00C76206">
              <w:rPr>
                <w:rFonts w:asciiTheme="minorHAnsi" w:hAnsiTheme="minorHAnsi" w:cstheme="minorHAnsi"/>
              </w:rPr>
              <w:t>Администрация Булатовского сельсовета</w:t>
            </w:r>
          </w:p>
          <w:p w:rsidR="0017725D" w:rsidRPr="00C76206" w:rsidRDefault="0017725D">
            <w:pPr>
              <w:spacing w:after="160" w:line="240" w:lineRule="exact"/>
              <w:jc w:val="both"/>
              <w:rPr>
                <w:rFonts w:asciiTheme="minorHAnsi" w:hAnsiTheme="minorHAnsi" w:cstheme="minorHAnsi"/>
              </w:rPr>
            </w:pPr>
            <w:r w:rsidRPr="00C76206">
              <w:rPr>
                <w:rFonts w:asciiTheme="minorHAnsi" w:hAnsiTheme="minorHAnsi" w:cstheme="minorHAnsi"/>
              </w:rPr>
              <w:t>Куйбышевского района</w:t>
            </w:r>
          </w:p>
          <w:p w:rsidR="0017725D" w:rsidRPr="00C76206" w:rsidRDefault="0017725D">
            <w:pPr>
              <w:spacing w:after="160" w:line="240" w:lineRule="exact"/>
              <w:jc w:val="both"/>
              <w:rPr>
                <w:rFonts w:asciiTheme="minorHAnsi" w:hAnsiTheme="minorHAnsi" w:cstheme="minorHAnsi"/>
              </w:rPr>
            </w:pPr>
            <w:r w:rsidRPr="00C76206">
              <w:rPr>
                <w:rFonts w:asciiTheme="minorHAnsi" w:hAnsiTheme="minorHAnsi" w:cstheme="minorHAnsi"/>
              </w:rPr>
              <w:t>Новосибирской области</w:t>
            </w:r>
          </w:p>
        </w:tc>
      </w:tr>
    </w:tbl>
    <w:bookmarkEnd w:id="0"/>
    <w:p w:rsidR="00255C46" w:rsidRDefault="00255C46" w:rsidP="00255C46">
      <w:pPr>
        <w:pStyle w:val="af8"/>
        <w:jc w:val="center"/>
        <w:rPr>
          <w:b/>
          <w:bCs/>
          <w:sz w:val="28"/>
          <w:szCs w:val="28"/>
        </w:rPr>
      </w:pPr>
      <w:r>
        <w:rPr>
          <w:b/>
          <w:bCs/>
          <w:sz w:val="28"/>
          <w:szCs w:val="28"/>
        </w:rPr>
        <w:t>АДМИНИСТРАЦИЯ</w:t>
      </w:r>
    </w:p>
    <w:p w:rsidR="00255C46" w:rsidRDefault="00255C46" w:rsidP="00255C46">
      <w:pPr>
        <w:pStyle w:val="af8"/>
        <w:jc w:val="center"/>
        <w:rPr>
          <w:b/>
          <w:bCs/>
          <w:sz w:val="28"/>
          <w:szCs w:val="28"/>
        </w:rPr>
      </w:pPr>
      <w:proofErr w:type="gramStart"/>
      <w:r>
        <w:rPr>
          <w:b/>
          <w:bCs/>
          <w:sz w:val="28"/>
          <w:szCs w:val="28"/>
        </w:rPr>
        <w:t>БУЛАТОВСКОГО  СЕЛЬСОВЕТА</w:t>
      </w:r>
      <w:proofErr w:type="gramEnd"/>
    </w:p>
    <w:p w:rsidR="00255C46" w:rsidRDefault="00255C46" w:rsidP="00255C46">
      <w:pPr>
        <w:pStyle w:val="af8"/>
        <w:jc w:val="center"/>
        <w:rPr>
          <w:b/>
          <w:bCs/>
          <w:sz w:val="28"/>
          <w:szCs w:val="28"/>
        </w:rPr>
      </w:pPr>
      <w:proofErr w:type="gramStart"/>
      <w:r>
        <w:rPr>
          <w:b/>
          <w:bCs/>
          <w:sz w:val="28"/>
          <w:szCs w:val="28"/>
        </w:rPr>
        <w:t>КУЙБЫШЕВСКОГО  РАЙОНА</w:t>
      </w:r>
      <w:proofErr w:type="gramEnd"/>
    </w:p>
    <w:p w:rsidR="00255C46" w:rsidRDefault="00255C46" w:rsidP="00255C46">
      <w:pPr>
        <w:pStyle w:val="af8"/>
        <w:jc w:val="center"/>
        <w:rPr>
          <w:b/>
          <w:bCs/>
          <w:sz w:val="28"/>
          <w:szCs w:val="28"/>
        </w:rPr>
      </w:pPr>
      <w:r>
        <w:rPr>
          <w:b/>
          <w:bCs/>
          <w:sz w:val="28"/>
          <w:szCs w:val="28"/>
        </w:rPr>
        <w:t>НОВОСИБИРСКОЙ ОБЛАСТИ</w:t>
      </w:r>
    </w:p>
    <w:p w:rsidR="00255C46" w:rsidRDefault="00255C46" w:rsidP="00255C46">
      <w:pPr>
        <w:pStyle w:val="af8"/>
        <w:jc w:val="center"/>
        <w:rPr>
          <w:b/>
          <w:bCs/>
          <w:sz w:val="28"/>
          <w:szCs w:val="28"/>
        </w:rPr>
      </w:pPr>
    </w:p>
    <w:p w:rsidR="00255C46" w:rsidRDefault="00255C46" w:rsidP="00255C46">
      <w:pPr>
        <w:pStyle w:val="af8"/>
        <w:jc w:val="center"/>
        <w:rPr>
          <w:b/>
          <w:bCs/>
          <w:sz w:val="28"/>
          <w:szCs w:val="28"/>
        </w:rPr>
      </w:pPr>
    </w:p>
    <w:p w:rsidR="00255C46" w:rsidRDefault="00255C46" w:rsidP="00255C46">
      <w:pPr>
        <w:pStyle w:val="af8"/>
        <w:jc w:val="center"/>
        <w:rPr>
          <w:sz w:val="28"/>
          <w:szCs w:val="28"/>
        </w:rPr>
      </w:pPr>
      <w:r>
        <w:rPr>
          <w:sz w:val="28"/>
          <w:szCs w:val="28"/>
        </w:rPr>
        <w:t>ПОСТАНОВЛЕНИЕ</w:t>
      </w:r>
    </w:p>
    <w:p w:rsidR="00255C46" w:rsidRDefault="00255C46" w:rsidP="00255C46">
      <w:pPr>
        <w:pStyle w:val="af8"/>
        <w:jc w:val="center"/>
        <w:rPr>
          <w:sz w:val="28"/>
          <w:szCs w:val="28"/>
        </w:rPr>
      </w:pPr>
    </w:p>
    <w:p w:rsidR="00255C46" w:rsidRDefault="00255C46" w:rsidP="00255C46">
      <w:pPr>
        <w:pStyle w:val="af8"/>
        <w:jc w:val="center"/>
        <w:rPr>
          <w:sz w:val="28"/>
          <w:szCs w:val="28"/>
        </w:rPr>
      </w:pPr>
      <w:r>
        <w:rPr>
          <w:sz w:val="28"/>
          <w:szCs w:val="28"/>
        </w:rPr>
        <w:t>с. Булатово</w:t>
      </w:r>
    </w:p>
    <w:p w:rsidR="00255C46" w:rsidRDefault="00255C46" w:rsidP="00255C46">
      <w:pPr>
        <w:pStyle w:val="af8"/>
        <w:jc w:val="center"/>
        <w:rPr>
          <w:sz w:val="28"/>
          <w:szCs w:val="28"/>
        </w:rPr>
      </w:pPr>
      <w:r>
        <w:rPr>
          <w:sz w:val="28"/>
          <w:szCs w:val="28"/>
        </w:rPr>
        <w:t>01.02.2019 № 7</w:t>
      </w:r>
    </w:p>
    <w:p w:rsidR="00255C46" w:rsidRDefault="00255C46" w:rsidP="00255C46">
      <w:pPr>
        <w:pStyle w:val="af8"/>
        <w:jc w:val="center"/>
        <w:rPr>
          <w:sz w:val="28"/>
          <w:szCs w:val="28"/>
        </w:rPr>
      </w:pPr>
    </w:p>
    <w:p w:rsidR="00255C46" w:rsidRDefault="00255C46" w:rsidP="00255C46">
      <w:pPr>
        <w:pStyle w:val="af8"/>
        <w:jc w:val="center"/>
        <w:rPr>
          <w:sz w:val="28"/>
          <w:szCs w:val="28"/>
        </w:rPr>
      </w:pPr>
      <w:r>
        <w:rPr>
          <w:sz w:val="28"/>
          <w:szCs w:val="28"/>
        </w:rPr>
        <w:t>О внесении изменений в постановление Булатовского сельсовета Куйбышевского района Новосибирской области № 14 от 07.03.2012 «Об утверждении административного регламента по   приему заявлений и выдаче документов о согласовании переустройства и (или) перепланировке жилого помещения»</w:t>
      </w:r>
    </w:p>
    <w:p w:rsidR="00255C46" w:rsidRDefault="00255C46" w:rsidP="00255C46">
      <w:pPr>
        <w:pStyle w:val="af8"/>
        <w:rPr>
          <w:b/>
          <w:bCs/>
          <w:sz w:val="28"/>
          <w:szCs w:val="28"/>
        </w:rPr>
      </w:pPr>
      <w:r>
        <w:rPr>
          <w:spacing w:val="3"/>
          <w:sz w:val="28"/>
          <w:szCs w:val="28"/>
        </w:rPr>
        <w:t xml:space="preserve">      В соответствии со ст. Федерально закона 15 от 24.11.1995 № 181-ФЗ </w:t>
      </w:r>
      <w:r>
        <w:rPr>
          <w:sz w:val="28"/>
          <w:szCs w:val="28"/>
        </w:rPr>
        <w:t xml:space="preserve">Об организации предоставления государственных и муниципальных услуг администрация Булатовского сельсовета </w:t>
      </w:r>
    </w:p>
    <w:p w:rsidR="00255C46" w:rsidRDefault="00255C46" w:rsidP="00255C46">
      <w:pPr>
        <w:pStyle w:val="af8"/>
        <w:rPr>
          <w:sz w:val="28"/>
          <w:szCs w:val="28"/>
        </w:rPr>
      </w:pPr>
      <w:r>
        <w:rPr>
          <w:sz w:val="28"/>
          <w:szCs w:val="28"/>
        </w:rPr>
        <w:t>ПОСТАНОВЛЯЕТ:</w:t>
      </w:r>
    </w:p>
    <w:p w:rsidR="00255C46" w:rsidRDefault="00255C46" w:rsidP="00255C46">
      <w:pPr>
        <w:pStyle w:val="af8"/>
        <w:rPr>
          <w:sz w:val="28"/>
          <w:szCs w:val="28"/>
        </w:rPr>
      </w:pPr>
      <w:r>
        <w:rPr>
          <w:spacing w:val="1"/>
          <w:sz w:val="28"/>
          <w:szCs w:val="28"/>
        </w:rPr>
        <w:t xml:space="preserve">          1.Дополнить пункт 2.14.1 </w:t>
      </w:r>
      <w:r>
        <w:rPr>
          <w:sz w:val="28"/>
          <w:szCs w:val="28"/>
        </w:rPr>
        <w:t>постановления Булатовского сельсовета Куйбышевского района Новосибирской области № 14 от 07.03.2012 «</w:t>
      </w:r>
      <w:proofErr w:type="gramStart"/>
      <w:r>
        <w:rPr>
          <w:sz w:val="28"/>
          <w:szCs w:val="28"/>
        </w:rPr>
        <w:t>Об  утверждении</w:t>
      </w:r>
      <w:proofErr w:type="gramEnd"/>
      <w:r>
        <w:rPr>
          <w:sz w:val="28"/>
          <w:szCs w:val="28"/>
        </w:rPr>
        <w:t xml:space="preserve"> административного регламента по   приему заявлений  и выдаче документов  о согласовании переустройства  и (или) перепланировке  жилого помещения»</w:t>
      </w:r>
    </w:p>
    <w:p w:rsidR="00255C46" w:rsidRDefault="00255C46" w:rsidP="00255C46">
      <w:pPr>
        <w:pStyle w:val="af8"/>
        <w:rPr>
          <w:sz w:val="28"/>
          <w:szCs w:val="28"/>
        </w:rPr>
      </w:pPr>
      <w:r>
        <w:rPr>
          <w:sz w:val="28"/>
          <w:szCs w:val="28"/>
        </w:rPr>
        <w:t xml:space="preserve"> текстом:</w:t>
      </w:r>
    </w:p>
    <w:p w:rsidR="00255C46" w:rsidRDefault="00255C46" w:rsidP="00255C46">
      <w:pPr>
        <w:pStyle w:val="af8"/>
        <w:rPr>
          <w:sz w:val="28"/>
          <w:szCs w:val="28"/>
        </w:rPr>
      </w:pPr>
      <w:r>
        <w:rPr>
          <w:sz w:val="28"/>
          <w:szCs w:val="28"/>
        </w:rPr>
        <w:t>Помещения для приема заявителей располагаются, по возможности, на нижних этажах зданий с отдельным входом.</w:t>
      </w:r>
    </w:p>
    <w:p w:rsidR="00255C46" w:rsidRDefault="00255C46" w:rsidP="00255C46">
      <w:pPr>
        <w:pStyle w:val="af8"/>
        <w:rPr>
          <w:sz w:val="28"/>
          <w:szCs w:val="28"/>
        </w:rPr>
      </w:pPr>
      <w:bookmarkStart w:id="1" w:name="dst100214"/>
      <w:bookmarkStart w:id="2" w:name="dst100215"/>
      <w:bookmarkEnd w:id="1"/>
      <w:bookmarkEnd w:id="2"/>
      <w:r>
        <w:rPr>
          <w:sz w:val="28"/>
          <w:szCs w:val="28"/>
        </w:rPr>
        <w:t>1. Наличие столов, стульев.</w:t>
      </w:r>
    </w:p>
    <w:p w:rsidR="00255C46" w:rsidRDefault="00255C46" w:rsidP="00255C46">
      <w:pPr>
        <w:pStyle w:val="af8"/>
        <w:rPr>
          <w:sz w:val="28"/>
          <w:szCs w:val="28"/>
        </w:rPr>
      </w:pPr>
      <w:bookmarkStart w:id="3" w:name="dst100216"/>
      <w:bookmarkEnd w:id="3"/>
      <w:r>
        <w:rPr>
          <w:sz w:val="28"/>
          <w:szCs w:val="28"/>
        </w:rPr>
        <w:t>2. Наличие телефона.</w:t>
      </w:r>
    </w:p>
    <w:p w:rsidR="00255C46" w:rsidRDefault="00255C46" w:rsidP="00255C46">
      <w:pPr>
        <w:pStyle w:val="af8"/>
        <w:rPr>
          <w:sz w:val="28"/>
          <w:szCs w:val="28"/>
        </w:rPr>
      </w:pPr>
      <w:bookmarkStart w:id="4" w:name="dst100217"/>
      <w:bookmarkEnd w:id="4"/>
      <w:r>
        <w:rPr>
          <w:sz w:val="28"/>
          <w:szCs w:val="28"/>
        </w:rPr>
        <w:t>3. Наличие вычислительной и организационной техники, а также канцелярских принадлежностей.</w:t>
      </w:r>
    </w:p>
    <w:p w:rsidR="00255C46" w:rsidRDefault="00255C46" w:rsidP="00255C46">
      <w:pPr>
        <w:pStyle w:val="af8"/>
        <w:rPr>
          <w:sz w:val="28"/>
          <w:szCs w:val="28"/>
        </w:rPr>
      </w:pPr>
      <w:bookmarkStart w:id="5" w:name="dst100218"/>
      <w:bookmarkEnd w:id="5"/>
      <w:r>
        <w:rPr>
          <w:sz w:val="28"/>
          <w:szCs w:val="28"/>
        </w:rPr>
        <w:t>4. Доступ к основным нормативным правовым актам, регламентирующим порядок предоставления государственной услуги.</w:t>
      </w:r>
    </w:p>
    <w:p w:rsidR="00255C46" w:rsidRDefault="00255C46" w:rsidP="00255C46">
      <w:pPr>
        <w:pStyle w:val="af8"/>
        <w:rPr>
          <w:sz w:val="28"/>
          <w:szCs w:val="28"/>
        </w:rPr>
      </w:pPr>
      <w:bookmarkStart w:id="6" w:name="dst100219"/>
      <w:bookmarkEnd w:id="6"/>
      <w:r>
        <w:rPr>
          <w:sz w:val="28"/>
          <w:szCs w:val="28"/>
        </w:rPr>
        <w:t>2. Места ожидания и приема заявителей должны соответствовать следующим требованиям:</w:t>
      </w:r>
    </w:p>
    <w:p w:rsidR="00255C46" w:rsidRDefault="00255C46" w:rsidP="00255C46">
      <w:pPr>
        <w:pStyle w:val="af8"/>
        <w:rPr>
          <w:sz w:val="28"/>
          <w:szCs w:val="28"/>
        </w:rPr>
      </w:pPr>
      <w:bookmarkStart w:id="7" w:name="dst100220"/>
      <w:bookmarkEnd w:id="7"/>
      <w:r>
        <w:rPr>
          <w:sz w:val="28"/>
          <w:szCs w:val="28"/>
        </w:rPr>
        <w:lastRenderedPageBreak/>
        <w:t>2.1. Наличие столов, стульев.</w:t>
      </w:r>
    </w:p>
    <w:p w:rsidR="00255C46" w:rsidRDefault="00255C46" w:rsidP="00255C46">
      <w:pPr>
        <w:pStyle w:val="af8"/>
        <w:rPr>
          <w:sz w:val="28"/>
          <w:szCs w:val="28"/>
        </w:rPr>
      </w:pPr>
      <w:bookmarkStart w:id="8" w:name="dst100221"/>
      <w:bookmarkEnd w:id="8"/>
      <w:r>
        <w:rPr>
          <w:sz w:val="28"/>
          <w:szCs w:val="28"/>
        </w:rPr>
        <w:t>2.2. Наличие соответствующих вывесок и указателей.</w:t>
      </w:r>
    </w:p>
    <w:p w:rsidR="00255C46" w:rsidRDefault="00255C46" w:rsidP="00255C46">
      <w:pPr>
        <w:pStyle w:val="af8"/>
        <w:rPr>
          <w:sz w:val="28"/>
          <w:szCs w:val="28"/>
        </w:rPr>
      </w:pPr>
      <w:bookmarkStart w:id="9" w:name="dst100222"/>
      <w:bookmarkEnd w:id="9"/>
      <w:r>
        <w:rPr>
          <w:sz w:val="28"/>
          <w:szCs w:val="28"/>
        </w:rPr>
        <w:t>2.3. Наличие писчей бумаги и письменных принадлежностей.</w:t>
      </w:r>
    </w:p>
    <w:p w:rsidR="00255C46" w:rsidRDefault="00255C46" w:rsidP="00255C46">
      <w:pPr>
        <w:pStyle w:val="af8"/>
        <w:rPr>
          <w:sz w:val="28"/>
          <w:szCs w:val="28"/>
        </w:rPr>
      </w:pPr>
      <w:bookmarkStart w:id="10" w:name="dst79"/>
      <w:bookmarkEnd w:id="10"/>
      <w:r>
        <w:rPr>
          <w:sz w:val="28"/>
          <w:szCs w:val="28"/>
        </w:rPr>
        <w:t>3. Место ожидания и приема, а также места для заполнения заявлений должны соответствовать комфортным условиям для заявителей, в том числе для лиц с ограниченными физическими возможностями, и оптимальным условиям работы должностных лиц.</w:t>
      </w:r>
    </w:p>
    <w:p w:rsidR="00255C46" w:rsidRDefault="00255C46" w:rsidP="00255C46">
      <w:pPr>
        <w:pStyle w:val="af8"/>
        <w:rPr>
          <w:sz w:val="28"/>
          <w:szCs w:val="28"/>
        </w:rPr>
      </w:pPr>
      <w:bookmarkStart w:id="11" w:name="dst80"/>
      <w:bookmarkEnd w:id="11"/>
      <w:r>
        <w:rPr>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255C46" w:rsidRDefault="00255C46" w:rsidP="00255C46">
      <w:pPr>
        <w:pStyle w:val="af8"/>
        <w:rPr>
          <w:sz w:val="28"/>
          <w:szCs w:val="28"/>
        </w:rPr>
      </w:pPr>
      <w:bookmarkStart w:id="12" w:name="dst81"/>
      <w:bookmarkEnd w:id="12"/>
      <w:r>
        <w:rPr>
          <w:sz w:val="28"/>
          <w:szCs w:val="28"/>
        </w:rPr>
        <w:t>условия для беспрепятственного доступа к помещению, где предоставляется государственная услуга, а также для беспрепятственного пользования транспортом, средствами связи и информации;</w:t>
      </w:r>
    </w:p>
    <w:p w:rsidR="00255C46" w:rsidRDefault="00255C46" w:rsidP="00255C46">
      <w:pPr>
        <w:pStyle w:val="af8"/>
        <w:rPr>
          <w:sz w:val="28"/>
          <w:szCs w:val="28"/>
        </w:rPr>
      </w:pPr>
      <w:bookmarkStart w:id="13" w:name="dst82"/>
      <w:bookmarkEnd w:id="13"/>
      <w:r>
        <w:rPr>
          <w:sz w:val="28"/>
          <w:szCs w:val="28"/>
        </w:rPr>
        <w:t>возможность самостоятельного передвижения по территории, на которой расположены помещения, где предоставляется государственная услуга, а также входа в такие помещения и выхода из них, посадки в транспортное средство и высадки из него перед входом в помещения, в том числе с использованием кресла-коляски;</w:t>
      </w:r>
    </w:p>
    <w:p w:rsidR="00255C46" w:rsidRDefault="00255C46" w:rsidP="00255C46">
      <w:pPr>
        <w:pStyle w:val="af8"/>
        <w:rPr>
          <w:sz w:val="28"/>
          <w:szCs w:val="28"/>
        </w:rPr>
      </w:pPr>
      <w:bookmarkStart w:id="14" w:name="dst83"/>
      <w:bookmarkEnd w:id="14"/>
      <w:r>
        <w:rPr>
          <w:sz w:val="28"/>
          <w:szCs w:val="28"/>
        </w:rPr>
        <w:t>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государственная услуга;</w:t>
      </w:r>
    </w:p>
    <w:p w:rsidR="00255C46" w:rsidRDefault="00255C46" w:rsidP="00255C46">
      <w:pPr>
        <w:pStyle w:val="af8"/>
        <w:rPr>
          <w:sz w:val="28"/>
          <w:szCs w:val="28"/>
        </w:rPr>
      </w:pPr>
      <w:bookmarkStart w:id="15" w:name="dst84"/>
      <w:bookmarkEnd w:id="15"/>
      <w:r>
        <w:rPr>
          <w:sz w:val="28"/>
          <w:szCs w:val="28"/>
        </w:rPr>
        <w:t>надлежащее размещение оборудования и носителей информации, необходимых для обеспечения беспрепятственного доступа к помещениям, где предоставляется государственная услуга, с учетом ограничений их жизнедеятельности;</w:t>
      </w:r>
    </w:p>
    <w:p w:rsidR="00255C46" w:rsidRDefault="00255C46" w:rsidP="00255C46">
      <w:pPr>
        <w:pStyle w:val="af8"/>
        <w:rPr>
          <w:sz w:val="28"/>
          <w:szCs w:val="28"/>
        </w:rPr>
      </w:pPr>
      <w:bookmarkStart w:id="16" w:name="dst85"/>
      <w:bookmarkEnd w:id="16"/>
      <w:r>
        <w:rPr>
          <w:sz w:val="28"/>
          <w:szCs w:val="28"/>
        </w:rPr>
        <w:t xml:space="preserve">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255C46" w:rsidRDefault="00255C46" w:rsidP="00255C46">
      <w:pPr>
        <w:pStyle w:val="af8"/>
        <w:rPr>
          <w:sz w:val="28"/>
          <w:szCs w:val="28"/>
        </w:rPr>
      </w:pPr>
      <w:bookmarkStart w:id="17" w:name="dst86"/>
      <w:bookmarkEnd w:id="17"/>
      <w:r>
        <w:rPr>
          <w:sz w:val="28"/>
          <w:szCs w:val="2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55C46" w:rsidRDefault="00255C46" w:rsidP="00255C46">
      <w:pPr>
        <w:pStyle w:val="af8"/>
        <w:rPr>
          <w:sz w:val="28"/>
          <w:szCs w:val="28"/>
        </w:rPr>
      </w:pPr>
      <w:bookmarkStart w:id="18" w:name="dst87"/>
      <w:bookmarkEnd w:id="18"/>
      <w:r>
        <w:rPr>
          <w:sz w:val="28"/>
          <w:szCs w:val="28"/>
        </w:rPr>
        <w:t xml:space="preserve">допуск в помещения, где предоставляется государственная услуга, собаки-проводника при наличии документа, подтверждающего ее специальное обучение </w:t>
      </w:r>
      <w:bookmarkStart w:id="19" w:name="dst88"/>
      <w:bookmarkEnd w:id="19"/>
      <w:r>
        <w:rPr>
          <w:sz w:val="28"/>
          <w:szCs w:val="28"/>
        </w:rPr>
        <w:t> </w:t>
      </w:r>
    </w:p>
    <w:p w:rsidR="00255C46" w:rsidRDefault="00255C46" w:rsidP="00255C46">
      <w:pPr>
        <w:pStyle w:val="af8"/>
        <w:rPr>
          <w:sz w:val="28"/>
          <w:szCs w:val="28"/>
        </w:rPr>
      </w:pPr>
      <w:bookmarkStart w:id="20" w:name="dst90"/>
      <w:bookmarkEnd w:id="20"/>
      <w:r>
        <w:rPr>
          <w:sz w:val="28"/>
          <w:szCs w:val="28"/>
        </w:rPr>
        <w:t>оказание инвалидам помощи в преодолении барьеров, мешающих получению ими услуги наравне с другими лицами.</w:t>
      </w:r>
    </w:p>
    <w:p w:rsidR="00255C46" w:rsidRDefault="00255C46" w:rsidP="00255C46">
      <w:pPr>
        <w:pStyle w:val="af8"/>
        <w:rPr>
          <w:sz w:val="28"/>
          <w:szCs w:val="28"/>
        </w:rPr>
      </w:pPr>
      <w:r>
        <w:rPr>
          <w:sz w:val="28"/>
          <w:szCs w:val="28"/>
        </w:rPr>
        <w:t>(п. 43 в ред. </w:t>
      </w:r>
      <w:hyperlink r:id="rId4" w:anchor="dst100223" w:history="1">
        <w:r>
          <w:rPr>
            <w:rStyle w:val="a3"/>
            <w:sz w:val="28"/>
            <w:szCs w:val="28"/>
          </w:rPr>
          <w:t>Приказа</w:t>
        </w:r>
      </w:hyperlink>
      <w:r>
        <w:rPr>
          <w:sz w:val="28"/>
          <w:szCs w:val="28"/>
        </w:rPr>
        <w:t> МВД России от 06.09.2017 N 707)</w:t>
      </w:r>
    </w:p>
    <w:p w:rsidR="00255C46" w:rsidRDefault="00255C46" w:rsidP="00255C46">
      <w:pPr>
        <w:pStyle w:val="af8"/>
        <w:rPr>
          <w:sz w:val="28"/>
          <w:szCs w:val="28"/>
        </w:rPr>
      </w:pPr>
      <w:r>
        <w:rPr>
          <w:sz w:val="28"/>
          <w:szCs w:val="28"/>
        </w:rPr>
        <w:t>(см. текст в предыдущей редакции)</w:t>
      </w:r>
    </w:p>
    <w:p w:rsidR="00255C46" w:rsidRDefault="00255C46" w:rsidP="00255C46">
      <w:pPr>
        <w:pStyle w:val="af8"/>
        <w:rPr>
          <w:sz w:val="28"/>
          <w:szCs w:val="28"/>
        </w:rPr>
      </w:pPr>
      <w:bookmarkStart w:id="21" w:name="dst100224"/>
      <w:bookmarkEnd w:id="21"/>
      <w:r>
        <w:rPr>
          <w:sz w:val="28"/>
          <w:szCs w:val="28"/>
        </w:rPr>
        <w:t>4. Вход в помещение оборудуется специальным пандусом, позволяющим обеспечить беспрепятственный доступ лиц с ограниченными физическими возможностями, включая лиц, использующих специальные средства для передвижения (кресла-коляски).</w:t>
      </w:r>
    </w:p>
    <w:p w:rsidR="00255C46" w:rsidRDefault="00255C46" w:rsidP="00255C46">
      <w:pPr>
        <w:pStyle w:val="af8"/>
        <w:rPr>
          <w:sz w:val="28"/>
          <w:szCs w:val="28"/>
        </w:rPr>
      </w:pPr>
      <w:bookmarkStart w:id="22" w:name="dst100225"/>
      <w:bookmarkEnd w:id="22"/>
      <w:r>
        <w:rPr>
          <w:sz w:val="28"/>
          <w:szCs w:val="28"/>
        </w:rPr>
        <w:lastRenderedPageBreak/>
        <w:t>5. Столы, предназначенные для лиц с ограниченными физическими возможностями, размещаются в стороне от входа с учетом беспрепятственного подъезда и поворота кресел-колясок.</w:t>
      </w:r>
    </w:p>
    <w:p w:rsidR="00255C46" w:rsidRDefault="00255C46" w:rsidP="00255C46">
      <w:pPr>
        <w:pStyle w:val="af8"/>
        <w:rPr>
          <w:sz w:val="28"/>
          <w:szCs w:val="28"/>
        </w:rPr>
      </w:pPr>
      <w:bookmarkStart w:id="23" w:name="dst100226"/>
      <w:bookmarkEnd w:id="23"/>
      <w:r>
        <w:rPr>
          <w:sz w:val="28"/>
          <w:szCs w:val="28"/>
        </w:rPr>
        <w:t>6. В шаговой доступности от экзаменационных подразделений должны быть оборудованы места для стоянки транспортных средств заявителей, в том числе для транспортных средств лиц с ограниченными физическими возможностями.</w:t>
      </w:r>
    </w:p>
    <w:p w:rsidR="00255C46" w:rsidRDefault="00255C46" w:rsidP="00255C46">
      <w:pPr>
        <w:pStyle w:val="af8"/>
        <w:rPr>
          <w:sz w:val="28"/>
          <w:szCs w:val="28"/>
        </w:rPr>
      </w:pPr>
      <w:bookmarkStart w:id="24" w:name="dst100227"/>
      <w:bookmarkEnd w:id="24"/>
      <w:r>
        <w:rPr>
          <w:sz w:val="28"/>
          <w:szCs w:val="28"/>
        </w:rPr>
        <w:t>7. На стоянке транспортных средств заявителей выделяется не менее 10 процентов мест (но не менее одного места) для парковки транспортных средств инвалидов.</w:t>
      </w:r>
    </w:p>
    <w:p w:rsidR="00255C46" w:rsidRDefault="00255C46" w:rsidP="00255C46">
      <w:pPr>
        <w:pStyle w:val="af8"/>
        <w:rPr>
          <w:sz w:val="28"/>
          <w:szCs w:val="28"/>
        </w:rPr>
      </w:pPr>
      <w:bookmarkStart w:id="25" w:name="dst100228"/>
      <w:bookmarkEnd w:id="25"/>
      <w:r>
        <w:rPr>
          <w:sz w:val="28"/>
          <w:szCs w:val="28"/>
        </w:rPr>
        <w:t>8. В здании, в котором осуществляется прием заявителей, должны быть оборудованы доступные места общественного пользования (туалеты).</w:t>
      </w:r>
    </w:p>
    <w:p w:rsidR="00255C46" w:rsidRDefault="00255C46" w:rsidP="00255C46">
      <w:pPr>
        <w:pStyle w:val="af8"/>
        <w:rPr>
          <w:sz w:val="28"/>
          <w:szCs w:val="28"/>
        </w:rPr>
      </w:pPr>
      <w:bookmarkStart w:id="26" w:name="dst100229"/>
      <w:bookmarkEnd w:id="26"/>
      <w:r>
        <w:rPr>
          <w:sz w:val="28"/>
          <w:szCs w:val="28"/>
        </w:rPr>
        <w:t>9. Помещения экзаменационных подразделений, осуществляющих рассмотрение более 50 заявлений в день, оборудуются системой звукового информирования заявителей и электронной системой управления очередью, обеспечивающей возможность совершения административных процедур (действий) в соответствии с назначенной очередностью.</w:t>
      </w:r>
    </w:p>
    <w:p w:rsidR="00255C46" w:rsidRDefault="00255C46" w:rsidP="00255C46">
      <w:pPr>
        <w:pStyle w:val="af8"/>
        <w:rPr>
          <w:sz w:val="28"/>
          <w:szCs w:val="28"/>
        </w:rPr>
      </w:pPr>
      <w:bookmarkStart w:id="27" w:name="dst100230"/>
      <w:bookmarkEnd w:id="27"/>
      <w:r>
        <w:rPr>
          <w:sz w:val="28"/>
          <w:szCs w:val="28"/>
        </w:rPr>
        <w:t>10. Заявителям предоставляется информация о должностных лицах, которые их обслуживают. Информация о фамилии, имени, отчестве (последнее - при наличии) и должности должна быть размещена на личной идентификационной карточке (</w:t>
      </w:r>
      <w:proofErr w:type="spellStart"/>
      <w:r>
        <w:rPr>
          <w:sz w:val="28"/>
          <w:szCs w:val="28"/>
        </w:rPr>
        <w:t>бэйдже</w:t>
      </w:r>
      <w:proofErr w:type="spellEnd"/>
      <w:r>
        <w:rPr>
          <w:sz w:val="28"/>
          <w:szCs w:val="28"/>
        </w:rPr>
        <w:t>) должностного лица и (или) на информационной табличке на рабочем месте.</w:t>
      </w:r>
    </w:p>
    <w:p w:rsidR="00255C46" w:rsidRDefault="00255C46" w:rsidP="00255C46">
      <w:pPr>
        <w:pStyle w:val="af8"/>
        <w:rPr>
          <w:sz w:val="28"/>
          <w:szCs w:val="28"/>
        </w:rPr>
      </w:pPr>
      <w:bookmarkStart w:id="28" w:name="dst100231"/>
      <w:bookmarkEnd w:id="28"/>
      <w:r>
        <w:rPr>
          <w:sz w:val="28"/>
          <w:szCs w:val="28"/>
        </w:rPr>
        <w:t>11.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 и должностных лиц.</w:t>
      </w:r>
    </w:p>
    <w:p w:rsidR="00255C46" w:rsidRDefault="00255C46" w:rsidP="00255C46">
      <w:pPr>
        <w:pStyle w:val="af8"/>
        <w:rPr>
          <w:sz w:val="28"/>
          <w:szCs w:val="28"/>
        </w:rPr>
      </w:pPr>
      <w:bookmarkStart w:id="29" w:name="dst100232"/>
      <w:bookmarkEnd w:id="29"/>
      <w:r>
        <w:rPr>
          <w:sz w:val="28"/>
          <w:szCs w:val="28"/>
        </w:rPr>
        <w:t xml:space="preserve">12. </w:t>
      </w:r>
      <w:bookmarkStart w:id="30" w:name="dst91"/>
      <w:bookmarkEnd w:id="30"/>
      <w:r>
        <w:rPr>
          <w:sz w:val="28"/>
          <w:szCs w:val="28"/>
        </w:rPr>
        <w:t xml:space="preserve"> В целях информирования граждан о возможности их участия в оценке качества предоставления государственной услуги в помещении (месте ожидания), где предоставляется государственная услуга, размещаются информационные материалы о возможности участия граждан в оценке качества предоставления государственной услуги, в том числе в случае ее приостановления или отказа в предоставлении.</w:t>
      </w:r>
    </w:p>
    <w:p w:rsidR="00255C46" w:rsidRDefault="00255C46" w:rsidP="00255C46">
      <w:pPr>
        <w:pStyle w:val="af8"/>
        <w:rPr>
          <w:spacing w:val="1"/>
          <w:sz w:val="28"/>
          <w:szCs w:val="28"/>
        </w:rPr>
      </w:pPr>
    </w:p>
    <w:p w:rsidR="00255C46" w:rsidRDefault="00255C46" w:rsidP="00255C46">
      <w:pPr>
        <w:pStyle w:val="af8"/>
        <w:rPr>
          <w:sz w:val="28"/>
          <w:szCs w:val="28"/>
        </w:rPr>
      </w:pPr>
      <w:r>
        <w:rPr>
          <w:spacing w:val="1"/>
          <w:sz w:val="28"/>
          <w:szCs w:val="28"/>
        </w:rPr>
        <w:t>2.</w:t>
      </w:r>
      <w:r>
        <w:rPr>
          <w:sz w:val="28"/>
          <w:szCs w:val="28"/>
        </w:rPr>
        <w:t xml:space="preserve"> Пункт 5.8. заменить текстом:</w:t>
      </w:r>
    </w:p>
    <w:p w:rsidR="00255C46" w:rsidRDefault="00255C46" w:rsidP="00255C46">
      <w:pPr>
        <w:pStyle w:val="af8"/>
        <w:rPr>
          <w:sz w:val="28"/>
          <w:szCs w:val="28"/>
        </w:rPr>
      </w:pPr>
      <w:r>
        <w:rPr>
          <w:sz w:val="28"/>
          <w:szCs w:val="28"/>
        </w:rPr>
        <w:t xml:space="preserve"> Сроки рассмотрения жалобы (претензии):</w:t>
      </w:r>
    </w:p>
    <w:p w:rsidR="00255C46" w:rsidRDefault="00255C46" w:rsidP="00255C46">
      <w:pPr>
        <w:pStyle w:val="af8"/>
        <w:rPr>
          <w:sz w:val="28"/>
          <w:szCs w:val="28"/>
        </w:rPr>
      </w:pPr>
      <w:r>
        <w:rPr>
          <w:sz w:val="28"/>
          <w:szCs w:val="28"/>
          <w:shd w:val="clear" w:color="auto" w:fill="FFFFFF"/>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Pr>
          <w:sz w:val="28"/>
          <w:szCs w:val="28"/>
        </w:rPr>
        <w:t xml:space="preserve"> В исключительных случаях глава Администрации   </w:t>
      </w:r>
      <w:r>
        <w:rPr>
          <w:sz w:val="28"/>
          <w:szCs w:val="28"/>
        </w:rPr>
        <w:lastRenderedPageBreak/>
        <w:t>Булатовского сельсовета вправе продлить срок рассмотрения обращения не более чем на 30 дней, уведомив о продлении срока его рассмотрения обратившегося.</w:t>
      </w:r>
    </w:p>
    <w:p w:rsidR="00255C46" w:rsidRDefault="00255C46" w:rsidP="00255C46">
      <w:pPr>
        <w:pStyle w:val="af8"/>
        <w:rPr>
          <w:spacing w:val="1"/>
          <w:sz w:val="28"/>
          <w:szCs w:val="28"/>
        </w:rPr>
      </w:pPr>
    </w:p>
    <w:p w:rsidR="00255C46" w:rsidRDefault="00255C46" w:rsidP="00255C46">
      <w:pPr>
        <w:pStyle w:val="af8"/>
        <w:rPr>
          <w:spacing w:val="1"/>
          <w:sz w:val="28"/>
          <w:szCs w:val="28"/>
        </w:rPr>
      </w:pPr>
    </w:p>
    <w:p w:rsidR="00255C46" w:rsidRDefault="00255C46" w:rsidP="00255C46">
      <w:pPr>
        <w:pStyle w:val="af8"/>
        <w:rPr>
          <w:spacing w:val="1"/>
          <w:sz w:val="28"/>
          <w:szCs w:val="28"/>
        </w:rPr>
      </w:pPr>
    </w:p>
    <w:p w:rsidR="00255C46" w:rsidRDefault="00255C46" w:rsidP="00255C46">
      <w:pPr>
        <w:pStyle w:val="af8"/>
        <w:rPr>
          <w:sz w:val="28"/>
          <w:szCs w:val="28"/>
        </w:rPr>
      </w:pPr>
      <w:r>
        <w:rPr>
          <w:spacing w:val="1"/>
          <w:sz w:val="28"/>
          <w:szCs w:val="28"/>
        </w:rPr>
        <w:t>3.Утвердить прилагаемые изменения в административном регламенте</w:t>
      </w:r>
      <w:r>
        <w:rPr>
          <w:sz w:val="28"/>
          <w:szCs w:val="28"/>
        </w:rPr>
        <w:t>.</w:t>
      </w:r>
    </w:p>
    <w:p w:rsidR="00255C46" w:rsidRDefault="00255C46" w:rsidP="00255C46">
      <w:pPr>
        <w:pStyle w:val="af8"/>
        <w:rPr>
          <w:sz w:val="28"/>
          <w:szCs w:val="28"/>
        </w:rPr>
      </w:pPr>
      <w:r>
        <w:rPr>
          <w:spacing w:val="4"/>
          <w:sz w:val="28"/>
          <w:szCs w:val="28"/>
        </w:rPr>
        <w:t>2. О</w:t>
      </w:r>
      <w:r>
        <w:rPr>
          <w:sz w:val="28"/>
          <w:szCs w:val="28"/>
        </w:rPr>
        <w:t xml:space="preserve">публиковать постановление в Бюллетене органа местного </w:t>
      </w:r>
      <w:proofErr w:type="gramStart"/>
      <w:r>
        <w:rPr>
          <w:sz w:val="28"/>
          <w:szCs w:val="28"/>
        </w:rPr>
        <w:t>самоуправления  «</w:t>
      </w:r>
      <w:proofErr w:type="spellStart"/>
      <w:proofErr w:type="gramEnd"/>
      <w:r>
        <w:rPr>
          <w:sz w:val="28"/>
          <w:szCs w:val="28"/>
        </w:rPr>
        <w:t>Булатовский</w:t>
      </w:r>
      <w:proofErr w:type="spellEnd"/>
      <w:r>
        <w:rPr>
          <w:sz w:val="28"/>
          <w:szCs w:val="28"/>
        </w:rPr>
        <w:t xml:space="preserve"> вестник»</w:t>
      </w:r>
    </w:p>
    <w:p w:rsidR="00255C46" w:rsidRDefault="00255C46" w:rsidP="00255C46">
      <w:pPr>
        <w:pStyle w:val="af8"/>
        <w:rPr>
          <w:sz w:val="28"/>
          <w:szCs w:val="28"/>
        </w:rPr>
      </w:pPr>
      <w:r>
        <w:rPr>
          <w:spacing w:val="-8"/>
          <w:sz w:val="28"/>
          <w:szCs w:val="28"/>
        </w:rPr>
        <w:t xml:space="preserve"> </w:t>
      </w:r>
      <w:r>
        <w:rPr>
          <w:spacing w:val="1"/>
          <w:sz w:val="28"/>
          <w:szCs w:val="28"/>
        </w:rPr>
        <w:t>3. Контроль исполнения настоящего постановления оставляю за собой.</w:t>
      </w:r>
    </w:p>
    <w:p w:rsidR="00255C46" w:rsidRDefault="00255C46" w:rsidP="00255C46">
      <w:pPr>
        <w:pStyle w:val="af8"/>
        <w:rPr>
          <w:spacing w:val="1"/>
          <w:sz w:val="28"/>
          <w:szCs w:val="28"/>
        </w:rPr>
      </w:pPr>
    </w:p>
    <w:p w:rsidR="00255C46" w:rsidRDefault="00255C46" w:rsidP="00255C46">
      <w:pPr>
        <w:pStyle w:val="af8"/>
        <w:rPr>
          <w:sz w:val="28"/>
          <w:szCs w:val="28"/>
        </w:rPr>
      </w:pPr>
    </w:p>
    <w:p w:rsidR="00255C46" w:rsidRDefault="00255C46" w:rsidP="00255C46">
      <w:pPr>
        <w:pStyle w:val="af8"/>
        <w:rPr>
          <w:spacing w:val="-1"/>
          <w:sz w:val="28"/>
          <w:szCs w:val="28"/>
        </w:rPr>
      </w:pPr>
      <w:r>
        <w:rPr>
          <w:spacing w:val="-1"/>
          <w:sz w:val="28"/>
          <w:szCs w:val="28"/>
        </w:rPr>
        <w:t xml:space="preserve">Глава Булатовского сельсовета                            </w:t>
      </w:r>
      <w:r>
        <w:rPr>
          <w:sz w:val="28"/>
          <w:szCs w:val="28"/>
        </w:rPr>
        <w:t xml:space="preserve">                     </w:t>
      </w:r>
      <w:proofErr w:type="spellStart"/>
      <w:r>
        <w:rPr>
          <w:sz w:val="28"/>
          <w:szCs w:val="28"/>
        </w:rPr>
        <w:t>Н.И.Чегодаева</w:t>
      </w:r>
      <w:proofErr w:type="spellEnd"/>
    </w:p>
    <w:p w:rsidR="0060518A" w:rsidRDefault="0060518A" w:rsidP="0060518A">
      <w:pPr>
        <w:pStyle w:val="af8"/>
        <w:jc w:val="center"/>
        <w:rPr>
          <w:rFonts w:ascii="Arial" w:hAnsi="Arial" w:cs="Arial"/>
          <w:b/>
        </w:rPr>
      </w:pPr>
    </w:p>
    <w:p w:rsidR="0060518A" w:rsidRDefault="0060518A" w:rsidP="0060518A">
      <w:pPr>
        <w:pStyle w:val="af8"/>
        <w:jc w:val="center"/>
        <w:rPr>
          <w:rFonts w:ascii="Arial" w:hAnsi="Arial" w:cs="Arial"/>
          <w:b/>
        </w:rPr>
      </w:pPr>
    </w:p>
    <w:p w:rsidR="0060518A" w:rsidRDefault="0060518A" w:rsidP="0060518A">
      <w:pPr>
        <w:pStyle w:val="af8"/>
        <w:jc w:val="center"/>
        <w:rPr>
          <w:rFonts w:ascii="Arial" w:hAnsi="Arial" w:cs="Arial"/>
          <w:b/>
        </w:rPr>
      </w:pPr>
    </w:p>
    <w:p w:rsidR="0060518A" w:rsidRPr="00C2241D" w:rsidRDefault="0060518A" w:rsidP="0060518A">
      <w:pPr>
        <w:pStyle w:val="af8"/>
        <w:jc w:val="center"/>
        <w:rPr>
          <w:rFonts w:ascii="Arial" w:hAnsi="Arial" w:cs="Arial"/>
          <w:b/>
        </w:rPr>
      </w:pPr>
      <w:r w:rsidRPr="00C2241D">
        <w:rPr>
          <w:rFonts w:ascii="Arial" w:hAnsi="Arial" w:cs="Arial"/>
          <w:b/>
        </w:rPr>
        <w:t xml:space="preserve">АДМИНИСТРАЦИЯ   </w:t>
      </w:r>
    </w:p>
    <w:p w:rsidR="0060518A" w:rsidRPr="00C2241D" w:rsidRDefault="0060518A" w:rsidP="0060518A">
      <w:pPr>
        <w:pStyle w:val="af8"/>
        <w:jc w:val="center"/>
        <w:rPr>
          <w:rFonts w:ascii="Arial" w:hAnsi="Arial" w:cs="Arial"/>
          <w:b/>
        </w:rPr>
      </w:pPr>
      <w:r w:rsidRPr="00C2241D">
        <w:rPr>
          <w:rFonts w:ascii="Arial" w:hAnsi="Arial" w:cs="Arial"/>
          <w:b/>
        </w:rPr>
        <w:t>БУЛАТОВСКОГО СЕЛЬСОВЕТА</w:t>
      </w:r>
    </w:p>
    <w:p w:rsidR="0060518A" w:rsidRPr="00C2241D" w:rsidRDefault="0060518A" w:rsidP="0060518A">
      <w:pPr>
        <w:pStyle w:val="af8"/>
        <w:jc w:val="center"/>
        <w:rPr>
          <w:rFonts w:ascii="Arial" w:hAnsi="Arial" w:cs="Arial"/>
          <w:b/>
        </w:rPr>
      </w:pPr>
      <w:r w:rsidRPr="00C2241D">
        <w:rPr>
          <w:rFonts w:ascii="Arial" w:hAnsi="Arial" w:cs="Arial"/>
          <w:b/>
        </w:rPr>
        <w:t>КУЙБЫШЕВСКОГО РАЙОНА</w:t>
      </w:r>
    </w:p>
    <w:p w:rsidR="0060518A" w:rsidRPr="00C2241D" w:rsidRDefault="0060518A" w:rsidP="0060518A">
      <w:pPr>
        <w:pStyle w:val="af8"/>
        <w:jc w:val="center"/>
        <w:rPr>
          <w:rFonts w:ascii="Arial" w:hAnsi="Arial" w:cs="Arial"/>
          <w:b/>
        </w:rPr>
      </w:pPr>
      <w:r w:rsidRPr="00C2241D">
        <w:rPr>
          <w:rFonts w:ascii="Arial" w:hAnsi="Arial" w:cs="Arial"/>
          <w:b/>
        </w:rPr>
        <w:t xml:space="preserve"> НОВОСИБИРСКОЙ ОБЛАСТИ</w:t>
      </w:r>
    </w:p>
    <w:p w:rsidR="0060518A" w:rsidRPr="00C2241D" w:rsidRDefault="0060518A" w:rsidP="0060518A">
      <w:pPr>
        <w:pStyle w:val="af8"/>
        <w:jc w:val="center"/>
        <w:rPr>
          <w:rFonts w:ascii="Arial" w:hAnsi="Arial" w:cs="Arial"/>
          <w:b/>
        </w:rPr>
      </w:pPr>
    </w:p>
    <w:p w:rsidR="0060518A" w:rsidRPr="00C2241D" w:rsidRDefault="0060518A" w:rsidP="0060518A">
      <w:pPr>
        <w:pStyle w:val="af8"/>
        <w:jc w:val="center"/>
        <w:rPr>
          <w:rFonts w:ascii="Arial" w:hAnsi="Arial" w:cs="Arial"/>
          <w:b/>
        </w:rPr>
      </w:pPr>
    </w:p>
    <w:p w:rsidR="0060518A" w:rsidRPr="00C2241D" w:rsidRDefault="0060518A" w:rsidP="0060518A">
      <w:pPr>
        <w:pStyle w:val="af8"/>
        <w:jc w:val="center"/>
        <w:rPr>
          <w:rFonts w:ascii="Arial" w:hAnsi="Arial" w:cs="Arial"/>
          <w:b/>
        </w:rPr>
      </w:pPr>
      <w:r w:rsidRPr="00C2241D">
        <w:rPr>
          <w:rFonts w:ascii="Arial" w:hAnsi="Arial" w:cs="Arial"/>
          <w:b/>
        </w:rPr>
        <w:t>ПОСТАНОВЛЕНИЕ</w:t>
      </w:r>
    </w:p>
    <w:p w:rsidR="0060518A" w:rsidRPr="00C2241D" w:rsidRDefault="0060518A" w:rsidP="0060518A">
      <w:pPr>
        <w:pStyle w:val="af8"/>
        <w:jc w:val="center"/>
        <w:rPr>
          <w:rFonts w:ascii="Arial" w:hAnsi="Arial" w:cs="Arial"/>
          <w:b/>
        </w:rPr>
      </w:pPr>
    </w:p>
    <w:p w:rsidR="0060518A" w:rsidRPr="00C2241D" w:rsidRDefault="0060518A" w:rsidP="0060518A">
      <w:pPr>
        <w:pStyle w:val="af8"/>
        <w:jc w:val="center"/>
        <w:rPr>
          <w:rFonts w:ascii="Arial" w:hAnsi="Arial" w:cs="Arial"/>
        </w:rPr>
      </w:pPr>
      <w:proofErr w:type="gramStart"/>
      <w:r w:rsidRPr="00C2241D">
        <w:rPr>
          <w:rFonts w:ascii="Arial" w:hAnsi="Arial" w:cs="Arial"/>
        </w:rPr>
        <w:t>01.02.2019  №</w:t>
      </w:r>
      <w:proofErr w:type="gramEnd"/>
      <w:r w:rsidRPr="00C2241D">
        <w:rPr>
          <w:rFonts w:ascii="Arial" w:hAnsi="Arial" w:cs="Arial"/>
        </w:rPr>
        <w:t xml:space="preserve"> 8</w:t>
      </w:r>
    </w:p>
    <w:p w:rsidR="0060518A" w:rsidRPr="00C2241D" w:rsidRDefault="0060518A" w:rsidP="0060518A">
      <w:pPr>
        <w:pStyle w:val="af8"/>
        <w:jc w:val="center"/>
        <w:rPr>
          <w:rFonts w:ascii="Arial" w:hAnsi="Arial" w:cs="Arial"/>
        </w:rPr>
      </w:pPr>
      <w:proofErr w:type="spellStart"/>
      <w:r w:rsidRPr="00C2241D">
        <w:rPr>
          <w:rFonts w:ascii="Arial" w:hAnsi="Arial" w:cs="Arial"/>
        </w:rPr>
        <w:t>с.Булатово</w:t>
      </w:r>
      <w:proofErr w:type="spellEnd"/>
    </w:p>
    <w:p w:rsidR="0060518A" w:rsidRPr="00C2241D" w:rsidRDefault="0060518A" w:rsidP="0060518A">
      <w:pPr>
        <w:pStyle w:val="af8"/>
        <w:rPr>
          <w:rFonts w:ascii="Arial" w:hAnsi="Arial" w:cs="Arial"/>
        </w:rPr>
      </w:pPr>
    </w:p>
    <w:p w:rsidR="0060518A" w:rsidRPr="00C2241D" w:rsidRDefault="0060518A" w:rsidP="0060518A">
      <w:pPr>
        <w:jc w:val="center"/>
        <w:rPr>
          <w:rFonts w:ascii="Arial" w:hAnsi="Arial" w:cs="Arial"/>
        </w:rPr>
      </w:pPr>
      <w:r w:rsidRPr="00C2241D">
        <w:rPr>
          <w:rFonts w:ascii="Arial" w:hAnsi="Arial" w:cs="Arial"/>
        </w:rPr>
        <w:t>Об утверждении порядка формирования, утверждения и ведения планов закупок товаров, работ, услуг для обеспечения муниципальных нужд</w:t>
      </w:r>
    </w:p>
    <w:p w:rsidR="0060518A" w:rsidRPr="00C2241D" w:rsidRDefault="0060518A" w:rsidP="0060518A">
      <w:pPr>
        <w:pStyle w:val="11"/>
        <w:shd w:val="clear" w:color="auto" w:fill="auto"/>
        <w:spacing w:line="240" w:lineRule="auto"/>
        <w:ind w:right="20"/>
        <w:rPr>
          <w:rFonts w:ascii="Arial" w:hAnsi="Arial" w:cs="Arial"/>
          <w:sz w:val="24"/>
          <w:szCs w:val="24"/>
        </w:rPr>
      </w:pPr>
      <w:r w:rsidRPr="00C2241D">
        <w:rPr>
          <w:rFonts w:ascii="Arial" w:hAnsi="Arial" w:cs="Arial"/>
          <w:sz w:val="24"/>
          <w:szCs w:val="24"/>
        </w:rPr>
        <w:t>Булатовского сельсовета Куйбышевского района Новосибирской области</w:t>
      </w:r>
    </w:p>
    <w:p w:rsidR="0060518A" w:rsidRPr="00C2241D" w:rsidRDefault="0060518A" w:rsidP="0060518A">
      <w:pPr>
        <w:jc w:val="center"/>
        <w:rPr>
          <w:rFonts w:ascii="Arial" w:hAnsi="Arial" w:cs="Arial"/>
        </w:rPr>
      </w:pPr>
    </w:p>
    <w:p w:rsidR="0060518A" w:rsidRPr="00C2241D" w:rsidRDefault="0060518A" w:rsidP="0060518A">
      <w:pPr>
        <w:spacing w:line="240" w:lineRule="atLeast"/>
        <w:rPr>
          <w:rFonts w:ascii="Arial" w:hAnsi="Arial" w:cs="Arial"/>
        </w:rPr>
      </w:pPr>
    </w:p>
    <w:p w:rsidR="0060518A" w:rsidRPr="00C2241D" w:rsidRDefault="0060518A" w:rsidP="0060518A">
      <w:pPr>
        <w:spacing w:line="240" w:lineRule="atLeast"/>
        <w:ind w:firstLine="709"/>
        <w:jc w:val="both"/>
        <w:rPr>
          <w:rFonts w:ascii="Arial" w:hAnsi="Arial" w:cs="Arial"/>
        </w:rPr>
      </w:pPr>
      <w:r w:rsidRPr="00C2241D">
        <w:rPr>
          <w:rFonts w:ascii="Arial" w:hAnsi="Arial" w:cs="Arial"/>
        </w:rPr>
        <w:t>Руководствуясь частью 5 статьи 17 Федерального закона от 05 апреля  2013 года № 44- 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21.11.2013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администрация Булатовского сельсовета Куйбышевского района</w:t>
      </w:r>
    </w:p>
    <w:p w:rsidR="0060518A" w:rsidRPr="00C2241D" w:rsidRDefault="0060518A" w:rsidP="0060518A">
      <w:pPr>
        <w:spacing w:line="240" w:lineRule="atLeast"/>
        <w:jc w:val="both"/>
        <w:rPr>
          <w:rFonts w:ascii="Arial" w:hAnsi="Arial" w:cs="Arial"/>
        </w:rPr>
      </w:pPr>
      <w:r w:rsidRPr="00C2241D">
        <w:rPr>
          <w:rFonts w:ascii="Arial" w:hAnsi="Arial" w:cs="Arial"/>
        </w:rPr>
        <w:t>ПОСТАНОВЛЯЕТ:</w:t>
      </w:r>
    </w:p>
    <w:p w:rsidR="0060518A" w:rsidRPr="00C2241D" w:rsidRDefault="0060518A" w:rsidP="0060518A">
      <w:pPr>
        <w:spacing w:line="240" w:lineRule="atLeast"/>
        <w:ind w:firstLine="709"/>
        <w:jc w:val="both"/>
        <w:rPr>
          <w:rFonts w:ascii="Arial" w:hAnsi="Arial" w:cs="Arial"/>
        </w:rPr>
      </w:pPr>
      <w:r w:rsidRPr="00C2241D">
        <w:rPr>
          <w:rFonts w:ascii="Arial" w:hAnsi="Arial" w:cs="Arial"/>
        </w:rPr>
        <w:t>1. Утвердить порядок формирования, утверждения и ведения планов закупок товаров, работ, услуг для обеспечения муниципальных нужд (Приложение).</w:t>
      </w:r>
    </w:p>
    <w:p w:rsidR="0060518A" w:rsidRPr="00C2241D" w:rsidRDefault="0060518A" w:rsidP="0060518A">
      <w:pPr>
        <w:pStyle w:val="ConsPlusTitle"/>
        <w:widowControl/>
        <w:ind w:firstLine="709"/>
        <w:rPr>
          <w:rFonts w:ascii="Arial" w:hAnsi="Arial" w:cs="Arial"/>
          <w:b w:val="0"/>
          <w:sz w:val="24"/>
          <w:szCs w:val="24"/>
        </w:rPr>
      </w:pPr>
      <w:r w:rsidRPr="00C2241D">
        <w:rPr>
          <w:rFonts w:ascii="Arial" w:hAnsi="Arial" w:cs="Arial"/>
          <w:b w:val="0"/>
          <w:sz w:val="24"/>
          <w:szCs w:val="24"/>
        </w:rPr>
        <w:t xml:space="preserve">2. Специалисту администрации Дзюба Н.Б.  обеспечить опубликование постановления в установленном порядке в периодическом печатном издании органов местного самоуправления Булатовского сельсовета Куйбышевского района </w:t>
      </w:r>
      <w:r w:rsidRPr="00C2241D">
        <w:rPr>
          <w:rFonts w:ascii="Arial" w:hAnsi="Arial" w:cs="Arial"/>
          <w:b w:val="0"/>
          <w:sz w:val="24"/>
          <w:szCs w:val="24"/>
        </w:rPr>
        <w:lastRenderedPageBreak/>
        <w:t>Новосибирской области «</w:t>
      </w:r>
      <w:proofErr w:type="spellStart"/>
      <w:r w:rsidRPr="00C2241D">
        <w:rPr>
          <w:rFonts w:ascii="Arial" w:hAnsi="Arial" w:cs="Arial"/>
          <w:b w:val="0"/>
          <w:sz w:val="24"/>
          <w:szCs w:val="24"/>
        </w:rPr>
        <w:t>Булатовский</w:t>
      </w:r>
      <w:proofErr w:type="spellEnd"/>
      <w:r w:rsidRPr="00C2241D">
        <w:rPr>
          <w:rFonts w:ascii="Arial" w:hAnsi="Arial" w:cs="Arial"/>
          <w:b w:val="0"/>
          <w:sz w:val="24"/>
          <w:szCs w:val="24"/>
        </w:rPr>
        <w:t xml:space="preserve"> вестник», а также разместить настоящее постановление в единой информационной системе в сфере закупок.</w:t>
      </w:r>
    </w:p>
    <w:p w:rsidR="0060518A" w:rsidRPr="00C2241D" w:rsidRDefault="0060518A" w:rsidP="0060518A">
      <w:pPr>
        <w:pStyle w:val="ListParagraph"/>
        <w:spacing w:line="240" w:lineRule="atLeast"/>
        <w:ind w:left="0" w:firstLine="0"/>
        <w:jc w:val="both"/>
        <w:rPr>
          <w:rFonts w:ascii="Arial" w:hAnsi="Arial" w:cs="Arial"/>
        </w:rPr>
      </w:pPr>
      <w:r w:rsidRPr="00C2241D">
        <w:rPr>
          <w:rFonts w:ascii="Arial" w:hAnsi="Arial" w:cs="Arial"/>
        </w:rPr>
        <w:t xml:space="preserve">         3. Контроль за исполнением постановления оставляю за собой.</w:t>
      </w:r>
    </w:p>
    <w:p w:rsidR="0060518A" w:rsidRPr="00C2241D" w:rsidRDefault="0060518A" w:rsidP="0060518A">
      <w:pPr>
        <w:autoSpaceDE w:val="0"/>
        <w:autoSpaceDN w:val="0"/>
        <w:adjustRightInd w:val="0"/>
        <w:spacing w:line="360" w:lineRule="auto"/>
        <w:outlineLvl w:val="0"/>
        <w:rPr>
          <w:rFonts w:ascii="Arial" w:hAnsi="Arial" w:cs="Arial"/>
          <w:bCs/>
        </w:rPr>
      </w:pPr>
    </w:p>
    <w:p w:rsidR="0060518A" w:rsidRPr="00C2241D" w:rsidRDefault="0060518A" w:rsidP="0060518A">
      <w:pPr>
        <w:autoSpaceDE w:val="0"/>
        <w:autoSpaceDN w:val="0"/>
        <w:adjustRightInd w:val="0"/>
        <w:spacing w:line="360" w:lineRule="auto"/>
        <w:outlineLvl w:val="0"/>
        <w:rPr>
          <w:rFonts w:ascii="Arial" w:hAnsi="Arial" w:cs="Arial"/>
          <w:bCs/>
        </w:rPr>
      </w:pPr>
      <w:r w:rsidRPr="00C2241D">
        <w:rPr>
          <w:rFonts w:ascii="Arial" w:hAnsi="Arial" w:cs="Arial"/>
          <w:bCs/>
        </w:rPr>
        <w:t xml:space="preserve">Глава Булатовского сельсовета </w:t>
      </w:r>
    </w:p>
    <w:p w:rsidR="0060518A" w:rsidRPr="00C2241D" w:rsidRDefault="0060518A" w:rsidP="0060518A">
      <w:pPr>
        <w:autoSpaceDE w:val="0"/>
        <w:autoSpaceDN w:val="0"/>
        <w:adjustRightInd w:val="0"/>
        <w:spacing w:line="360" w:lineRule="auto"/>
        <w:outlineLvl w:val="0"/>
        <w:rPr>
          <w:rFonts w:ascii="Arial" w:hAnsi="Arial" w:cs="Arial"/>
          <w:bCs/>
        </w:rPr>
      </w:pPr>
      <w:r w:rsidRPr="00C2241D">
        <w:rPr>
          <w:rFonts w:ascii="Arial" w:hAnsi="Arial" w:cs="Arial"/>
          <w:bCs/>
        </w:rPr>
        <w:t>Куйбышевского района</w:t>
      </w:r>
    </w:p>
    <w:p w:rsidR="0060518A" w:rsidRPr="00C2241D" w:rsidRDefault="0060518A" w:rsidP="0060518A">
      <w:pPr>
        <w:autoSpaceDE w:val="0"/>
        <w:autoSpaceDN w:val="0"/>
        <w:adjustRightInd w:val="0"/>
        <w:spacing w:line="360" w:lineRule="auto"/>
        <w:outlineLvl w:val="0"/>
        <w:rPr>
          <w:rFonts w:ascii="Arial" w:hAnsi="Arial" w:cs="Arial"/>
          <w:bCs/>
        </w:rPr>
        <w:sectPr w:rsidR="0060518A" w:rsidRPr="00C2241D" w:rsidSect="00AE098D">
          <w:headerReference w:type="even" r:id="rId5"/>
          <w:headerReference w:type="default" r:id="rId6"/>
          <w:footerReference w:type="even" r:id="rId7"/>
          <w:footerReference w:type="first" r:id="rId8"/>
          <w:pgSz w:w="12240" w:h="15840" w:code="1"/>
          <w:pgMar w:top="425" w:right="1134" w:bottom="1134" w:left="1418" w:header="720" w:footer="720" w:gutter="0"/>
          <w:pgNumType w:start="1"/>
          <w:cols w:space="720"/>
          <w:noEndnote/>
          <w:docGrid w:linePitch="299"/>
        </w:sectPr>
      </w:pPr>
      <w:r w:rsidRPr="00C2241D">
        <w:rPr>
          <w:rFonts w:ascii="Arial" w:hAnsi="Arial" w:cs="Arial"/>
          <w:bCs/>
        </w:rPr>
        <w:t>Новосибирской области                                                     Н.И. Чегодаева</w:t>
      </w:r>
    </w:p>
    <w:p w:rsidR="0060518A" w:rsidRPr="00C2241D" w:rsidRDefault="0060518A" w:rsidP="0060518A">
      <w:pPr>
        <w:spacing w:line="240" w:lineRule="atLeast"/>
        <w:outlineLvl w:val="0"/>
        <w:rPr>
          <w:rFonts w:ascii="Arial" w:hAnsi="Arial" w:cs="Arial"/>
        </w:rPr>
      </w:pPr>
    </w:p>
    <w:p w:rsidR="0060518A" w:rsidRPr="00C2241D" w:rsidRDefault="0060518A" w:rsidP="0060518A">
      <w:pPr>
        <w:spacing w:line="240" w:lineRule="atLeast"/>
        <w:jc w:val="right"/>
        <w:outlineLvl w:val="0"/>
        <w:rPr>
          <w:rFonts w:ascii="Arial" w:hAnsi="Arial" w:cs="Arial"/>
        </w:rPr>
      </w:pPr>
      <w:r w:rsidRPr="00C2241D">
        <w:rPr>
          <w:rFonts w:ascii="Arial" w:hAnsi="Arial" w:cs="Arial"/>
        </w:rPr>
        <w:t xml:space="preserve">                                                                                          ПРИЛОЖЕНИЕ </w:t>
      </w:r>
    </w:p>
    <w:p w:rsidR="0060518A" w:rsidRPr="00C2241D" w:rsidRDefault="0060518A" w:rsidP="0060518A">
      <w:pPr>
        <w:spacing w:line="240" w:lineRule="atLeast"/>
        <w:jc w:val="right"/>
        <w:outlineLvl w:val="0"/>
        <w:rPr>
          <w:rFonts w:ascii="Arial" w:hAnsi="Arial" w:cs="Arial"/>
        </w:rPr>
      </w:pPr>
      <w:r w:rsidRPr="00C2241D">
        <w:rPr>
          <w:rFonts w:ascii="Arial" w:hAnsi="Arial" w:cs="Arial"/>
        </w:rPr>
        <w:t>к постановлению администрации</w:t>
      </w:r>
    </w:p>
    <w:p w:rsidR="0060518A" w:rsidRPr="00C2241D" w:rsidRDefault="0060518A" w:rsidP="0060518A">
      <w:pPr>
        <w:spacing w:line="240" w:lineRule="atLeast"/>
        <w:jc w:val="right"/>
        <w:outlineLvl w:val="0"/>
        <w:rPr>
          <w:rFonts w:ascii="Arial" w:hAnsi="Arial" w:cs="Arial"/>
        </w:rPr>
      </w:pPr>
      <w:r w:rsidRPr="00C2241D">
        <w:rPr>
          <w:rFonts w:ascii="Arial" w:hAnsi="Arial" w:cs="Arial"/>
        </w:rPr>
        <w:t xml:space="preserve">                                                                         Булатовского сельсовета</w:t>
      </w:r>
    </w:p>
    <w:p w:rsidR="0060518A" w:rsidRPr="00C2241D" w:rsidRDefault="0060518A" w:rsidP="0060518A">
      <w:pPr>
        <w:spacing w:line="240" w:lineRule="atLeast"/>
        <w:jc w:val="right"/>
        <w:outlineLvl w:val="0"/>
        <w:rPr>
          <w:rFonts w:ascii="Arial" w:hAnsi="Arial" w:cs="Arial"/>
        </w:rPr>
      </w:pPr>
      <w:r w:rsidRPr="00C2241D">
        <w:rPr>
          <w:rFonts w:ascii="Arial" w:hAnsi="Arial" w:cs="Arial"/>
        </w:rPr>
        <w:t xml:space="preserve"> Куйбышевского района</w:t>
      </w:r>
    </w:p>
    <w:p w:rsidR="0060518A" w:rsidRPr="00C2241D" w:rsidRDefault="0060518A" w:rsidP="0060518A">
      <w:pPr>
        <w:spacing w:line="240" w:lineRule="atLeast"/>
        <w:jc w:val="right"/>
        <w:outlineLvl w:val="0"/>
        <w:rPr>
          <w:rFonts w:ascii="Arial" w:hAnsi="Arial" w:cs="Arial"/>
        </w:rPr>
      </w:pPr>
      <w:r w:rsidRPr="00C2241D">
        <w:rPr>
          <w:rFonts w:ascii="Arial" w:hAnsi="Arial" w:cs="Arial"/>
        </w:rPr>
        <w:t xml:space="preserve"> Новосибирской области</w:t>
      </w:r>
    </w:p>
    <w:p w:rsidR="0060518A" w:rsidRPr="00C2241D" w:rsidRDefault="0060518A" w:rsidP="0060518A">
      <w:pPr>
        <w:pStyle w:val="ListParagraph"/>
        <w:spacing w:line="240" w:lineRule="auto"/>
        <w:ind w:left="570" w:firstLine="0"/>
        <w:jc w:val="right"/>
        <w:rPr>
          <w:rFonts w:ascii="Arial" w:hAnsi="Arial" w:cs="Arial"/>
        </w:rPr>
      </w:pPr>
      <w:r w:rsidRPr="00C2241D">
        <w:rPr>
          <w:rFonts w:ascii="Arial" w:hAnsi="Arial" w:cs="Arial"/>
        </w:rPr>
        <w:t xml:space="preserve">                                                                                                  от 01.02.2019 №16</w:t>
      </w:r>
    </w:p>
    <w:p w:rsidR="0060518A" w:rsidRPr="00C2241D" w:rsidRDefault="0060518A" w:rsidP="0060518A">
      <w:pPr>
        <w:pStyle w:val="ConsPlusNormal"/>
        <w:ind w:firstLine="540"/>
        <w:jc w:val="both"/>
        <w:rPr>
          <w:sz w:val="24"/>
          <w:szCs w:val="24"/>
        </w:rPr>
      </w:pPr>
    </w:p>
    <w:p w:rsidR="0060518A" w:rsidRPr="00C2241D" w:rsidRDefault="0060518A" w:rsidP="0060518A">
      <w:pPr>
        <w:autoSpaceDE w:val="0"/>
        <w:autoSpaceDN w:val="0"/>
        <w:adjustRightInd w:val="0"/>
        <w:spacing w:line="240" w:lineRule="atLeast"/>
        <w:jc w:val="both"/>
        <w:rPr>
          <w:rFonts w:ascii="Arial" w:hAnsi="Arial" w:cs="Arial"/>
        </w:rPr>
      </w:pPr>
      <w:bookmarkStart w:id="31" w:name="P32"/>
      <w:bookmarkEnd w:id="31"/>
    </w:p>
    <w:p w:rsidR="0060518A" w:rsidRPr="00C2241D" w:rsidRDefault="0060518A" w:rsidP="0060518A">
      <w:pPr>
        <w:spacing w:line="240" w:lineRule="atLeast"/>
        <w:ind w:firstLine="709"/>
        <w:jc w:val="center"/>
        <w:rPr>
          <w:rFonts w:ascii="Arial" w:hAnsi="Arial" w:cs="Arial"/>
        </w:rPr>
      </w:pPr>
      <w:r w:rsidRPr="00C2241D">
        <w:rPr>
          <w:rFonts w:ascii="Arial" w:hAnsi="Arial" w:cs="Arial"/>
        </w:rPr>
        <w:t>Порядок формирования, утверждения и ведения планов закупок товаров, работ, услуг для обеспечения муниципальных нужд (далее - порядок)</w:t>
      </w:r>
    </w:p>
    <w:p w:rsidR="0060518A" w:rsidRPr="00C2241D" w:rsidRDefault="0060518A" w:rsidP="0060518A">
      <w:pPr>
        <w:autoSpaceDE w:val="0"/>
        <w:autoSpaceDN w:val="0"/>
        <w:adjustRightInd w:val="0"/>
        <w:jc w:val="center"/>
        <w:outlineLvl w:val="0"/>
        <w:rPr>
          <w:rFonts w:ascii="Arial" w:hAnsi="Arial" w:cs="Arial"/>
          <w:b/>
          <w:bCs/>
          <w:lang w:eastAsia="en-US"/>
        </w:rPr>
      </w:pPr>
    </w:p>
    <w:p w:rsidR="0060518A" w:rsidRPr="00C2241D" w:rsidRDefault="0060518A" w:rsidP="0060518A">
      <w:pPr>
        <w:rPr>
          <w:rFonts w:ascii="Arial" w:hAnsi="Arial" w:cs="Arial"/>
        </w:rPr>
      </w:pPr>
      <w:r w:rsidRPr="00C2241D">
        <w:rPr>
          <w:rFonts w:ascii="Arial" w:hAnsi="Arial" w:cs="Arial"/>
        </w:rPr>
        <w:t>1. Настоящий порядок устанавливает правила формирования, утверждения и ведения планов закупок товаров, работ, услуг (далее - закупки) для обеспечения муниципальных нужд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Федеральный закон о контрактной системе).</w:t>
      </w:r>
    </w:p>
    <w:p w:rsidR="0060518A" w:rsidRPr="00C2241D" w:rsidRDefault="0060518A" w:rsidP="0060518A">
      <w:pPr>
        <w:rPr>
          <w:rFonts w:ascii="Arial" w:hAnsi="Arial" w:cs="Arial"/>
        </w:rPr>
      </w:pPr>
      <w:r w:rsidRPr="00C2241D">
        <w:rPr>
          <w:rFonts w:ascii="Arial" w:hAnsi="Arial" w:cs="Arial"/>
        </w:rPr>
        <w:t xml:space="preserve">    2. Порядок формирования, утверждения и ведения планов закупок для обеспечения муниципальных нужд в течение 3 дней со дня его утверждения подлежит размещению в единой информационной системе для размещения информации о размещении заказов на поставки товаров, выполнение работ, оказание услуг (www.zakupki.gov.ru).</w:t>
      </w:r>
    </w:p>
    <w:p w:rsidR="0060518A" w:rsidRPr="00C2241D" w:rsidRDefault="0060518A" w:rsidP="0060518A">
      <w:pPr>
        <w:rPr>
          <w:rFonts w:ascii="Arial" w:hAnsi="Arial" w:cs="Arial"/>
        </w:rPr>
      </w:pPr>
      <w:r w:rsidRPr="00C2241D">
        <w:rPr>
          <w:rFonts w:ascii="Arial" w:hAnsi="Arial" w:cs="Arial"/>
        </w:rPr>
        <w:t xml:space="preserve">    3. Планы закупок формируются и утверждаются в течение 10 рабочих дней:</w:t>
      </w:r>
      <w:r w:rsidRPr="00C2241D">
        <w:rPr>
          <w:rFonts w:ascii="Arial" w:hAnsi="Arial" w:cs="Arial"/>
        </w:rPr>
        <w:br/>
        <w:t xml:space="preserve">    а) муниципальными заказчиками, действующими от имени муниципального образования (далее - муниципальные заказчики),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r w:rsidRPr="00C2241D">
        <w:rPr>
          <w:rFonts w:ascii="Arial" w:hAnsi="Arial" w:cs="Arial"/>
        </w:rPr>
        <w:br/>
        <w:t xml:space="preserve">    б) муниципальными бюджетными учреждениями, за исключением закупок, осуществляемых в соответствии с частями 2 и 6 статьи 15 Федерального закона о контрактной системе, после утверждения планов финансово-хозяйственной деятельности;</w:t>
      </w:r>
    </w:p>
    <w:p w:rsidR="0060518A" w:rsidRPr="00C2241D" w:rsidRDefault="0060518A" w:rsidP="0060518A">
      <w:pPr>
        <w:rPr>
          <w:rFonts w:ascii="Arial" w:hAnsi="Arial" w:cs="Arial"/>
        </w:rPr>
      </w:pPr>
      <w:r w:rsidRPr="00C2241D">
        <w:rPr>
          <w:rFonts w:ascii="Arial" w:hAnsi="Arial" w:cs="Arial"/>
        </w:rPr>
        <w:t xml:space="preserve">    в) муниципальными автономными учреждениями, муниципальными унитарными предприятиями в случае, предусмотренном частью 4 статьи 15 Федерального закона о контрактной системе,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При этом в план закупок включаются только закупки, которые планируется осуществлять за счет субсидий;</w:t>
      </w:r>
    </w:p>
    <w:p w:rsidR="0060518A" w:rsidRPr="00C2241D" w:rsidRDefault="0060518A" w:rsidP="0060518A">
      <w:pPr>
        <w:rPr>
          <w:rFonts w:ascii="Arial" w:hAnsi="Arial" w:cs="Arial"/>
        </w:rPr>
      </w:pPr>
      <w:r w:rsidRPr="00C2241D">
        <w:rPr>
          <w:rFonts w:ascii="Arial" w:hAnsi="Arial" w:cs="Arial"/>
        </w:rPr>
        <w:t xml:space="preserve">   г) муниципальными бюджетными, муниципальными автономными учреждениями, муниципальными унитарными предприятиями, осуществляющими полномочия на осуществление закупок в пределах переданных им органами местного самоуправления полномочий, в случаях, предусмотренных частью 6 статьи 15 Федерального закона о контрактной системе, со дня доведения до соответствующего юридического лица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60518A" w:rsidRPr="00C2241D" w:rsidRDefault="0060518A" w:rsidP="0060518A">
      <w:pPr>
        <w:rPr>
          <w:rFonts w:ascii="Arial" w:hAnsi="Arial" w:cs="Arial"/>
        </w:rPr>
      </w:pPr>
      <w:r w:rsidRPr="00C2241D">
        <w:rPr>
          <w:rFonts w:ascii="Arial" w:hAnsi="Arial" w:cs="Arial"/>
        </w:rPr>
        <w:t xml:space="preserve">    4. Планы закупок для обеспечения муниципальных нужд формируются лицами, указанными в пункте 3 настоящего документа, на очередной финансовый год и плановый период в сроки, установленные администрацией Булатовского </w:t>
      </w:r>
      <w:r w:rsidRPr="00C2241D">
        <w:rPr>
          <w:rFonts w:ascii="Arial" w:hAnsi="Arial" w:cs="Arial"/>
        </w:rPr>
        <w:lastRenderedPageBreak/>
        <w:t>сельсовета Куйбышевского района Новосибирской области, с учетом следующих положений:</w:t>
      </w:r>
    </w:p>
    <w:p w:rsidR="0060518A" w:rsidRPr="00C2241D" w:rsidRDefault="0060518A" w:rsidP="0060518A">
      <w:pPr>
        <w:rPr>
          <w:rFonts w:ascii="Arial" w:hAnsi="Arial" w:cs="Arial"/>
        </w:rPr>
      </w:pPr>
      <w:r w:rsidRPr="00C2241D">
        <w:rPr>
          <w:rFonts w:ascii="Arial" w:hAnsi="Arial" w:cs="Arial"/>
        </w:rPr>
        <w:t xml:space="preserve">    а) муниципальные заказчики в сроки, установленные главными распорядителями средств бюджета Булатовского  сельсовета Куйбышевского района Новосибирской области, но не позднее сроков, установленных администрацией Булатовского сельсовета Куйбышевского района Новосибирской области, формируют планы закупок, исходя из целей осуществления закупок, определенных с учетом положений статьи 13 Федерального закона о контрактной системе, и представляют их не позднее 1 августа текущего года главным распорядителям средств бюджета Булатовского  сельсовета Куйбышевского района Новосибирской области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r w:rsidRPr="00C2241D">
        <w:rPr>
          <w:rFonts w:ascii="Arial" w:hAnsi="Arial" w:cs="Arial"/>
        </w:rPr>
        <w:br/>
        <w:t>корректируют при необходимости по согласованию с главными распорядителями средств бюджета планы закупок в процессе составления проекта решения о бюджете;</w:t>
      </w:r>
      <w:r w:rsidRPr="00C2241D">
        <w:rPr>
          <w:rFonts w:ascii="Arial" w:hAnsi="Arial" w:cs="Arial"/>
        </w:rPr>
        <w:br/>
        <w:t>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 средств бюджета;</w:t>
      </w:r>
    </w:p>
    <w:p w:rsidR="0060518A" w:rsidRPr="00C2241D" w:rsidRDefault="0060518A" w:rsidP="0060518A">
      <w:pPr>
        <w:rPr>
          <w:rFonts w:ascii="Arial" w:hAnsi="Arial" w:cs="Arial"/>
        </w:rPr>
      </w:pPr>
      <w:r w:rsidRPr="00C2241D">
        <w:rPr>
          <w:rFonts w:ascii="Arial" w:hAnsi="Arial" w:cs="Arial"/>
        </w:rPr>
        <w:t xml:space="preserve">    б) муниципальные бюджетные учреждения, указанные в подпункте «б» пункта 3 настоящего Порядка, в сроки, установленные органами, осуществляющими функции и полномочия учредителя, не позднее сроков, установленных администрацией Булатовского сельсовета Куйбышевского района Новосибирской области;</w:t>
      </w:r>
    </w:p>
    <w:p w:rsidR="0060518A" w:rsidRPr="00C2241D" w:rsidRDefault="0060518A" w:rsidP="0060518A">
      <w:pPr>
        <w:rPr>
          <w:rFonts w:ascii="Arial" w:hAnsi="Arial" w:cs="Arial"/>
        </w:rPr>
      </w:pPr>
      <w:r w:rsidRPr="00C2241D">
        <w:rPr>
          <w:rFonts w:ascii="Arial" w:hAnsi="Arial" w:cs="Arial"/>
        </w:rPr>
        <w:t>- формируют планы закупок, исходя из целей осуществления закупок, определенных с учетом положений статьи 13 Федерального закона о контрактной системе, при планировании в соответствии с законодательством Российской Федерации их финансово-хозяйственной деятельности и представляют их не позднее 1 июля текущего года органам, осуществляющим функции и полномочия их учредителя,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60518A" w:rsidRPr="00C2241D" w:rsidRDefault="0060518A" w:rsidP="0060518A">
      <w:pPr>
        <w:rPr>
          <w:rFonts w:ascii="Arial" w:hAnsi="Arial" w:cs="Arial"/>
        </w:rPr>
      </w:pPr>
      <w:r w:rsidRPr="00C2241D">
        <w:rPr>
          <w:rFonts w:ascii="Arial" w:hAnsi="Arial" w:cs="Arial"/>
        </w:rPr>
        <w:t>- 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проекта решения о бюджете Булатовского сельсовета Куйбышевского района Новосибирской области;</w:t>
      </w:r>
      <w:r w:rsidRPr="00C2241D">
        <w:rPr>
          <w:rFonts w:ascii="Arial" w:hAnsi="Arial" w:cs="Arial"/>
        </w:rPr>
        <w:br/>
        <w:t>- при необходимости уточняют планы закупок, после их уточнения и утверждения планов финансово-хозяйственной деятельности утверждают сформированные планы закупок и уведомляют об этом орган, осуществляющий функции и полномочия их учредителя;</w:t>
      </w:r>
      <w:r w:rsidRPr="00C2241D">
        <w:rPr>
          <w:rFonts w:ascii="Arial" w:hAnsi="Arial" w:cs="Arial"/>
        </w:rPr>
        <w:br/>
        <w:t xml:space="preserve">    в) юридические лица, указанные в подпункте «в» пункта 3 настоящего Порядка:</w:t>
      </w:r>
      <w:r w:rsidRPr="00C2241D">
        <w:rPr>
          <w:rFonts w:ascii="Arial" w:hAnsi="Arial" w:cs="Arial"/>
        </w:rPr>
        <w:br/>
        <w:t xml:space="preserve">   - формируют планы закупок после принятия решений (согласования проектов решений) об осуществлении капитальных вложений в объекты капитального строительства муниципальной собственности или о приобретении объектов недвижимого имущества в муниципальную собственность за счет субсидий, принятых в порядке, установленном муниципальными правовыми актами;</w:t>
      </w:r>
    </w:p>
    <w:p w:rsidR="0060518A" w:rsidRPr="00C2241D" w:rsidRDefault="0060518A" w:rsidP="0060518A">
      <w:pPr>
        <w:rPr>
          <w:rFonts w:ascii="Arial" w:hAnsi="Arial" w:cs="Arial"/>
        </w:rPr>
      </w:pPr>
      <w:r w:rsidRPr="00C2241D">
        <w:rPr>
          <w:rFonts w:ascii="Arial" w:hAnsi="Arial" w:cs="Arial"/>
        </w:rPr>
        <w:t xml:space="preserve">   - уточняют при необходимости планы закупок, после их уточнения и заключения соглашений о предоставлении субсидий утверждают план закупок;</w:t>
      </w:r>
    </w:p>
    <w:p w:rsidR="0060518A" w:rsidRPr="00C2241D" w:rsidRDefault="0060518A" w:rsidP="0060518A">
      <w:pPr>
        <w:rPr>
          <w:rFonts w:ascii="Arial" w:hAnsi="Arial" w:cs="Arial"/>
        </w:rPr>
      </w:pPr>
      <w:r w:rsidRPr="00C2241D">
        <w:rPr>
          <w:rFonts w:ascii="Arial" w:hAnsi="Arial" w:cs="Arial"/>
        </w:rPr>
        <w:lastRenderedPageBreak/>
        <w:t xml:space="preserve">   г) юридические лица, указанные в подпункте «г» пункта 3 настоящего Порядка:</w:t>
      </w:r>
      <w:r w:rsidRPr="00C2241D">
        <w:rPr>
          <w:rFonts w:ascii="Arial" w:hAnsi="Arial" w:cs="Arial"/>
        </w:rPr>
        <w:br/>
        <w:t xml:space="preserve">  - формируют планы закупок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 принятых в порядке, установленном муниципальными правовыми актами;</w:t>
      </w:r>
    </w:p>
    <w:p w:rsidR="0060518A" w:rsidRPr="00C2241D" w:rsidRDefault="0060518A" w:rsidP="0060518A">
      <w:pPr>
        <w:rPr>
          <w:rFonts w:ascii="Arial" w:hAnsi="Arial" w:cs="Arial"/>
        </w:rPr>
      </w:pPr>
      <w:r w:rsidRPr="00C2241D">
        <w:rPr>
          <w:rFonts w:ascii="Arial" w:hAnsi="Arial" w:cs="Arial"/>
        </w:rPr>
        <w:t>- уточняют при необходимости планы закупок, после их уточнения и заключения соглашений о передаче указанным юридическим лицам соответствующими муниципальными органами, являющимися муниципальными заказчиками, полномочий муниципального заказчика на заключение и исполнение муниципальных контрактов в лице указанных органов утверждают планы закупок.</w:t>
      </w:r>
    </w:p>
    <w:p w:rsidR="0060518A" w:rsidRPr="00C2241D" w:rsidRDefault="0060518A" w:rsidP="0060518A">
      <w:pPr>
        <w:rPr>
          <w:rFonts w:ascii="Arial" w:hAnsi="Arial" w:cs="Arial"/>
        </w:rPr>
      </w:pPr>
      <w:r w:rsidRPr="00C2241D">
        <w:rPr>
          <w:rFonts w:ascii="Arial" w:hAnsi="Arial" w:cs="Arial"/>
        </w:rPr>
        <w:t xml:space="preserve">    5. План закупок на очередной финансовый год и плановый период разрабатывается путем изменения параметров планового периода утвержденного плана закупок и добавления к ним параметров 2-го года планового периода.</w:t>
      </w:r>
    </w:p>
    <w:p w:rsidR="0060518A" w:rsidRPr="00C2241D" w:rsidRDefault="0060518A" w:rsidP="0060518A">
      <w:pPr>
        <w:rPr>
          <w:rFonts w:ascii="Arial" w:hAnsi="Arial" w:cs="Arial"/>
        </w:rPr>
      </w:pPr>
      <w:r w:rsidRPr="00C2241D">
        <w:rPr>
          <w:rFonts w:ascii="Arial" w:hAnsi="Arial" w:cs="Arial"/>
        </w:rPr>
        <w:t xml:space="preserve">   6. Планы закупок формируются на срок, соответствующий сроку действия решения Совета депутатов Булатовского сельсовета Куйбышевского района Новосибирской области о бюджете Булатовского сельсовета Куйбышевского района Новосибирской области.</w:t>
      </w:r>
    </w:p>
    <w:p w:rsidR="0060518A" w:rsidRPr="00C2241D" w:rsidRDefault="0060518A" w:rsidP="0060518A">
      <w:pPr>
        <w:rPr>
          <w:rFonts w:ascii="Arial" w:hAnsi="Arial" w:cs="Arial"/>
        </w:rPr>
      </w:pPr>
      <w:r w:rsidRPr="00C2241D">
        <w:rPr>
          <w:rFonts w:ascii="Arial" w:hAnsi="Arial" w:cs="Arial"/>
        </w:rPr>
        <w:t xml:space="preserve">    7.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подпунктах «б» и «в» пункта 3 настоящего Порядка,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для обеспечения соответственно муниципальных нужд.</w:t>
      </w:r>
    </w:p>
    <w:p w:rsidR="0060518A" w:rsidRPr="00C2241D" w:rsidRDefault="0060518A" w:rsidP="0060518A">
      <w:pPr>
        <w:rPr>
          <w:rFonts w:ascii="Arial" w:hAnsi="Arial" w:cs="Arial"/>
        </w:rPr>
      </w:pPr>
      <w:r w:rsidRPr="00C2241D">
        <w:rPr>
          <w:rFonts w:ascii="Arial" w:hAnsi="Arial" w:cs="Arial"/>
        </w:rPr>
        <w:t xml:space="preserve">    8. Лица, указанные в пункте 3 настоящего Порядка, ведут планы закупок в соответствии с положениями Федерального закона о контрактной системе и настоящего Положения. Основаниями для внесения изменений в утвержденные планы закупок в случаях необходимости являются:</w:t>
      </w:r>
      <w:r w:rsidRPr="00C2241D">
        <w:rPr>
          <w:rFonts w:ascii="Arial" w:hAnsi="Arial" w:cs="Arial"/>
        </w:rPr>
        <w:br/>
        <w:t xml:space="preserve">    а) приведение планов закупок в соответствие с утвержденными изменениями целей осуществления закупок, определенных с учетом положений статьи 13 Федерального закона о контрактной системе и установленных в соответствии со статьей 19 Федерального закона о контрактной системе требований к закупаемым товарам, работам, услугам (в том числе предельной цены товаров, работ, услуг) и (или) нормативных затрат на обеспечение функций муниципальных органов;</w:t>
      </w:r>
    </w:p>
    <w:p w:rsidR="0060518A" w:rsidRPr="00C2241D" w:rsidRDefault="0060518A" w:rsidP="0060518A">
      <w:pPr>
        <w:rPr>
          <w:rFonts w:ascii="Arial" w:hAnsi="Arial" w:cs="Arial"/>
        </w:rPr>
      </w:pPr>
      <w:r w:rsidRPr="00C2241D">
        <w:rPr>
          <w:rFonts w:ascii="Arial" w:hAnsi="Arial" w:cs="Arial"/>
        </w:rPr>
        <w:t xml:space="preserve">    б)</w:t>
      </w:r>
      <w:r w:rsidRPr="00C2241D">
        <w:rPr>
          <w:rFonts w:ascii="Arial" w:hAnsi="Arial" w:cs="Arial"/>
          <w:b/>
        </w:rPr>
        <w:t xml:space="preserve"> </w:t>
      </w:r>
      <w:r w:rsidRPr="00C2241D">
        <w:rPr>
          <w:rFonts w:ascii="Arial" w:hAnsi="Arial" w:cs="Arial"/>
        </w:rPr>
        <w:t>приведение планов закупок в соответствие с муниципальными правовыми актами о внесении изменений в решение о бюджете Булатовского сельсовета Куйбышевского района Новосибирской области на текущий финансовый год и плановый период;</w:t>
      </w:r>
    </w:p>
    <w:p w:rsidR="0060518A" w:rsidRPr="00C2241D" w:rsidRDefault="0060518A" w:rsidP="0060518A">
      <w:pPr>
        <w:rPr>
          <w:rFonts w:ascii="Arial" w:hAnsi="Arial" w:cs="Arial"/>
        </w:rPr>
      </w:pPr>
      <w:r w:rsidRPr="00C2241D">
        <w:rPr>
          <w:rFonts w:ascii="Arial" w:hAnsi="Arial" w:cs="Arial"/>
        </w:rPr>
        <w:t xml:space="preserve">    в) реализация федеральных законов, решений, поручений, указаний Президента Российской Федерации, решений, поручений Правительства Российской</w:t>
      </w:r>
      <w:r w:rsidRPr="00C2241D">
        <w:rPr>
          <w:rFonts w:ascii="Arial" w:hAnsi="Arial" w:cs="Arial"/>
          <w:b/>
        </w:rPr>
        <w:t xml:space="preserve"> </w:t>
      </w:r>
      <w:r w:rsidRPr="00C2241D">
        <w:rPr>
          <w:rFonts w:ascii="Arial" w:hAnsi="Arial" w:cs="Arial"/>
        </w:rPr>
        <w:t>Федерации, законов Новосибирской области, решений, поручений высших исполнительных органов государственной власти Новосибирской области,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о бюджете;</w:t>
      </w:r>
    </w:p>
    <w:p w:rsidR="0060518A" w:rsidRPr="00C2241D" w:rsidRDefault="0060518A" w:rsidP="0060518A">
      <w:pPr>
        <w:rPr>
          <w:rFonts w:ascii="Arial" w:hAnsi="Arial" w:cs="Arial"/>
        </w:rPr>
      </w:pPr>
      <w:r w:rsidRPr="00C2241D">
        <w:rPr>
          <w:rFonts w:ascii="Arial" w:hAnsi="Arial" w:cs="Arial"/>
        </w:rPr>
        <w:t xml:space="preserve">     г) реализация решения, принятого муниципальным заказчиком или юридическим лицом по итогам обязательного общественного обсуждения закупки;</w:t>
      </w:r>
    </w:p>
    <w:p w:rsidR="0060518A" w:rsidRPr="00C2241D" w:rsidRDefault="0060518A" w:rsidP="0060518A">
      <w:pPr>
        <w:rPr>
          <w:rFonts w:ascii="Arial" w:hAnsi="Arial" w:cs="Arial"/>
        </w:rPr>
      </w:pPr>
      <w:r w:rsidRPr="00C2241D">
        <w:rPr>
          <w:rFonts w:ascii="Arial" w:hAnsi="Arial" w:cs="Arial"/>
        </w:rPr>
        <w:t xml:space="preserve">    д) использование в соответствии с законодательством Российской Федерации экономии, полученной при осуществлении закупки;</w:t>
      </w:r>
    </w:p>
    <w:p w:rsidR="0060518A" w:rsidRPr="00C2241D" w:rsidRDefault="0060518A" w:rsidP="0060518A">
      <w:pPr>
        <w:rPr>
          <w:rFonts w:ascii="Arial" w:hAnsi="Arial" w:cs="Arial"/>
        </w:rPr>
      </w:pPr>
      <w:r w:rsidRPr="00C2241D">
        <w:rPr>
          <w:rFonts w:ascii="Arial" w:hAnsi="Arial" w:cs="Arial"/>
        </w:rPr>
        <w:lastRenderedPageBreak/>
        <w:t xml:space="preserve">    е) иные случаи, установленные администрацией Булатовского сельсовета Куйбышевского района Новосибирской области в порядке формирования, утверждения и ведения планов закупок.</w:t>
      </w:r>
    </w:p>
    <w:p w:rsidR="0060518A" w:rsidRPr="00C2241D" w:rsidRDefault="0060518A" w:rsidP="0060518A">
      <w:pPr>
        <w:rPr>
          <w:rFonts w:ascii="Arial" w:hAnsi="Arial" w:cs="Arial"/>
        </w:rPr>
      </w:pPr>
      <w:r w:rsidRPr="00C2241D">
        <w:rPr>
          <w:rFonts w:ascii="Arial" w:hAnsi="Arial" w:cs="Arial"/>
        </w:rPr>
        <w:t xml:space="preserve">    9. Планы закупок товаров, работ, услуг для обеспечения муниципальных нужд ведутся в соответствии с требованиями к форме, утверждёнными постановлением Правительства Российской Федерации от 21 ноября 2013 года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p>
    <w:p w:rsidR="0060518A" w:rsidRPr="00C2241D" w:rsidRDefault="0060518A" w:rsidP="0060518A">
      <w:pPr>
        <w:rPr>
          <w:rFonts w:ascii="Arial" w:hAnsi="Arial" w:cs="Arial"/>
        </w:rPr>
      </w:pPr>
    </w:p>
    <w:p w:rsidR="0060518A" w:rsidRPr="00C2241D" w:rsidRDefault="0060518A" w:rsidP="0060518A">
      <w:pPr>
        <w:rPr>
          <w:rFonts w:ascii="Arial" w:hAnsi="Arial" w:cs="Arial"/>
        </w:rPr>
      </w:pPr>
    </w:p>
    <w:p w:rsidR="0060518A" w:rsidRPr="00C2241D" w:rsidRDefault="0060518A" w:rsidP="0060518A">
      <w:pPr>
        <w:autoSpaceDE w:val="0"/>
        <w:autoSpaceDN w:val="0"/>
        <w:adjustRightInd w:val="0"/>
        <w:ind w:firstLine="540"/>
        <w:rPr>
          <w:rFonts w:ascii="Arial" w:hAnsi="Arial" w:cs="Arial"/>
          <w:bCs/>
          <w:lang w:eastAsia="en-US"/>
        </w:rPr>
      </w:pPr>
    </w:p>
    <w:p w:rsidR="0060518A" w:rsidRPr="00C2241D" w:rsidRDefault="0060518A" w:rsidP="0060518A">
      <w:pPr>
        <w:autoSpaceDE w:val="0"/>
        <w:autoSpaceDN w:val="0"/>
        <w:adjustRightInd w:val="0"/>
        <w:ind w:firstLine="540"/>
        <w:rPr>
          <w:rFonts w:ascii="Arial" w:hAnsi="Arial" w:cs="Arial"/>
          <w:bCs/>
          <w:lang w:eastAsia="en-US"/>
        </w:rPr>
      </w:pPr>
    </w:p>
    <w:p w:rsidR="0060518A" w:rsidRPr="00C2241D" w:rsidRDefault="0060518A" w:rsidP="0060518A">
      <w:pPr>
        <w:autoSpaceDE w:val="0"/>
        <w:autoSpaceDN w:val="0"/>
        <w:adjustRightInd w:val="0"/>
        <w:ind w:firstLine="540"/>
        <w:rPr>
          <w:rFonts w:ascii="Arial" w:hAnsi="Arial" w:cs="Arial"/>
          <w:bCs/>
          <w:lang w:eastAsia="en-US"/>
        </w:rPr>
      </w:pPr>
    </w:p>
    <w:p w:rsidR="0060518A" w:rsidRPr="00C2241D" w:rsidRDefault="0060518A" w:rsidP="0060518A">
      <w:pPr>
        <w:rPr>
          <w:rFonts w:ascii="Arial" w:hAnsi="Arial" w:cs="Arial"/>
          <w:bCs/>
          <w:lang w:eastAsia="en-US"/>
        </w:rPr>
      </w:pPr>
    </w:p>
    <w:p w:rsidR="0060518A" w:rsidRDefault="0060518A" w:rsidP="0060518A">
      <w:pPr>
        <w:pStyle w:val="ConsPlusTitle"/>
        <w:widowControl/>
        <w:outlineLvl w:val="0"/>
        <w:rPr>
          <w:rFonts w:ascii="Times New Roman" w:hAnsi="Times New Roman" w:cs="Times New Roman"/>
          <w:sz w:val="28"/>
          <w:szCs w:val="28"/>
        </w:rPr>
      </w:pPr>
      <w:r>
        <w:rPr>
          <w:rFonts w:ascii="Times New Roman" w:hAnsi="Times New Roman" w:cs="Times New Roman"/>
          <w:sz w:val="28"/>
          <w:szCs w:val="28"/>
        </w:rPr>
        <w:t xml:space="preserve">                                                 АДМИНИСТРАЦИЯ </w:t>
      </w:r>
    </w:p>
    <w:p w:rsidR="0060518A" w:rsidRDefault="0060518A" w:rsidP="0060518A">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БУЛАТОВСКОГО СЕЛЬСОВЕТА</w:t>
      </w:r>
    </w:p>
    <w:p w:rsidR="0060518A" w:rsidRDefault="0060518A" w:rsidP="0060518A">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КУЙБЫШЕВСКОГО РАЙОНА</w:t>
      </w:r>
    </w:p>
    <w:p w:rsidR="0060518A" w:rsidRDefault="0060518A" w:rsidP="0060518A">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60518A" w:rsidRDefault="0060518A" w:rsidP="0060518A">
      <w:pPr>
        <w:jc w:val="center"/>
        <w:rPr>
          <w:b/>
          <w:sz w:val="28"/>
          <w:szCs w:val="28"/>
        </w:rPr>
      </w:pPr>
    </w:p>
    <w:p w:rsidR="0060518A" w:rsidRPr="004D7F60" w:rsidRDefault="0060518A" w:rsidP="0060518A">
      <w:pPr>
        <w:jc w:val="center"/>
        <w:rPr>
          <w:b/>
          <w:sz w:val="28"/>
          <w:szCs w:val="28"/>
        </w:rPr>
      </w:pPr>
      <w:r>
        <w:rPr>
          <w:b/>
          <w:sz w:val="28"/>
          <w:szCs w:val="28"/>
        </w:rPr>
        <w:t>ПОСТАНОВЛЕНИЕ</w:t>
      </w:r>
    </w:p>
    <w:p w:rsidR="0060518A" w:rsidRDefault="0060518A" w:rsidP="0060518A">
      <w:pPr>
        <w:jc w:val="center"/>
        <w:rPr>
          <w:sz w:val="28"/>
          <w:szCs w:val="28"/>
        </w:rPr>
      </w:pPr>
      <w:r>
        <w:rPr>
          <w:sz w:val="28"/>
          <w:szCs w:val="28"/>
        </w:rPr>
        <w:t>с. Булатово</w:t>
      </w:r>
    </w:p>
    <w:p w:rsidR="0060518A" w:rsidRDefault="0060518A" w:rsidP="0060518A">
      <w:pPr>
        <w:jc w:val="center"/>
        <w:rPr>
          <w:sz w:val="28"/>
          <w:szCs w:val="28"/>
        </w:rPr>
      </w:pPr>
    </w:p>
    <w:p w:rsidR="0060518A" w:rsidRDefault="0060518A" w:rsidP="0060518A">
      <w:pPr>
        <w:jc w:val="center"/>
        <w:rPr>
          <w:sz w:val="28"/>
          <w:szCs w:val="28"/>
        </w:rPr>
      </w:pPr>
      <w:proofErr w:type="gramStart"/>
      <w:r>
        <w:rPr>
          <w:sz w:val="28"/>
          <w:szCs w:val="28"/>
        </w:rPr>
        <w:t>01.02</w:t>
      </w:r>
      <w:r w:rsidRPr="00A53ABC">
        <w:rPr>
          <w:sz w:val="28"/>
          <w:szCs w:val="28"/>
        </w:rPr>
        <w:t>.201</w:t>
      </w:r>
      <w:r>
        <w:rPr>
          <w:sz w:val="28"/>
          <w:szCs w:val="28"/>
        </w:rPr>
        <w:t xml:space="preserve">9 </w:t>
      </w:r>
      <w:r w:rsidRPr="00A53ABC">
        <w:rPr>
          <w:sz w:val="28"/>
          <w:szCs w:val="28"/>
        </w:rPr>
        <w:t xml:space="preserve"> №</w:t>
      </w:r>
      <w:proofErr w:type="gramEnd"/>
      <w:r w:rsidRPr="00A53ABC">
        <w:rPr>
          <w:sz w:val="28"/>
          <w:szCs w:val="28"/>
        </w:rPr>
        <w:t xml:space="preserve"> </w:t>
      </w:r>
      <w:r>
        <w:rPr>
          <w:sz w:val="28"/>
          <w:szCs w:val="28"/>
        </w:rPr>
        <w:t>5</w:t>
      </w:r>
    </w:p>
    <w:p w:rsidR="0060518A" w:rsidRDefault="0060518A" w:rsidP="0060518A">
      <w:pPr>
        <w:rPr>
          <w:sz w:val="22"/>
          <w:szCs w:val="22"/>
        </w:rPr>
      </w:pPr>
    </w:p>
    <w:p w:rsidR="0060518A" w:rsidRPr="00D56767" w:rsidRDefault="0060518A" w:rsidP="0060518A">
      <w:pPr>
        <w:jc w:val="center"/>
        <w:rPr>
          <w:sz w:val="28"/>
          <w:szCs w:val="28"/>
        </w:rPr>
      </w:pPr>
      <w:r w:rsidRPr="00D56767">
        <w:rPr>
          <w:sz w:val="28"/>
          <w:szCs w:val="28"/>
        </w:rPr>
        <w:t xml:space="preserve">Об утверждении плана правотворческой деятельности </w:t>
      </w:r>
      <w:r>
        <w:rPr>
          <w:sz w:val="28"/>
          <w:szCs w:val="28"/>
        </w:rPr>
        <w:t>Булатовского</w:t>
      </w:r>
      <w:r w:rsidRPr="00D56767">
        <w:rPr>
          <w:sz w:val="28"/>
          <w:szCs w:val="28"/>
        </w:rPr>
        <w:t xml:space="preserve"> сельсовета Куйбышевского района Новосибирской области на 201</w:t>
      </w:r>
      <w:r>
        <w:rPr>
          <w:sz w:val="28"/>
          <w:szCs w:val="28"/>
        </w:rPr>
        <w:t>9</w:t>
      </w:r>
      <w:r w:rsidRPr="00D56767">
        <w:rPr>
          <w:sz w:val="28"/>
          <w:szCs w:val="28"/>
        </w:rPr>
        <w:t xml:space="preserve"> год</w:t>
      </w:r>
    </w:p>
    <w:p w:rsidR="0060518A" w:rsidRPr="004D7F60" w:rsidRDefault="0060518A" w:rsidP="0060518A">
      <w:pPr>
        <w:jc w:val="center"/>
        <w:rPr>
          <w:b/>
          <w:sz w:val="28"/>
          <w:szCs w:val="28"/>
        </w:rPr>
      </w:pPr>
    </w:p>
    <w:p w:rsidR="0060518A" w:rsidRDefault="0060518A" w:rsidP="0060518A">
      <w:pPr>
        <w:jc w:val="both"/>
        <w:rPr>
          <w:sz w:val="28"/>
          <w:szCs w:val="28"/>
        </w:rPr>
      </w:pPr>
      <w:r>
        <w:rPr>
          <w:sz w:val="28"/>
          <w:szCs w:val="28"/>
        </w:rPr>
        <w:t xml:space="preserve">       В соответствии с Уставом Булатовского сельсовета Куйбышевского района Новосибирской области, администрация Булатовского сельсовета</w:t>
      </w:r>
      <w:r w:rsidRPr="00BB1BC1">
        <w:rPr>
          <w:sz w:val="28"/>
          <w:szCs w:val="28"/>
        </w:rPr>
        <w:t xml:space="preserve"> </w:t>
      </w:r>
      <w:r>
        <w:rPr>
          <w:sz w:val="28"/>
          <w:szCs w:val="28"/>
        </w:rPr>
        <w:t>Куйбышевского района Новосибирской области</w:t>
      </w:r>
    </w:p>
    <w:p w:rsidR="0060518A" w:rsidRDefault="0060518A" w:rsidP="0060518A">
      <w:pPr>
        <w:rPr>
          <w:sz w:val="28"/>
          <w:szCs w:val="28"/>
        </w:rPr>
      </w:pPr>
      <w:r>
        <w:rPr>
          <w:sz w:val="28"/>
          <w:szCs w:val="28"/>
        </w:rPr>
        <w:t xml:space="preserve">       ПОСТАНОВЛЯЕТ:</w:t>
      </w:r>
    </w:p>
    <w:p w:rsidR="0060518A" w:rsidRPr="00EC47E4" w:rsidRDefault="0060518A" w:rsidP="0060518A">
      <w:pPr>
        <w:jc w:val="both"/>
        <w:rPr>
          <w:sz w:val="28"/>
          <w:szCs w:val="28"/>
        </w:rPr>
      </w:pPr>
      <w:r w:rsidRPr="00EC47E4">
        <w:rPr>
          <w:sz w:val="28"/>
          <w:szCs w:val="28"/>
        </w:rPr>
        <w:t xml:space="preserve">       1. Утвердить план </w:t>
      </w:r>
      <w:r w:rsidRPr="00EC47E4">
        <w:rPr>
          <w:b/>
          <w:sz w:val="28"/>
          <w:szCs w:val="28"/>
        </w:rPr>
        <w:t xml:space="preserve">  </w:t>
      </w:r>
      <w:proofErr w:type="gramStart"/>
      <w:r w:rsidRPr="00EC47E4">
        <w:rPr>
          <w:sz w:val="28"/>
          <w:szCs w:val="28"/>
        </w:rPr>
        <w:t>правотворческой  деятельности</w:t>
      </w:r>
      <w:proofErr w:type="gramEnd"/>
      <w:r w:rsidRPr="00EC47E4">
        <w:rPr>
          <w:sz w:val="28"/>
          <w:szCs w:val="28"/>
        </w:rPr>
        <w:t xml:space="preserve"> на 201</w:t>
      </w:r>
      <w:r>
        <w:rPr>
          <w:sz w:val="28"/>
          <w:szCs w:val="28"/>
        </w:rPr>
        <w:t>9</w:t>
      </w:r>
      <w:r w:rsidRPr="00EC47E4">
        <w:rPr>
          <w:sz w:val="28"/>
          <w:szCs w:val="28"/>
        </w:rPr>
        <w:t xml:space="preserve"> год  представительного  и исполнительного органа администрации Булатовского сельсовета  Куйбышевского района Новосибирской области на 201</w:t>
      </w:r>
      <w:r>
        <w:rPr>
          <w:sz w:val="28"/>
          <w:szCs w:val="28"/>
        </w:rPr>
        <w:t>9</w:t>
      </w:r>
      <w:r w:rsidRPr="00EC47E4">
        <w:rPr>
          <w:sz w:val="28"/>
          <w:szCs w:val="28"/>
        </w:rPr>
        <w:t xml:space="preserve"> го</w:t>
      </w:r>
      <w:r w:rsidRPr="00EC47E4">
        <w:rPr>
          <w:b/>
          <w:sz w:val="28"/>
          <w:szCs w:val="28"/>
        </w:rPr>
        <w:t>д</w:t>
      </w:r>
      <w:r w:rsidRPr="00EC47E4">
        <w:rPr>
          <w:sz w:val="28"/>
          <w:szCs w:val="28"/>
        </w:rPr>
        <w:t xml:space="preserve"> (план прилагается).</w:t>
      </w:r>
    </w:p>
    <w:p w:rsidR="0060518A" w:rsidRPr="00EC47E4" w:rsidRDefault="0060518A" w:rsidP="0060518A">
      <w:pPr>
        <w:ind w:firstLine="708"/>
        <w:jc w:val="both"/>
        <w:rPr>
          <w:sz w:val="28"/>
          <w:szCs w:val="28"/>
        </w:rPr>
      </w:pPr>
      <w:r w:rsidRPr="00EC47E4">
        <w:rPr>
          <w:sz w:val="28"/>
          <w:szCs w:val="28"/>
        </w:rPr>
        <w:t>2. Контроль за исполнением постановления оставляю за собой.</w:t>
      </w:r>
    </w:p>
    <w:p w:rsidR="0060518A" w:rsidRDefault="0060518A" w:rsidP="0060518A">
      <w:pPr>
        <w:rPr>
          <w:sz w:val="28"/>
          <w:szCs w:val="28"/>
          <w:lang w:eastAsia="en-US"/>
        </w:rPr>
      </w:pPr>
    </w:p>
    <w:p w:rsidR="0060518A" w:rsidRDefault="0060518A" w:rsidP="0060518A">
      <w:pPr>
        <w:rPr>
          <w:sz w:val="28"/>
          <w:szCs w:val="28"/>
        </w:rPr>
      </w:pPr>
    </w:p>
    <w:p w:rsidR="0060518A" w:rsidRDefault="0060518A" w:rsidP="0060518A">
      <w:pPr>
        <w:rPr>
          <w:sz w:val="28"/>
          <w:szCs w:val="28"/>
        </w:rPr>
      </w:pPr>
      <w:r>
        <w:rPr>
          <w:sz w:val="28"/>
          <w:szCs w:val="28"/>
        </w:rPr>
        <w:t>Глава Булатовского сельсовета</w:t>
      </w:r>
    </w:p>
    <w:p w:rsidR="0060518A" w:rsidRDefault="0060518A" w:rsidP="0060518A">
      <w:pPr>
        <w:rPr>
          <w:sz w:val="28"/>
          <w:szCs w:val="28"/>
        </w:rPr>
      </w:pPr>
      <w:r>
        <w:rPr>
          <w:sz w:val="28"/>
          <w:szCs w:val="28"/>
        </w:rPr>
        <w:t>Куйбышевского района</w:t>
      </w:r>
    </w:p>
    <w:p w:rsidR="0060518A" w:rsidRDefault="0060518A" w:rsidP="0060518A">
      <w:pPr>
        <w:rPr>
          <w:sz w:val="28"/>
          <w:szCs w:val="28"/>
        </w:rPr>
      </w:pPr>
      <w:r>
        <w:rPr>
          <w:sz w:val="28"/>
          <w:szCs w:val="28"/>
        </w:rPr>
        <w:t xml:space="preserve">Новосибирской области                                                                 </w:t>
      </w:r>
      <w:proofErr w:type="spellStart"/>
      <w:r>
        <w:rPr>
          <w:sz w:val="28"/>
          <w:szCs w:val="28"/>
        </w:rPr>
        <w:t>Н.И.Чегодаева</w:t>
      </w:r>
      <w:proofErr w:type="spellEnd"/>
    </w:p>
    <w:p w:rsidR="0060518A" w:rsidRDefault="0060518A" w:rsidP="0060518A">
      <w:pPr>
        <w:rPr>
          <w:sz w:val="28"/>
          <w:szCs w:val="28"/>
        </w:rPr>
      </w:pPr>
    </w:p>
    <w:p w:rsidR="0060518A" w:rsidRDefault="0060518A" w:rsidP="0060518A">
      <w:pPr>
        <w:jc w:val="center"/>
        <w:rPr>
          <w:sz w:val="28"/>
          <w:szCs w:val="28"/>
        </w:rPr>
      </w:pPr>
    </w:p>
    <w:p w:rsidR="0060518A" w:rsidRDefault="0060518A" w:rsidP="0060518A">
      <w:pPr>
        <w:jc w:val="center"/>
        <w:rPr>
          <w:sz w:val="28"/>
          <w:szCs w:val="28"/>
        </w:rPr>
      </w:pPr>
    </w:p>
    <w:p w:rsidR="0060518A" w:rsidRDefault="0060518A" w:rsidP="0060518A">
      <w:pPr>
        <w:jc w:val="center"/>
        <w:rPr>
          <w:sz w:val="28"/>
          <w:szCs w:val="28"/>
        </w:rPr>
      </w:pPr>
    </w:p>
    <w:p w:rsidR="0060518A" w:rsidRDefault="0060518A" w:rsidP="0060518A">
      <w:pPr>
        <w:jc w:val="center"/>
        <w:rPr>
          <w:sz w:val="28"/>
          <w:szCs w:val="28"/>
        </w:rPr>
      </w:pPr>
    </w:p>
    <w:p w:rsidR="0060518A" w:rsidRDefault="0060518A" w:rsidP="0060518A">
      <w:pPr>
        <w:jc w:val="center"/>
        <w:rPr>
          <w:sz w:val="28"/>
          <w:szCs w:val="28"/>
        </w:rPr>
      </w:pPr>
    </w:p>
    <w:p w:rsidR="0060518A" w:rsidRDefault="0060518A" w:rsidP="0060518A">
      <w:pPr>
        <w:jc w:val="center"/>
        <w:rPr>
          <w:sz w:val="28"/>
          <w:szCs w:val="28"/>
        </w:rPr>
      </w:pPr>
    </w:p>
    <w:p w:rsidR="0060518A" w:rsidRDefault="0060518A" w:rsidP="0060518A">
      <w:pPr>
        <w:jc w:val="center"/>
        <w:rPr>
          <w:sz w:val="28"/>
          <w:szCs w:val="28"/>
        </w:rPr>
      </w:pPr>
    </w:p>
    <w:p w:rsidR="0060518A" w:rsidRDefault="0060518A" w:rsidP="0060518A">
      <w:pPr>
        <w:jc w:val="center"/>
        <w:rPr>
          <w:sz w:val="28"/>
          <w:szCs w:val="28"/>
        </w:rPr>
      </w:pPr>
    </w:p>
    <w:p w:rsidR="0060518A" w:rsidRDefault="0060518A" w:rsidP="0060518A">
      <w:pPr>
        <w:jc w:val="center"/>
        <w:rPr>
          <w:sz w:val="28"/>
          <w:szCs w:val="28"/>
        </w:rPr>
      </w:pPr>
    </w:p>
    <w:p w:rsidR="0060518A" w:rsidRDefault="0060518A" w:rsidP="0060518A">
      <w:pPr>
        <w:jc w:val="center"/>
        <w:rPr>
          <w:sz w:val="28"/>
          <w:szCs w:val="28"/>
        </w:rPr>
      </w:pPr>
    </w:p>
    <w:p w:rsidR="0060518A" w:rsidRDefault="0060518A" w:rsidP="0060518A">
      <w:pPr>
        <w:jc w:val="center"/>
        <w:rPr>
          <w:sz w:val="28"/>
          <w:szCs w:val="28"/>
        </w:rPr>
      </w:pPr>
    </w:p>
    <w:p w:rsidR="0060518A" w:rsidRDefault="0060518A" w:rsidP="0060518A">
      <w:pPr>
        <w:jc w:val="center"/>
        <w:rPr>
          <w:sz w:val="28"/>
          <w:szCs w:val="28"/>
        </w:rPr>
      </w:pPr>
    </w:p>
    <w:p w:rsidR="0060518A" w:rsidRDefault="0060518A" w:rsidP="0060518A">
      <w:pPr>
        <w:jc w:val="center"/>
        <w:rPr>
          <w:sz w:val="28"/>
          <w:szCs w:val="28"/>
        </w:rPr>
      </w:pPr>
    </w:p>
    <w:p w:rsidR="0060518A" w:rsidRDefault="0060518A" w:rsidP="0060518A">
      <w:pPr>
        <w:jc w:val="center"/>
        <w:rPr>
          <w:sz w:val="28"/>
          <w:szCs w:val="28"/>
        </w:rPr>
      </w:pPr>
    </w:p>
    <w:p w:rsidR="0060518A" w:rsidRDefault="0060518A" w:rsidP="0060518A">
      <w:pPr>
        <w:jc w:val="center"/>
        <w:rPr>
          <w:sz w:val="28"/>
          <w:szCs w:val="28"/>
        </w:rPr>
      </w:pPr>
    </w:p>
    <w:p w:rsidR="0060518A" w:rsidRDefault="0060518A" w:rsidP="0060518A">
      <w:pPr>
        <w:jc w:val="center"/>
        <w:rPr>
          <w:sz w:val="28"/>
          <w:szCs w:val="28"/>
        </w:rPr>
      </w:pPr>
    </w:p>
    <w:p w:rsidR="0060518A" w:rsidRDefault="0060518A" w:rsidP="0060518A">
      <w:pPr>
        <w:jc w:val="center"/>
        <w:rPr>
          <w:sz w:val="28"/>
          <w:szCs w:val="28"/>
        </w:rPr>
      </w:pPr>
    </w:p>
    <w:p w:rsidR="0060518A" w:rsidRDefault="0060518A" w:rsidP="0060518A">
      <w:pPr>
        <w:rPr>
          <w:sz w:val="28"/>
          <w:szCs w:val="28"/>
        </w:rPr>
      </w:pPr>
    </w:p>
    <w:p w:rsidR="0060518A" w:rsidRDefault="0060518A" w:rsidP="0060518A">
      <w:pPr>
        <w:jc w:val="right"/>
      </w:pPr>
      <w:r w:rsidRPr="00653F40">
        <w:t>У</w:t>
      </w:r>
      <w:r>
        <w:t>твержден:</w:t>
      </w:r>
    </w:p>
    <w:p w:rsidR="0060518A" w:rsidRPr="00653F40" w:rsidRDefault="0060518A" w:rsidP="0060518A">
      <w:pPr>
        <w:jc w:val="right"/>
      </w:pPr>
      <w:r>
        <w:t>Постановлением администрации</w:t>
      </w:r>
    </w:p>
    <w:p w:rsidR="0060518A" w:rsidRDefault="0060518A" w:rsidP="0060518A">
      <w:pPr>
        <w:jc w:val="right"/>
      </w:pPr>
      <w:r w:rsidRPr="00653F40">
        <w:t xml:space="preserve"> </w:t>
      </w:r>
      <w:r>
        <w:t>Булатовского</w:t>
      </w:r>
      <w:r w:rsidRPr="00653F40">
        <w:t xml:space="preserve"> сельсовета</w:t>
      </w:r>
    </w:p>
    <w:p w:rsidR="0060518A" w:rsidRDefault="0060518A" w:rsidP="0060518A">
      <w:pPr>
        <w:jc w:val="right"/>
      </w:pPr>
      <w:r>
        <w:t>Куйбышевского района</w:t>
      </w:r>
    </w:p>
    <w:p w:rsidR="0060518A" w:rsidRDefault="0060518A" w:rsidP="0060518A">
      <w:pPr>
        <w:jc w:val="right"/>
      </w:pPr>
      <w:r>
        <w:t>Новосибирской области</w:t>
      </w:r>
    </w:p>
    <w:p w:rsidR="0060518A" w:rsidRPr="005F5C01" w:rsidRDefault="0060518A" w:rsidP="0060518A">
      <w:pPr>
        <w:jc w:val="right"/>
      </w:pPr>
      <w:r>
        <w:t>от 01.02.2019 № 5</w:t>
      </w:r>
    </w:p>
    <w:p w:rsidR="0060518A" w:rsidRDefault="0060518A" w:rsidP="0060518A">
      <w:pPr>
        <w:pStyle w:val="a5"/>
        <w:jc w:val="center"/>
        <w:rPr>
          <w:b/>
        </w:rPr>
      </w:pPr>
    </w:p>
    <w:p w:rsidR="0060518A" w:rsidRPr="00856D6F" w:rsidRDefault="0060518A" w:rsidP="0060518A">
      <w:pPr>
        <w:pStyle w:val="a5"/>
        <w:jc w:val="center"/>
        <w:rPr>
          <w:b/>
        </w:rPr>
      </w:pPr>
      <w:proofErr w:type="gramStart"/>
      <w:r w:rsidRPr="00856D6F">
        <w:rPr>
          <w:b/>
        </w:rPr>
        <w:t>План  правотворческой</w:t>
      </w:r>
      <w:proofErr w:type="gramEnd"/>
      <w:r w:rsidRPr="00856D6F">
        <w:rPr>
          <w:b/>
        </w:rPr>
        <w:t xml:space="preserve">  деятельности на 201</w:t>
      </w:r>
      <w:r>
        <w:rPr>
          <w:b/>
        </w:rPr>
        <w:t>9</w:t>
      </w:r>
      <w:r w:rsidRPr="00856D6F">
        <w:rPr>
          <w:b/>
        </w:rPr>
        <w:t xml:space="preserve"> год  представительного  и исполнительного органа администрации Булатовского сельсовета </w:t>
      </w:r>
      <w:r>
        <w:rPr>
          <w:b/>
        </w:rPr>
        <w:t xml:space="preserve"> </w:t>
      </w:r>
      <w:r w:rsidRPr="00856D6F">
        <w:rPr>
          <w:b/>
        </w:rPr>
        <w:t>Куйбышевского района Новосибирской области</w:t>
      </w:r>
    </w:p>
    <w:tbl>
      <w:tblPr>
        <w:tblpPr w:leftFromText="60" w:rightFromText="60" w:topFromText="15" w:bottomFromText="15" w:vertAnchor="text" w:horzAnchor="margin" w:tblpX="30" w:tblpY="354"/>
        <w:tblW w:w="974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569"/>
        <w:gridCol w:w="5941"/>
        <w:gridCol w:w="1442"/>
        <w:gridCol w:w="1788"/>
      </w:tblGrid>
      <w:tr w:rsidR="0060518A" w:rsidRPr="001A4BB3" w:rsidTr="00BF4D0D">
        <w:tc>
          <w:tcPr>
            <w:tcW w:w="292" w:type="pct"/>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60518A" w:rsidRPr="001A4BB3" w:rsidRDefault="0060518A" w:rsidP="00BF4D0D">
            <w:pPr>
              <w:pStyle w:val="2"/>
              <w:rPr>
                <w:sz w:val="24"/>
                <w:szCs w:val="24"/>
              </w:rPr>
            </w:pPr>
            <w:r w:rsidRPr="001A4BB3">
              <w:rPr>
                <w:sz w:val="24"/>
                <w:szCs w:val="24"/>
              </w:rPr>
              <w:t>№ п/п</w:t>
            </w:r>
          </w:p>
        </w:tc>
        <w:tc>
          <w:tcPr>
            <w:tcW w:w="3049" w:type="pct"/>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60518A" w:rsidRPr="001A4BB3" w:rsidRDefault="0060518A" w:rsidP="00BF4D0D">
            <w:pPr>
              <w:pStyle w:val="2"/>
              <w:rPr>
                <w:sz w:val="24"/>
                <w:szCs w:val="24"/>
              </w:rPr>
            </w:pPr>
            <w:r w:rsidRPr="001A4BB3">
              <w:rPr>
                <w:sz w:val="24"/>
                <w:szCs w:val="24"/>
              </w:rPr>
              <w:t>Наименование НПА</w:t>
            </w:r>
          </w:p>
        </w:tc>
        <w:tc>
          <w:tcPr>
            <w:tcW w:w="740" w:type="pct"/>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60518A" w:rsidRPr="001A4BB3" w:rsidRDefault="0060518A" w:rsidP="00BF4D0D">
            <w:pPr>
              <w:pStyle w:val="2"/>
              <w:rPr>
                <w:sz w:val="24"/>
                <w:szCs w:val="24"/>
              </w:rPr>
            </w:pPr>
            <w:r w:rsidRPr="001A4BB3">
              <w:rPr>
                <w:sz w:val="24"/>
                <w:szCs w:val="24"/>
              </w:rPr>
              <w:t>срок исполнения</w:t>
            </w:r>
          </w:p>
        </w:tc>
        <w:tc>
          <w:tcPr>
            <w:tcW w:w="918" w:type="pct"/>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60518A" w:rsidRPr="001A4BB3" w:rsidRDefault="0060518A" w:rsidP="00BF4D0D">
            <w:pPr>
              <w:pStyle w:val="2"/>
              <w:rPr>
                <w:sz w:val="24"/>
                <w:szCs w:val="24"/>
              </w:rPr>
            </w:pPr>
            <w:r w:rsidRPr="001A4BB3">
              <w:rPr>
                <w:sz w:val="24"/>
                <w:szCs w:val="24"/>
              </w:rPr>
              <w:t>исполнитель</w:t>
            </w:r>
          </w:p>
        </w:tc>
      </w:tr>
      <w:tr w:rsidR="0060518A" w:rsidRPr="001A4BB3" w:rsidTr="00BF4D0D">
        <w:trPr>
          <w:trHeight w:val="675"/>
        </w:trPr>
        <w:tc>
          <w:tcPr>
            <w:tcW w:w="292" w:type="pct"/>
            <w:tcBorders>
              <w:top w:val="single" w:sz="6" w:space="0" w:color="8496A4"/>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t>1</w:t>
            </w:r>
          </w:p>
        </w:tc>
        <w:tc>
          <w:tcPr>
            <w:tcW w:w="3049" w:type="pct"/>
            <w:tcBorders>
              <w:top w:val="single" w:sz="6" w:space="0" w:color="8496A4"/>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Default="0060518A" w:rsidP="00BF4D0D">
            <w:r w:rsidRPr="001A4BB3">
              <w:t xml:space="preserve">Отчет Главы </w:t>
            </w:r>
            <w:r>
              <w:t>Булатовского</w:t>
            </w:r>
            <w:r w:rsidRPr="001A4BB3">
              <w:t xml:space="preserve"> сельсовета о деятельности администрации за 201</w:t>
            </w:r>
            <w:r>
              <w:t>8</w:t>
            </w:r>
            <w:r w:rsidRPr="001A4BB3">
              <w:t xml:space="preserve">год </w:t>
            </w:r>
          </w:p>
          <w:p w:rsidR="0060518A" w:rsidRPr="001A4BB3" w:rsidRDefault="0060518A" w:rsidP="00BF4D0D"/>
        </w:tc>
        <w:tc>
          <w:tcPr>
            <w:tcW w:w="740" w:type="pct"/>
            <w:tcBorders>
              <w:top w:val="single" w:sz="6" w:space="0" w:color="8496A4"/>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rsidRPr="001A4BB3">
              <w:t xml:space="preserve"> </w:t>
            </w:r>
            <w:r>
              <w:t>март</w:t>
            </w:r>
          </w:p>
          <w:p w:rsidR="0060518A" w:rsidRPr="001A4BB3" w:rsidRDefault="0060518A" w:rsidP="00BF4D0D"/>
        </w:tc>
        <w:tc>
          <w:tcPr>
            <w:tcW w:w="918" w:type="pct"/>
            <w:tcBorders>
              <w:top w:val="single" w:sz="6" w:space="0" w:color="8496A4"/>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t>Чегодаева Н.И.</w:t>
            </w:r>
          </w:p>
        </w:tc>
      </w:tr>
      <w:tr w:rsidR="0060518A" w:rsidRPr="001A4BB3" w:rsidTr="00BF4D0D">
        <w:trPr>
          <w:trHeight w:val="930"/>
        </w:trPr>
        <w:tc>
          <w:tcPr>
            <w:tcW w:w="292" w:type="pct"/>
            <w:tcBorders>
              <w:top w:val="single" w:sz="4" w:space="0" w:color="auto"/>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t>2</w:t>
            </w:r>
          </w:p>
        </w:tc>
        <w:tc>
          <w:tcPr>
            <w:tcW w:w="3049" w:type="pct"/>
            <w:tcBorders>
              <w:top w:val="single" w:sz="4" w:space="0" w:color="auto"/>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rsidRPr="001A4BB3">
              <w:t xml:space="preserve"> О мерах по предотвращению  и ликвидации  чрезвычайных ситуаций  в период весеннего половодья 201</w:t>
            </w:r>
            <w:r>
              <w:t>9</w:t>
            </w:r>
            <w:r w:rsidRPr="001A4BB3">
              <w:t xml:space="preserve"> года на территории </w:t>
            </w:r>
            <w:r>
              <w:t>Булатовского сельсовета</w:t>
            </w:r>
            <w:r w:rsidRPr="001A4BB3">
              <w:t xml:space="preserve"> </w:t>
            </w:r>
          </w:p>
        </w:tc>
        <w:tc>
          <w:tcPr>
            <w:tcW w:w="740" w:type="pct"/>
            <w:tcBorders>
              <w:top w:val="single" w:sz="4" w:space="0" w:color="auto"/>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rsidRPr="001A4BB3">
              <w:t xml:space="preserve"> </w:t>
            </w:r>
            <w:r>
              <w:t>а</w:t>
            </w:r>
            <w:r w:rsidRPr="001A4BB3">
              <w:t xml:space="preserve">прель </w:t>
            </w:r>
          </w:p>
        </w:tc>
        <w:tc>
          <w:tcPr>
            <w:tcW w:w="918" w:type="pct"/>
            <w:tcBorders>
              <w:top w:val="single" w:sz="4" w:space="0" w:color="auto"/>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rsidRPr="001A4BB3">
              <w:t xml:space="preserve"> </w:t>
            </w:r>
            <w:r>
              <w:t>Чегодаева Н.И.</w:t>
            </w:r>
          </w:p>
        </w:tc>
      </w:tr>
      <w:tr w:rsidR="0060518A" w:rsidRPr="001A4BB3" w:rsidTr="00BF4D0D">
        <w:trPr>
          <w:trHeight w:val="480"/>
        </w:trPr>
        <w:tc>
          <w:tcPr>
            <w:tcW w:w="292" w:type="pct"/>
            <w:tcBorders>
              <w:top w:val="single" w:sz="4" w:space="0" w:color="auto"/>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t>3</w:t>
            </w:r>
          </w:p>
        </w:tc>
        <w:tc>
          <w:tcPr>
            <w:tcW w:w="3049" w:type="pct"/>
            <w:tcBorders>
              <w:top w:val="single" w:sz="4" w:space="0" w:color="auto"/>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rsidRPr="001A4BB3">
              <w:t xml:space="preserve"> Назначение публичных слушаний по вопросу: исполнение бюджета за 1квартал 201</w:t>
            </w:r>
            <w:r>
              <w:t>8</w:t>
            </w:r>
            <w:r w:rsidRPr="001A4BB3">
              <w:t xml:space="preserve"> года </w:t>
            </w:r>
          </w:p>
        </w:tc>
        <w:tc>
          <w:tcPr>
            <w:tcW w:w="740" w:type="pct"/>
            <w:tcBorders>
              <w:top w:val="single" w:sz="4" w:space="0" w:color="auto"/>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rsidRPr="001A4BB3">
              <w:t>апрель</w:t>
            </w:r>
          </w:p>
        </w:tc>
        <w:tc>
          <w:tcPr>
            <w:tcW w:w="918" w:type="pct"/>
            <w:tcBorders>
              <w:top w:val="single" w:sz="4" w:space="0" w:color="auto"/>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rsidRPr="001A4BB3">
              <w:t xml:space="preserve"> </w:t>
            </w:r>
            <w:r>
              <w:t>Чегодаева Н.И.</w:t>
            </w:r>
          </w:p>
        </w:tc>
      </w:tr>
      <w:tr w:rsidR="0060518A" w:rsidRPr="001A4BB3" w:rsidTr="00BF4D0D">
        <w:trPr>
          <w:trHeight w:val="270"/>
        </w:trPr>
        <w:tc>
          <w:tcPr>
            <w:tcW w:w="292" w:type="pct"/>
            <w:tcBorders>
              <w:top w:val="single" w:sz="4" w:space="0" w:color="auto"/>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t>4</w:t>
            </w:r>
          </w:p>
        </w:tc>
        <w:tc>
          <w:tcPr>
            <w:tcW w:w="3049" w:type="pct"/>
            <w:tcBorders>
              <w:top w:val="single" w:sz="4" w:space="0" w:color="auto"/>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rsidRPr="001A4BB3">
              <w:t xml:space="preserve"> Утверждение отчёта  об исполнении бюджета  за </w:t>
            </w:r>
            <w:r>
              <w:t>1 квартал 2018 года.</w:t>
            </w:r>
          </w:p>
        </w:tc>
        <w:tc>
          <w:tcPr>
            <w:tcW w:w="740" w:type="pct"/>
            <w:tcBorders>
              <w:top w:val="single" w:sz="4" w:space="0" w:color="auto"/>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rsidRPr="001A4BB3">
              <w:t>апрель</w:t>
            </w:r>
          </w:p>
        </w:tc>
        <w:tc>
          <w:tcPr>
            <w:tcW w:w="918" w:type="pct"/>
            <w:tcBorders>
              <w:top w:val="single" w:sz="4" w:space="0" w:color="auto"/>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rsidRPr="001A4BB3">
              <w:t xml:space="preserve"> </w:t>
            </w:r>
            <w:r>
              <w:t>Чегодаева Н.И.</w:t>
            </w:r>
          </w:p>
        </w:tc>
      </w:tr>
      <w:tr w:rsidR="0060518A" w:rsidRPr="001A4BB3" w:rsidTr="00BF4D0D">
        <w:trPr>
          <w:trHeight w:val="1065"/>
        </w:trPr>
        <w:tc>
          <w:tcPr>
            <w:tcW w:w="292" w:type="pct"/>
            <w:tcBorders>
              <w:top w:val="single" w:sz="4" w:space="0" w:color="auto"/>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t>5</w:t>
            </w:r>
          </w:p>
        </w:tc>
        <w:tc>
          <w:tcPr>
            <w:tcW w:w="3049" w:type="pct"/>
            <w:tcBorders>
              <w:top w:val="single" w:sz="4" w:space="0" w:color="auto"/>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rsidRPr="001A4BB3">
              <w:t xml:space="preserve"> </w:t>
            </w:r>
            <w:r>
              <w:t xml:space="preserve">Внесение изменений в Устав Булатовского  сельсовета                                                                                                 </w:t>
            </w:r>
          </w:p>
        </w:tc>
        <w:tc>
          <w:tcPr>
            <w:tcW w:w="740" w:type="pct"/>
            <w:tcBorders>
              <w:top w:val="single" w:sz="4" w:space="0" w:color="auto"/>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t>апрель</w:t>
            </w:r>
          </w:p>
        </w:tc>
        <w:tc>
          <w:tcPr>
            <w:tcW w:w="918" w:type="pct"/>
            <w:tcBorders>
              <w:top w:val="single" w:sz="4" w:space="0" w:color="auto"/>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t>Чегодаева Н.И.</w:t>
            </w:r>
          </w:p>
        </w:tc>
      </w:tr>
      <w:tr w:rsidR="0060518A" w:rsidRPr="001A4BB3" w:rsidTr="00BF4D0D">
        <w:trPr>
          <w:trHeight w:val="360"/>
        </w:trPr>
        <w:tc>
          <w:tcPr>
            <w:tcW w:w="292" w:type="pct"/>
            <w:tcBorders>
              <w:top w:val="single" w:sz="4" w:space="0" w:color="auto"/>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Default="0060518A" w:rsidP="00BF4D0D">
            <w:r>
              <w:lastRenderedPageBreak/>
              <w:t>6</w:t>
            </w:r>
          </w:p>
        </w:tc>
        <w:tc>
          <w:tcPr>
            <w:tcW w:w="3049" w:type="pct"/>
            <w:tcBorders>
              <w:top w:val="single" w:sz="4" w:space="0" w:color="auto"/>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t>Внесение изменений в действующие  нормативные правовые акты  для приведения в соответствие с действующим законодательством</w:t>
            </w:r>
          </w:p>
        </w:tc>
        <w:tc>
          <w:tcPr>
            <w:tcW w:w="740" w:type="pct"/>
            <w:tcBorders>
              <w:top w:val="single" w:sz="4" w:space="0" w:color="auto"/>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t>В течение года</w:t>
            </w:r>
          </w:p>
        </w:tc>
        <w:tc>
          <w:tcPr>
            <w:tcW w:w="918" w:type="pct"/>
            <w:tcBorders>
              <w:top w:val="single" w:sz="4" w:space="0" w:color="auto"/>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Default="0060518A" w:rsidP="00BF4D0D">
            <w:r>
              <w:t>специалисты администрации</w:t>
            </w:r>
          </w:p>
        </w:tc>
      </w:tr>
      <w:tr w:rsidR="0060518A" w:rsidRPr="001A4BB3" w:rsidTr="00BF4D0D">
        <w:trPr>
          <w:trHeight w:val="450"/>
        </w:trPr>
        <w:tc>
          <w:tcPr>
            <w:tcW w:w="292" w:type="pct"/>
            <w:tcBorders>
              <w:top w:val="single" w:sz="4" w:space="0" w:color="auto"/>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t>7</w:t>
            </w:r>
          </w:p>
        </w:tc>
        <w:tc>
          <w:tcPr>
            <w:tcW w:w="3049" w:type="pct"/>
            <w:tcBorders>
              <w:top w:val="single" w:sz="4" w:space="0" w:color="auto"/>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t xml:space="preserve">О пожарной безопасности </w:t>
            </w:r>
          </w:p>
        </w:tc>
        <w:tc>
          <w:tcPr>
            <w:tcW w:w="740" w:type="pct"/>
            <w:tcBorders>
              <w:top w:val="single" w:sz="4" w:space="0" w:color="auto"/>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t>май</w:t>
            </w:r>
          </w:p>
        </w:tc>
        <w:tc>
          <w:tcPr>
            <w:tcW w:w="918" w:type="pct"/>
            <w:tcBorders>
              <w:top w:val="single" w:sz="4" w:space="0" w:color="auto"/>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Default="0060518A" w:rsidP="00BF4D0D">
            <w:r>
              <w:t>Чегодаева Н.И.</w:t>
            </w:r>
          </w:p>
          <w:p w:rsidR="0060518A" w:rsidRDefault="0060518A" w:rsidP="00BF4D0D"/>
        </w:tc>
      </w:tr>
      <w:tr w:rsidR="0060518A" w:rsidRPr="001A4BB3" w:rsidTr="00BF4D0D">
        <w:trPr>
          <w:trHeight w:val="150"/>
        </w:trPr>
        <w:tc>
          <w:tcPr>
            <w:tcW w:w="292" w:type="pct"/>
            <w:tcBorders>
              <w:top w:val="single" w:sz="4" w:space="0" w:color="auto"/>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60518A" w:rsidRPr="001A4BB3" w:rsidRDefault="0060518A" w:rsidP="00BF4D0D">
            <w:r>
              <w:t>8</w:t>
            </w:r>
          </w:p>
        </w:tc>
        <w:tc>
          <w:tcPr>
            <w:tcW w:w="3049" w:type="pct"/>
            <w:tcBorders>
              <w:top w:val="single" w:sz="4" w:space="0" w:color="auto"/>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Default="0060518A" w:rsidP="00BF4D0D">
            <w:r>
              <w:t>О благоустройстве населенных пунктов, о проведении субботника на территории Булатовского сельсовета</w:t>
            </w:r>
          </w:p>
        </w:tc>
        <w:tc>
          <w:tcPr>
            <w:tcW w:w="740" w:type="pct"/>
            <w:tcBorders>
              <w:top w:val="single" w:sz="4" w:space="0" w:color="auto"/>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60518A" w:rsidRDefault="0060518A" w:rsidP="00BF4D0D">
            <w:r>
              <w:t>май</w:t>
            </w:r>
          </w:p>
        </w:tc>
        <w:tc>
          <w:tcPr>
            <w:tcW w:w="918" w:type="pct"/>
            <w:tcBorders>
              <w:top w:val="single" w:sz="4" w:space="0" w:color="auto"/>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60518A" w:rsidRDefault="0060518A" w:rsidP="00BF4D0D">
            <w:r>
              <w:t>Чегодаева Н.И.</w:t>
            </w:r>
          </w:p>
        </w:tc>
      </w:tr>
      <w:tr w:rsidR="0060518A" w:rsidRPr="001A4BB3" w:rsidTr="00BF4D0D">
        <w:trPr>
          <w:trHeight w:val="675"/>
        </w:trPr>
        <w:tc>
          <w:tcPr>
            <w:tcW w:w="292" w:type="pct"/>
            <w:tcBorders>
              <w:top w:val="single" w:sz="6" w:space="0" w:color="8496A4"/>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t>9</w:t>
            </w:r>
          </w:p>
        </w:tc>
        <w:tc>
          <w:tcPr>
            <w:tcW w:w="3049" w:type="pct"/>
            <w:tcBorders>
              <w:top w:val="single" w:sz="4" w:space="0" w:color="auto"/>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rsidRPr="001A4BB3">
              <w:t xml:space="preserve"> О подготовке   прогноза социально-экономического развития   </w:t>
            </w:r>
            <w:r>
              <w:t>Булатовского</w:t>
            </w:r>
            <w:r w:rsidRPr="001A4BB3">
              <w:t xml:space="preserve"> сельсовета Куйбышевского рай</w:t>
            </w:r>
            <w:r>
              <w:t xml:space="preserve">она Новосибирской области на 2020 </w:t>
            </w:r>
            <w:r w:rsidRPr="001A4BB3">
              <w:t>год и плановый период до 20</w:t>
            </w:r>
            <w:r>
              <w:t xml:space="preserve">22 </w:t>
            </w:r>
            <w:r w:rsidRPr="001A4BB3">
              <w:t xml:space="preserve">года, плана социально-экономического </w:t>
            </w:r>
            <w:proofErr w:type="gramStart"/>
            <w:r w:rsidRPr="001A4BB3">
              <w:t xml:space="preserve">развития  </w:t>
            </w:r>
            <w:r>
              <w:t>Булатовского</w:t>
            </w:r>
            <w:proofErr w:type="gramEnd"/>
            <w:r w:rsidRPr="001A4BB3">
              <w:t xml:space="preserve"> сельсовета Куйбышевского райо</w:t>
            </w:r>
            <w:r>
              <w:t>на Новосибирской области  на 2020</w:t>
            </w:r>
            <w:r w:rsidRPr="001A4BB3">
              <w:t>год  и плановый период до 20</w:t>
            </w:r>
            <w:r>
              <w:t>21</w:t>
            </w:r>
            <w:r w:rsidRPr="001A4BB3">
              <w:t xml:space="preserve">года, проекта бюджета   </w:t>
            </w:r>
            <w:r>
              <w:t>Булатовского</w:t>
            </w:r>
            <w:r w:rsidRPr="001A4BB3">
              <w:t xml:space="preserve"> сельсовета Куйбышевского района Новосибирской области</w:t>
            </w:r>
            <w:r>
              <w:t xml:space="preserve"> на 2020</w:t>
            </w:r>
            <w:r w:rsidRPr="001A4BB3">
              <w:t xml:space="preserve">год и плановый период до </w:t>
            </w:r>
            <w:r>
              <w:t>2022</w:t>
            </w:r>
            <w:r w:rsidRPr="001A4BB3">
              <w:t xml:space="preserve">года  </w:t>
            </w:r>
          </w:p>
          <w:p w:rsidR="0060518A" w:rsidRPr="001A4BB3" w:rsidRDefault="0060518A" w:rsidP="00BF4D0D"/>
        </w:tc>
        <w:tc>
          <w:tcPr>
            <w:tcW w:w="740" w:type="pct"/>
            <w:tcBorders>
              <w:top w:val="single" w:sz="6" w:space="0" w:color="8496A4"/>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rsidRPr="001A4BB3">
              <w:t>август</w:t>
            </w:r>
          </w:p>
        </w:tc>
        <w:tc>
          <w:tcPr>
            <w:tcW w:w="918" w:type="pct"/>
            <w:tcBorders>
              <w:top w:val="single" w:sz="6" w:space="0" w:color="8496A4"/>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t>Дзюба Н.Б.</w:t>
            </w:r>
          </w:p>
        </w:tc>
      </w:tr>
      <w:tr w:rsidR="0060518A" w:rsidRPr="001A4BB3" w:rsidTr="00BF4D0D">
        <w:trPr>
          <w:trHeight w:val="330"/>
        </w:trPr>
        <w:tc>
          <w:tcPr>
            <w:tcW w:w="292" w:type="pct"/>
            <w:tcBorders>
              <w:top w:val="single" w:sz="6" w:space="0" w:color="8496A4"/>
              <w:left w:val="single" w:sz="4" w:space="0" w:color="auto"/>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rsidRPr="001A4BB3">
              <w:t>1</w:t>
            </w:r>
            <w:r>
              <w:t>0</w:t>
            </w:r>
          </w:p>
        </w:tc>
        <w:tc>
          <w:tcPr>
            <w:tcW w:w="3049" w:type="pct"/>
            <w:tcBorders>
              <w:top w:val="single" w:sz="6" w:space="0" w:color="8496A4"/>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rsidRPr="001A4BB3">
              <w:t xml:space="preserve"> Назначение публичных слушаний по вопросу: исполнение бюджета за 1 полугодие  201</w:t>
            </w:r>
            <w:r>
              <w:t>9</w:t>
            </w:r>
            <w:r w:rsidRPr="001A4BB3">
              <w:t xml:space="preserve"> года </w:t>
            </w:r>
          </w:p>
        </w:tc>
        <w:tc>
          <w:tcPr>
            <w:tcW w:w="740" w:type="pct"/>
            <w:tcBorders>
              <w:top w:val="single" w:sz="6" w:space="0" w:color="8496A4"/>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rsidRPr="001A4BB3">
              <w:t>август</w:t>
            </w:r>
          </w:p>
        </w:tc>
        <w:tc>
          <w:tcPr>
            <w:tcW w:w="918" w:type="pct"/>
            <w:tcBorders>
              <w:top w:val="single" w:sz="6" w:space="0" w:color="8496A4"/>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rsidRPr="001A4BB3">
              <w:t xml:space="preserve"> </w:t>
            </w:r>
            <w:r>
              <w:t>Чегодаева Н.И.</w:t>
            </w:r>
          </w:p>
        </w:tc>
      </w:tr>
      <w:tr w:rsidR="0060518A" w:rsidRPr="001A4BB3" w:rsidTr="00BF4D0D">
        <w:tc>
          <w:tcPr>
            <w:tcW w:w="292" w:type="pct"/>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60518A" w:rsidRPr="001A4BB3" w:rsidRDefault="0060518A" w:rsidP="00BF4D0D">
            <w:r w:rsidRPr="001A4BB3">
              <w:t>1</w:t>
            </w:r>
            <w:r>
              <w:t>1</w:t>
            </w:r>
          </w:p>
        </w:tc>
        <w:tc>
          <w:tcPr>
            <w:tcW w:w="3049" w:type="pct"/>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60518A" w:rsidRPr="001A4BB3" w:rsidRDefault="0060518A" w:rsidP="00BF4D0D">
            <w:r w:rsidRPr="001A4BB3">
              <w:t>Утверждение отчёта  об исполнении бюджета  за  1 полугодие 201</w:t>
            </w:r>
            <w:r>
              <w:t>9</w:t>
            </w:r>
            <w:r w:rsidRPr="001A4BB3">
              <w:t xml:space="preserve"> года</w:t>
            </w:r>
          </w:p>
        </w:tc>
        <w:tc>
          <w:tcPr>
            <w:tcW w:w="740" w:type="pct"/>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60518A" w:rsidRPr="001A4BB3" w:rsidRDefault="0060518A" w:rsidP="00BF4D0D">
            <w:r w:rsidRPr="001A4BB3">
              <w:t>сентябрь</w:t>
            </w:r>
          </w:p>
        </w:tc>
        <w:tc>
          <w:tcPr>
            <w:tcW w:w="918" w:type="pct"/>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60518A" w:rsidRPr="001A4BB3" w:rsidRDefault="0060518A" w:rsidP="00BF4D0D">
            <w:r>
              <w:t>Чегодаева Н.И.</w:t>
            </w:r>
          </w:p>
        </w:tc>
      </w:tr>
      <w:tr w:rsidR="0060518A" w:rsidRPr="001A4BB3" w:rsidTr="00BF4D0D">
        <w:trPr>
          <w:trHeight w:val="315"/>
        </w:trPr>
        <w:tc>
          <w:tcPr>
            <w:tcW w:w="292" w:type="pct"/>
            <w:tcBorders>
              <w:top w:val="single" w:sz="6" w:space="0" w:color="8496A4"/>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rsidRPr="001A4BB3">
              <w:t>1</w:t>
            </w:r>
            <w:r>
              <w:t>2</w:t>
            </w:r>
          </w:p>
        </w:tc>
        <w:tc>
          <w:tcPr>
            <w:tcW w:w="3049" w:type="pct"/>
            <w:tcBorders>
              <w:top w:val="single" w:sz="6" w:space="0" w:color="8496A4"/>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rsidRPr="001A4BB3">
              <w:t xml:space="preserve">  Проведение мониторинга  и  контроль реализации документов стратегического планирования,</w:t>
            </w:r>
            <w:r>
              <w:t xml:space="preserve"> </w:t>
            </w:r>
            <w:r w:rsidRPr="001A4BB3">
              <w:t xml:space="preserve">утверждённых (одобренных) органами местного самоуправления </w:t>
            </w:r>
          </w:p>
        </w:tc>
        <w:tc>
          <w:tcPr>
            <w:tcW w:w="740" w:type="pct"/>
            <w:tcBorders>
              <w:top w:val="single" w:sz="6" w:space="0" w:color="8496A4"/>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rsidRPr="001A4BB3">
              <w:t xml:space="preserve">сентябрь </w:t>
            </w:r>
          </w:p>
        </w:tc>
        <w:tc>
          <w:tcPr>
            <w:tcW w:w="918" w:type="pct"/>
            <w:tcBorders>
              <w:top w:val="single" w:sz="6" w:space="0" w:color="8496A4"/>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t>Чегодаева Н.И.</w:t>
            </w:r>
          </w:p>
        </w:tc>
      </w:tr>
      <w:tr w:rsidR="0060518A" w:rsidRPr="001A4BB3" w:rsidTr="00BF4D0D">
        <w:trPr>
          <w:trHeight w:val="705"/>
        </w:trPr>
        <w:tc>
          <w:tcPr>
            <w:tcW w:w="292" w:type="pct"/>
            <w:tcBorders>
              <w:top w:val="single" w:sz="4" w:space="0" w:color="auto"/>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rsidRPr="001A4BB3">
              <w:t>1</w:t>
            </w:r>
            <w:r>
              <w:t>3</w:t>
            </w:r>
          </w:p>
        </w:tc>
        <w:tc>
          <w:tcPr>
            <w:tcW w:w="3049" w:type="pct"/>
            <w:tcBorders>
              <w:top w:val="single" w:sz="4" w:space="0" w:color="auto"/>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rsidRPr="001A4BB3">
              <w:t>Об установлении  ставок по налогу  на</w:t>
            </w:r>
            <w:r>
              <w:t xml:space="preserve"> имущество физических лиц на 2020</w:t>
            </w:r>
            <w:r w:rsidRPr="001A4BB3">
              <w:t xml:space="preserve"> год </w:t>
            </w:r>
          </w:p>
        </w:tc>
        <w:tc>
          <w:tcPr>
            <w:tcW w:w="740" w:type="pct"/>
            <w:tcBorders>
              <w:top w:val="single" w:sz="4" w:space="0" w:color="auto"/>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Default="0060518A" w:rsidP="00BF4D0D">
            <w:r>
              <w:t>с</w:t>
            </w:r>
            <w:r w:rsidRPr="001A4BB3">
              <w:t>ентябрь</w:t>
            </w:r>
          </w:p>
          <w:p w:rsidR="0060518A" w:rsidRDefault="0060518A" w:rsidP="00BF4D0D"/>
          <w:p w:rsidR="0060518A" w:rsidRPr="001A4BB3" w:rsidRDefault="0060518A" w:rsidP="00BF4D0D"/>
        </w:tc>
        <w:tc>
          <w:tcPr>
            <w:tcW w:w="918" w:type="pct"/>
            <w:tcBorders>
              <w:top w:val="single" w:sz="4" w:space="0" w:color="auto"/>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t>Дзюба Н.Б.</w:t>
            </w:r>
          </w:p>
        </w:tc>
      </w:tr>
      <w:tr w:rsidR="0060518A" w:rsidRPr="001A4BB3" w:rsidTr="00BF4D0D">
        <w:trPr>
          <w:trHeight w:val="285"/>
        </w:trPr>
        <w:tc>
          <w:tcPr>
            <w:tcW w:w="292" w:type="pct"/>
            <w:tcBorders>
              <w:top w:val="single" w:sz="6" w:space="0" w:color="8496A4"/>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t>14</w:t>
            </w:r>
          </w:p>
        </w:tc>
        <w:tc>
          <w:tcPr>
            <w:tcW w:w="3049" w:type="pct"/>
            <w:tcBorders>
              <w:top w:val="single" w:sz="6" w:space="0" w:color="8496A4"/>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rsidRPr="001A4BB3">
              <w:t xml:space="preserve"> Назначение публичных слушаний по вопросу: исполнение бюджета за 9  месяцев   201</w:t>
            </w:r>
            <w:r>
              <w:t>9</w:t>
            </w:r>
            <w:r w:rsidRPr="001A4BB3">
              <w:t xml:space="preserve"> года </w:t>
            </w:r>
          </w:p>
        </w:tc>
        <w:tc>
          <w:tcPr>
            <w:tcW w:w="740" w:type="pct"/>
            <w:tcBorders>
              <w:top w:val="single" w:sz="6" w:space="0" w:color="8496A4"/>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rsidRPr="001A4BB3">
              <w:t xml:space="preserve">октябрь </w:t>
            </w:r>
          </w:p>
        </w:tc>
        <w:tc>
          <w:tcPr>
            <w:tcW w:w="918" w:type="pct"/>
            <w:tcBorders>
              <w:top w:val="single" w:sz="6" w:space="0" w:color="8496A4"/>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rsidRPr="001A4BB3">
              <w:t xml:space="preserve"> </w:t>
            </w:r>
            <w:r>
              <w:t>Чегодаева Н.И.</w:t>
            </w:r>
          </w:p>
        </w:tc>
      </w:tr>
      <w:tr w:rsidR="0060518A" w:rsidRPr="001A4BB3" w:rsidTr="00BF4D0D">
        <w:trPr>
          <w:trHeight w:val="735"/>
        </w:trPr>
        <w:tc>
          <w:tcPr>
            <w:tcW w:w="292" w:type="pct"/>
            <w:tcBorders>
              <w:top w:val="single" w:sz="4" w:space="0" w:color="auto"/>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t>15</w:t>
            </w:r>
          </w:p>
        </w:tc>
        <w:tc>
          <w:tcPr>
            <w:tcW w:w="3049" w:type="pct"/>
            <w:tcBorders>
              <w:top w:val="single" w:sz="4" w:space="0" w:color="auto"/>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rsidRPr="001A4BB3">
              <w:t>Утверждение отчёта  об испол</w:t>
            </w:r>
            <w:r>
              <w:t>нении бюджета  за 9 месяцев 2019</w:t>
            </w:r>
            <w:r w:rsidRPr="001A4BB3">
              <w:t xml:space="preserve"> года</w:t>
            </w:r>
          </w:p>
        </w:tc>
        <w:tc>
          <w:tcPr>
            <w:tcW w:w="740" w:type="pct"/>
            <w:tcBorders>
              <w:top w:val="single" w:sz="4" w:space="0" w:color="auto"/>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rsidRPr="001A4BB3">
              <w:t>ноябрь</w:t>
            </w:r>
          </w:p>
        </w:tc>
        <w:tc>
          <w:tcPr>
            <w:tcW w:w="918" w:type="pct"/>
            <w:tcBorders>
              <w:top w:val="single" w:sz="4" w:space="0" w:color="auto"/>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rsidRPr="001A4BB3">
              <w:t xml:space="preserve"> </w:t>
            </w:r>
            <w:r>
              <w:t>Чегодаева Н.И.</w:t>
            </w:r>
          </w:p>
        </w:tc>
      </w:tr>
      <w:tr w:rsidR="0060518A" w:rsidRPr="001A4BB3" w:rsidTr="00BF4D0D">
        <w:trPr>
          <w:trHeight w:val="2085"/>
        </w:trPr>
        <w:tc>
          <w:tcPr>
            <w:tcW w:w="292" w:type="pct"/>
            <w:tcBorders>
              <w:top w:val="single" w:sz="6" w:space="0" w:color="8496A4"/>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t>16</w:t>
            </w:r>
          </w:p>
        </w:tc>
        <w:tc>
          <w:tcPr>
            <w:tcW w:w="3049" w:type="pct"/>
            <w:tcBorders>
              <w:top w:val="single" w:sz="6" w:space="0" w:color="8496A4"/>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pPr>
              <w:jc w:val="both"/>
            </w:pPr>
            <w:r w:rsidRPr="001A4BB3">
              <w:t xml:space="preserve">Рассмотрение  проекта плана социально-экономического развития  </w:t>
            </w:r>
            <w:r>
              <w:t>Булатовского</w:t>
            </w:r>
            <w:r w:rsidRPr="001A4BB3">
              <w:t xml:space="preserve"> сельсовета Куйбышевского райо</w:t>
            </w:r>
            <w:r>
              <w:t xml:space="preserve">на Новосибирской области  на 2020 </w:t>
            </w:r>
            <w:r w:rsidRPr="001A4BB3">
              <w:t>год  и плановый период до 20</w:t>
            </w:r>
            <w:r>
              <w:t xml:space="preserve">22 </w:t>
            </w:r>
            <w:r w:rsidRPr="001A4BB3">
              <w:t xml:space="preserve">года, проекта бюджета   </w:t>
            </w:r>
            <w:r>
              <w:t>Булатовского</w:t>
            </w:r>
            <w:r w:rsidRPr="001A4BB3">
              <w:t xml:space="preserve"> сельсовета Куйбышевского рай</w:t>
            </w:r>
            <w:r>
              <w:t xml:space="preserve">она Новосибирской области на 2020 </w:t>
            </w:r>
            <w:r w:rsidRPr="001A4BB3">
              <w:t>год и плановый период до 20</w:t>
            </w:r>
            <w:r>
              <w:t>22</w:t>
            </w:r>
            <w:r w:rsidRPr="001A4BB3">
              <w:t xml:space="preserve"> года</w:t>
            </w:r>
          </w:p>
        </w:tc>
        <w:tc>
          <w:tcPr>
            <w:tcW w:w="740" w:type="pct"/>
            <w:tcBorders>
              <w:top w:val="single" w:sz="6" w:space="0" w:color="8496A4"/>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rsidRPr="001A4BB3">
              <w:t>ноябрь</w:t>
            </w:r>
          </w:p>
        </w:tc>
        <w:tc>
          <w:tcPr>
            <w:tcW w:w="918" w:type="pct"/>
            <w:tcBorders>
              <w:top w:val="single" w:sz="6" w:space="0" w:color="8496A4"/>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t>Чегодаева Н.И.</w:t>
            </w:r>
          </w:p>
        </w:tc>
      </w:tr>
      <w:tr w:rsidR="0060518A" w:rsidRPr="001A4BB3" w:rsidTr="00BF4D0D">
        <w:trPr>
          <w:trHeight w:val="375"/>
        </w:trPr>
        <w:tc>
          <w:tcPr>
            <w:tcW w:w="292" w:type="pct"/>
            <w:tcBorders>
              <w:top w:val="single" w:sz="4" w:space="0" w:color="auto"/>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t>17</w:t>
            </w:r>
          </w:p>
        </w:tc>
        <w:tc>
          <w:tcPr>
            <w:tcW w:w="3049" w:type="pct"/>
            <w:tcBorders>
              <w:top w:val="single" w:sz="4" w:space="0" w:color="auto"/>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rsidRPr="001A4BB3">
              <w:t xml:space="preserve"> Утверждение плана социально-экономического </w:t>
            </w:r>
            <w:proofErr w:type="gramStart"/>
            <w:r w:rsidRPr="001A4BB3">
              <w:t xml:space="preserve">развития  </w:t>
            </w:r>
            <w:r>
              <w:t>Булатовского</w:t>
            </w:r>
            <w:proofErr w:type="gramEnd"/>
            <w:r w:rsidRPr="001A4BB3">
              <w:t xml:space="preserve"> сельсовета Куйбышевского райо</w:t>
            </w:r>
            <w:r>
              <w:t>на Новосибирской области  на 2020</w:t>
            </w:r>
            <w:r w:rsidRPr="001A4BB3">
              <w:t>год  и плановый период до 20</w:t>
            </w:r>
            <w:r>
              <w:t>22</w:t>
            </w:r>
            <w:r w:rsidRPr="001A4BB3">
              <w:t xml:space="preserve"> года</w:t>
            </w:r>
          </w:p>
          <w:p w:rsidR="0060518A" w:rsidRPr="001A4BB3" w:rsidRDefault="0060518A" w:rsidP="00BF4D0D">
            <w:r w:rsidRPr="001A4BB3">
              <w:t xml:space="preserve"> Утверждение бюджета   </w:t>
            </w:r>
            <w:r>
              <w:t>Булатовского</w:t>
            </w:r>
            <w:r w:rsidRPr="001A4BB3">
              <w:t xml:space="preserve"> сельсовета Куйбышевского рай</w:t>
            </w:r>
            <w:r>
              <w:t>она Новосибирской области на 2020</w:t>
            </w:r>
            <w:r w:rsidRPr="001A4BB3">
              <w:t>год и плановый период до 20</w:t>
            </w:r>
            <w:r>
              <w:t>22</w:t>
            </w:r>
            <w:r w:rsidRPr="001A4BB3">
              <w:t xml:space="preserve"> года  </w:t>
            </w:r>
          </w:p>
        </w:tc>
        <w:tc>
          <w:tcPr>
            <w:tcW w:w="740" w:type="pct"/>
            <w:tcBorders>
              <w:top w:val="single" w:sz="4" w:space="0" w:color="auto"/>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rsidRPr="001A4BB3">
              <w:t>декабрь</w:t>
            </w:r>
          </w:p>
        </w:tc>
        <w:tc>
          <w:tcPr>
            <w:tcW w:w="918" w:type="pct"/>
            <w:tcBorders>
              <w:top w:val="single" w:sz="4" w:space="0" w:color="auto"/>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t>Чегодаева Н.И.</w:t>
            </w:r>
          </w:p>
        </w:tc>
      </w:tr>
      <w:tr w:rsidR="0060518A" w:rsidRPr="001A4BB3" w:rsidTr="00BF4D0D">
        <w:trPr>
          <w:trHeight w:val="405"/>
        </w:trPr>
        <w:tc>
          <w:tcPr>
            <w:tcW w:w="292" w:type="pct"/>
            <w:tcBorders>
              <w:top w:val="single" w:sz="4" w:space="0" w:color="auto"/>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t>18</w:t>
            </w:r>
          </w:p>
        </w:tc>
        <w:tc>
          <w:tcPr>
            <w:tcW w:w="3049" w:type="pct"/>
            <w:tcBorders>
              <w:top w:val="single" w:sz="4" w:space="0" w:color="auto"/>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rsidRPr="001A4BB3">
              <w:t xml:space="preserve"> Рассмотрение </w:t>
            </w:r>
            <w:proofErr w:type="gramStart"/>
            <w:r w:rsidRPr="001A4BB3">
              <w:t>итоговых  документов</w:t>
            </w:r>
            <w:proofErr w:type="gramEnd"/>
            <w:r w:rsidRPr="001A4BB3">
              <w:t>,</w:t>
            </w:r>
            <w:r>
              <w:t xml:space="preserve"> </w:t>
            </w:r>
            <w:r w:rsidRPr="001A4BB3">
              <w:t xml:space="preserve">подготовленных  по результатам общественного контроля, в соответствии </w:t>
            </w:r>
            <w:r w:rsidRPr="001A4BB3">
              <w:lastRenderedPageBreak/>
              <w:t>с Федеральными законами,</w:t>
            </w:r>
            <w:r>
              <w:t xml:space="preserve"> </w:t>
            </w:r>
            <w:r w:rsidRPr="001A4BB3">
              <w:t>муниципальными  нормативными  правовыми актами,</w:t>
            </w:r>
            <w:r>
              <w:t xml:space="preserve"> учёт  предложений</w:t>
            </w:r>
            <w:r w:rsidRPr="001A4BB3">
              <w:t>,</w:t>
            </w:r>
            <w:r>
              <w:t xml:space="preserve"> </w:t>
            </w:r>
            <w:r w:rsidRPr="001A4BB3">
              <w:t>рекомендаций  и выводов,</w:t>
            </w:r>
            <w:r>
              <w:t xml:space="preserve"> </w:t>
            </w:r>
            <w:r w:rsidRPr="001A4BB3">
              <w:t xml:space="preserve">содержащихся  в этих документах.  </w:t>
            </w:r>
          </w:p>
        </w:tc>
        <w:tc>
          <w:tcPr>
            <w:tcW w:w="740" w:type="pct"/>
            <w:tcBorders>
              <w:top w:val="single" w:sz="4" w:space="0" w:color="auto"/>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rsidRPr="001A4BB3">
              <w:lastRenderedPageBreak/>
              <w:t xml:space="preserve">декабрь </w:t>
            </w:r>
          </w:p>
        </w:tc>
        <w:tc>
          <w:tcPr>
            <w:tcW w:w="918" w:type="pct"/>
            <w:tcBorders>
              <w:top w:val="single" w:sz="4" w:space="0" w:color="auto"/>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t>Чегодаева Н.И.</w:t>
            </w:r>
          </w:p>
        </w:tc>
      </w:tr>
      <w:tr w:rsidR="0060518A" w:rsidRPr="001A4BB3" w:rsidTr="00BF4D0D">
        <w:trPr>
          <w:trHeight w:val="600"/>
        </w:trPr>
        <w:tc>
          <w:tcPr>
            <w:tcW w:w="292" w:type="pct"/>
            <w:tcBorders>
              <w:top w:val="single" w:sz="4" w:space="0" w:color="auto"/>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t>19</w:t>
            </w:r>
          </w:p>
        </w:tc>
        <w:tc>
          <w:tcPr>
            <w:tcW w:w="3049" w:type="pct"/>
            <w:tcBorders>
              <w:top w:val="single" w:sz="4" w:space="0" w:color="auto"/>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rsidRPr="001A4BB3">
              <w:t xml:space="preserve">О наделении  Администрации полномочиями  администратора доходов бюджета </w:t>
            </w:r>
          </w:p>
        </w:tc>
        <w:tc>
          <w:tcPr>
            <w:tcW w:w="740" w:type="pct"/>
            <w:tcBorders>
              <w:top w:val="single" w:sz="4" w:space="0" w:color="auto"/>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rsidRPr="001A4BB3">
              <w:t>декабрь</w:t>
            </w:r>
          </w:p>
        </w:tc>
        <w:tc>
          <w:tcPr>
            <w:tcW w:w="918" w:type="pct"/>
            <w:tcBorders>
              <w:top w:val="single" w:sz="4" w:space="0" w:color="auto"/>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t>Юсупова Р.Б.</w:t>
            </w:r>
            <w:r w:rsidRPr="001A4BB3">
              <w:t>.</w:t>
            </w:r>
          </w:p>
        </w:tc>
      </w:tr>
      <w:tr w:rsidR="0060518A" w:rsidRPr="001A4BB3" w:rsidTr="00BF4D0D">
        <w:trPr>
          <w:trHeight w:val="930"/>
        </w:trPr>
        <w:tc>
          <w:tcPr>
            <w:tcW w:w="292" w:type="pct"/>
            <w:tcBorders>
              <w:top w:val="single" w:sz="6" w:space="0" w:color="8496A4"/>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rsidRPr="001A4BB3">
              <w:t>2</w:t>
            </w:r>
            <w:r>
              <w:t>0</w:t>
            </w:r>
          </w:p>
        </w:tc>
        <w:tc>
          <w:tcPr>
            <w:tcW w:w="3049" w:type="pct"/>
            <w:tcBorders>
              <w:top w:val="single" w:sz="6" w:space="0" w:color="8496A4"/>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rsidRPr="001A4BB3">
              <w:t xml:space="preserve"> О принятии учётной политики администрации  </w:t>
            </w:r>
            <w:r>
              <w:t>Булатовского</w:t>
            </w:r>
            <w:r w:rsidRPr="001A4BB3">
              <w:t xml:space="preserve"> сельсовета Куйбышевского райо</w:t>
            </w:r>
            <w:r>
              <w:t>на  Новосибирской области на 2020</w:t>
            </w:r>
            <w:r w:rsidRPr="001A4BB3">
              <w:t xml:space="preserve"> год </w:t>
            </w:r>
          </w:p>
        </w:tc>
        <w:tc>
          <w:tcPr>
            <w:tcW w:w="740" w:type="pct"/>
            <w:tcBorders>
              <w:top w:val="single" w:sz="6" w:space="0" w:color="8496A4"/>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rsidRPr="001A4BB3">
              <w:t>декабрь</w:t>
            </w:r>
          </w:p>
        </w:tc>
        <w:tc>
          <w:tcPr>
            <w:tcW w:w="918" w:type="pct"/>
            <w:tcBorders>
              <w:top w:val="single" w:sz="6" w:space="0" w:color="8496A4"/>
              <w:left w:val="single" w:sz="6" w:space="0" w:color="8496A4"/>
              <w:bottom w:val="single" w:sz="4" w:space="0" w:color="auto"/>
              <w:right w:val="single" w:sz="6" w:space="0" w:color="8496A4"/>
            </w:tcBorders>
            <w:shd w:val="clear" w:color="auto" w:fill="auto"/>
            <w:tcMar>
              <w:top w:w="30" w:type="dxa"/>
              <w:left w:w="30" w:type="dxa"/>
              <w:bottom w:w="30" w:type="dxa"/>
              <w:right w:w="30" w:type="dxa"/>
            </w:tcMar>
          </w:tcPr>
          <w:p w:rsidR="0060518A" w:rsidRPr="001A4BB3" w:rsidRDefault="0060518A" w:rsidP="00BF4D0D">
            <w:r>
              <w:t>Юсупова Р.Б.</w:t>
            </w:r>
            <w:r w:rsidRPr="001A4BB3">
              <w:t>.</w:t>
            </w:r>
          </w:p>
        </w:tc>
      </w:tr>
      <w:tr w:rsidR="0060518A" w:rsidRPr="001A4BB3" w:rsidTr="00BF4D0D">
        <w:trPr>
          <w:trHeight w:val="450"/>
        </w:trPr>
        <w:tc>
          <w:tcPr>
            <w:tcW w:w="292" w:type="pct"/>
            <w:tcBorders>
              <w:top w:val="single" w:sz="4" w:space="0" w:color="auto"/>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60518A" w:rsidRPr="001A4BB3" w:rsidRDefault="0060518A" w:rsidP="00BF4D0D">
            <w:r>
              <w:t>21</w:t>
            </w:r>
          </w:p>
        </w:tc>
        <w:tc>
          <w:tcPr>
            <w:tcW w:w="3049" w:type="pct"/>
            <w:tcBorders>
              <w:top w:val="single" w:sz="4" w:space="0" w:color="auto"/>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60518A" w:rsidRPr="001A4BB3" w:rsidRDefault="0060518A" w:rsidP="00BF4D0D">
            <w:r w:rsidRPr="001A4BB3">
              <w:t>О закреплении  кодов бюджетной классификации за главными администраторами доходов</w:t>
            </w:r>
          </w:p>
        </w:tc>
        <w:tc>
          <w:tcPr>
            <w:tcW w:w="740" w:type="pct"/>
            <w:tcBorders>
              <w:top w:val="single" w:sz="4" w:space="0" w:color="auto"/>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60518A" w:rsidRDefault="0060518A" w:rsidP="00BF4D0D">
            <w:r>
              <w:t>Декабрь</w:t>
            </w:r>
          </w:p>
          <w:p w:rsidR="0060518A" w:rsidRPr="001A4BB3" w:rsidRDefault="0060518A" w:rsidP="00BF4D0D"/>
        </w:tc>
        <w:tc>
          <w:tcPr>
            <w:tcW w:w="918" w:type="pct"/>
            <w:tcBorders>
              <w:top w:val="single" w:sz="4" w:space="0" w:color="auto"/>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60518A" w:rsidRPr="001A4BB3" w:rsidRDefault="0060518A" w:rsidP="00BF4D0D">
            <w:r>
              <w:t>Юсупова Р.Б.</w:t>
            </w:r>
          </w:p>
        </w:tc>
      </w:tr>
    </w:tbl>
    <w:p w:rsidR="0060518A" w:rsidRDefault="0060518A" w:rsidP="0060518A">
      <w:pPr>
        <w:pStyle w:val="a5"/>
      </w:pPr>
    </w:p>
    <w:p w:rsidR="0060518A" w:rsidRPr="001A4BB3" w:rsidRDefault="0060518A" w:rsidP="0060518A">
      <w:pPr>
        <w:pStyle w:val="a5"/>
      </w:pPr>
      <w:r w:rsidRPr="001A4BB3">
        <w:t xml:space="preserve">Глава </w:t>
      </w:r>
      <w:r>
        <w:t>Булатовского</w:t>
      </w:r>
      <w:r w:rsidRPr="001A4BB3">
        <w:t xml:space="preserve"> сельсовета                      </w:t>
      </w:r>
      <w:r>
        <w:t xml:space="preserve">                                                    </w:t>
      </w:r>
      <w:proofErr w:type="spellStart"/>
      <w:r>
        <w:t>Н.И.Чегодаева</w:t>
      </w:r>
      <w:proofErr w:type="spellEnd"/>
      <w:r w:rsidRPr="001A4BB3">
        <w:t> </w:t>
      </w:r>
    </w:p>
    <w:p w:rsidR="0017725D" w:rsidRPr="00C76206" w:rsidRDefault="0017725D" w:rsidP="0017725D">
      <w:pPr>
        <w:ind w:firstLine="720"/>
        <w:jc w:val="both"/>
        <w:rPr>
          <w:rFonts w:asciiTheme="minorHAnsi" w:hAnsiTheme="minorHAnsi" w:cstheme="minorHAnsi"/>
        </w:rPr>
      </w:pPr>
    </w:p>
    <w:p w:rsidR="00C76206" w:rsidRPr="00C76206" w:rsidRDefault="00C76206" w:rsidP="00C76206">
      <w:pPr>
        <w:ind w:left="3240"/>
        <w:rPr>
          <w:rFonts w:asciiTheme="minorHAnsi" w:hAnsiTheme="minorHAnsi" w:cstheme="minorHAnsi"/>
        </w:rPr>
      </w:pPr>
      <w:r w:rsidRPr="00C76206">
        <w:rPr>
          <w:rFonts w:asciiTheme="minorHAnsi" w:hAnsiTheme="minorHAnsi" w:cstheme="minorHAnsi"/>
          <w:b/>
          <w:bCs/>
          <w:spacing w:val="-1"/>
        </w:rPr>
        <w:t>СОВЕТ ДЕПУТАТОВ</w:t>
      </w:r>
    </w:p>
    <w:p w:rsidR="00C76206" w:rsidRPr="00C76206" w:rsidRDefault="00C76206" w:rsidP="00C76206">
      <w:pPr>
        <w:shd w:val="clear" w:color="auto" w:fill="FFFFFF"/>
        <w:spacing w:line="317" w:lineRule="exact"/>
        <w:ind w:right="518"/>
        <w:jc w:val="center"/>
        <w:rPr>
          <w:rFonts w:asciiTheme="minorHAnsi" w:hAnsiTheme="minorHAnsi" w:cstheme="minorHAnsi"/>
          <w:b/>
          <w:bCs/>
          <w:spacing w:val="-1"/>
        </w:rPr>
      </w:pPr>
      <w:proofErr w:type="gramStart"/>
      <w:r w:rsidRPr="00C76206">
        <w:rPr>
          <w:rFonts w:asciiTheme="minorHAnsi" w:hAnsiTheme="minorHAnsi" w:cstheme="minorHAnsi"/>
          <w:b/>
          <w:bCs/>
          <w:spacing w:val="-1"/>
        </w:rPr>
        <w:t>БУЛАТОВСКОГО  СЕЛЬСОВЕТА</w:t>
      </w:r>
      <w:proofErr w:type="gramEnd"/>
    </w:p>
    <w:p w:rsidR="00C76206" w:rsidRPr="00C76206" w:rsidRDefault="00C76206" w:rsidP="00C76206">
      <w:pPr>
        <w:shd w:val="clear" w:color="auto" w:fill="FFFFFF"/>
        <w:spacing w:line="317" w:lineRule="exact"/>
        <w:ind w:right="518"/>
        <w:jc w:val="center"/>
        <w:rPr>
          <w:rFonts w:asciiTheme="minorHAnsi" w:hAnsiTheme="minorHAnsi" w:cstheme="minorHAnsi"/>
          <w:b/>
          <w:bCs/>
          <w:spacing w:val="-2"/>
        </w:rPr>
      </w:pPr>
      <w:proofErr w:type="gramStart"/>
      <w:r w:rsidRPr="00C76206">
        <w:rPr>
          <w:rFonts w:asciiTheme="minorHAnsi" w:hAnsiTheme="minorHAnsi" w:cstheme="minorHAnsi"/>
          <w:b/>
          <w:bCs/>
          <w:spacing w:val="-2"/>
        </w:rPr>
        <w:t>КУЙБЫШЕВСКОГО  РАЙОНА</w:t>
      </w:r>
      <w:proofErr w:type="gramEnd"/>
      <w:r w:rsidRPr="00C76206">
        <w:rPr>
          <w:rFonts w:asciiTheme="minorHAnsi" w:hAnsiTheme="minorHAnsi" w:cstheme="minorHAnsi"/>
          <w:b/>
          <w:bCs/>
          <w:spacing w:val="-2"/>
        </w:rPr>
        <w:t xml:space="preserve"> </w:t>
      </w:r>
    </w:p>
    <w:p w:rsidR="00C76206" w:rsidRPr="00C76206" w:rsidRDefault="00C76206" w:rsidP="00C76206">
      <w:pPr>
        <w:shd w:val="clear" w:color="auto" w:fill="FFFFFF"/>
        <w:spacing w:line="317" w:lineRule="exact"/>
        <w:ind w:right="518"/>
        <w:jc w:val="center"/>
        <w:rPr>
          <w:rFonts w:asciiTheme="minorHAnsi" w:hAnsiTheme="minorHAnsi" w:cstheme="minorHAnsi"/>
          <w:b/>
          <w:bCs/>
          <w:spacing w:val="-2"/>
        </w:rPr>
      </w:pPr>
      <w:r w:rsidRPr="00C76206">
        <w:rPr>
          <w:rFonts w:asciiTheme="minorHAnsi" w:hAnsiTheme="minorHAnsi" w:cstheme="minorHAnsi"/>
          <w:b/>
          <w:bCs/>
          <w:spacing w:val="-2"/>
        </w:rPr>
        <w:t>НОВОСИБИРСКОЙ ОБЛАСТИ</w:t>
      </w:r>
    </w:p>
    <w:p w:rsidR="00C76206" w:rsidRPr="00C76206" w:rsidRDefault="00C76206" w:rsidP="00C76206">
      <w:pPr>
        <w:shd w:val="clear" w:color="auto" w:fill="FFFFFF"/>
        <w:spacing w:line="317" w:lineRule="exact"/>
        <w:ind w:right="518"/>
        <w:jc w:val="center"/>
        <w:rPr>
          <w:rFonts w:asciiTheme="minorHAnsi" w:hAnsiTheme="minorHAnsi" w:cstheme="minorHAnsi"/>
        </w:rPr>
      </w:pPr>
      <w:r w:rsidRPr="00C76206">
        <w:rPr>
          <w:rFonts w:asciiTheme="minorHAnsi" w:hAnsiTheme="minorHAnsi" w:cstheme="minorHAnsi"/>
        </w:rPr>
        <w:t>Пятого созыва</w:t>
      </w:r>
    </w:p>
    <w:p w:rsidR="00C76206" w:rsidRPr="00C76206" w:rsidRDefault="00C76206" w:rsidP="00C76206">
      <w:pPr>
        <w:shd w:val="clear" w:color="auto" w:fill="FFFFFF"/>
        <w:spacing w:line="317" w:lineRule="exact"/>
        <w:ind w:right="518"/>
        <w:jc w:val="center"/>
        <w:rPr>
          <w:rFonts w:asciiTheme="minorHAnsi" w:hAnsiTheme="minorHAnsi" w:cstheme="minorHAnsi"/>
        </w:rPr>
      </w:pPr>
    </w:p>
    <w:p w:rsidR="00C76206" w:rsidRPr="00C76206" w:rsidRDefault="00C76206" w:rsidP="00C76206">
      <w:pPr>
        <w:shd w:val="clear" w:color="auto" w:fill="FFFFFF"/>
        <w:spacing w:line="317" w:lineRule="exact"/>
        <w:ind w:right="518"/>
        <w:jc w:val="center"/>
        <w:rPr>
          <w:rFonts w:asciiTheme="minorHAnsi" w:hAnsiTheme="minorHAnsi" w:cstheme="minorHAnsi"/>
        </w:rPr>
      </w:pPr>
      <w:r w:rsidRPr="00C76206">
        <w:rPr>
          <w:rFonts w:asciiTheme="minorHAnsi" w:hAnsiTheme="minorHAnsi" w:cstheme="minorHAnsi"/>
          <w:b/>
          <w:bCs/>
          <w:spacing w:val="-4"/>
          <w:w w:val="128"/>
        </w:rPr>
        <w:t>РЕШЕНИЕ</w:t>
      </w:r>
    </w:p>
    <w:p w:rsidR="00C76206" w:rsidRPr="00C76206" w:rsidRDefault="00C76206" w:rsidP="00C76206">
      <w:pPr>
        <w:shd w:val="clear" w:color="auto" w:fill="FFFFFF"/>
        <w:ind w:left="5"/>
        <w:jc w:val="center"/>
        <w:rPr>
          <w:rFonts w:asciiTheme="minorHAnsi" w:hAnsiTheme="minorHAnsi" w:cstheme="minorHAnsi"/>
        </w:rPr>
      </w:pPr>
      <w:r w:rsidRPr="00C76206">
        <w:rPr>
          <w:rFonts w:asciiTheme="minorHAnsi" w:hAnsiTheme="minorHAnsi" w:cstheme="minorHAnsi"/>
        </w:rPr>
        <w:t xml:space="preserve">Сорок </w:t>
      </w:r>
      <w:proofErr w:type="gramStart"/>
      <w:r w:rsidRPr="00C76206">
        <w:rPr>
          <w:rFonts w:asciiTheme="minorHAnsi" w:hAnsiTheme="minorHAnsi" w:cstheme="minorHAnsi"/>
        </w:rPr>
        <w:t>третьей  сессии</w:t>
      </w:r>
      <w:proofErr w:type="gramEnd"/>
    </w:p>
    <w:p w:rsidR="00C76206" w:rsidRPr="00C76206" w:rsidRDefault="00C76206" w:rsidP="00C76206">
      <w:pPr>
        <w:shd w:val="clear" w:color="auto" w:fill="FFFFFF"/>
        <w:ind w:left="5"/>
        <w:jc w:val="center"/>
        <w:rPr>
          <w:rFonts w:asciiTheme="minorHAnsi" w:hAnsiTheme="minorHAnsi" w:cstheme="minorHAnsi"/>
          <w:iCs/>
          <w:spacing w:val="-22"/>
        </w:rPr>
      </w:pPr>
      <w:r w:rsidRPr="00C76206">
        <w:rPr>
          <w:rFonts w:asciiTheme="minorHAnsi" w:hAnsiTheme="minorHAnsi" w:cstheme="minorHAnsi"/>
        </w:rPr>
        <w:t>«</w:t>
      </w:r>
      <w:proofErr w:type="gramStart"/>
      <w:r w:rsidRPr="00C76206">
        <w:rPr>
          <w:rFonts w:asciiTheme="minorHAnsi" w:hAnsiTheme="minorHAnsi" w:cstheme="minorHAnsi"/>
        </w:rPr>
        <w:t>11»  сентября</w:t>
      </w:r>
      <w:proofErr w:type="gramEnd"/>
      <w:r w:rsidRPr="00C76206">
        <w:rPr>
          <w:rFonts w:asciiTheme="minorHAnsi" w:hAnsiTheme="minorHAnsi" w:cstheme="minorHAnsi"/>
        </w:rPr>
        <w:t xml:space="preserve">  </w:t>
      </w:r>
      <w:smartTag w:uri="urn:schemas-microsoft-com:office:smarttags" w:element="metricconverter">
        <w:smartTagPr>
          <w:attr w:name="ProductID" w:val="2018 г"/>
        </w:smartTagPr>
        <w:r w:rsidRPr="00C76206">
          <w:rPr>
            <w:rFonts w:asciiTheme="minorHAnsi" w:hAnsiTheme="minorHAnsi" w:cstheme="minorHAnsi"/>
          </w:rPr>
          <w:t>2018 г</w:t>
        </w:r>
      </w:smartTag>
      <w:r w:rsidRPr="00C76206">
        <w:rPr>
          <w:rFonts w:asciiTheme="minorHAnsi" w:hAnsiTheme="minorHAnsi" w:cstheme="minorHAnsi"/>
        </w:rPr>
        <w:t xml:space="preserve">.                          с. Булатово                                          </w:t>
      </w:r>
      <w:proofErr w:type="gramStart"/>
      <w:r w:rsidRPr="00C76206">
        <w:rPr>
          <w:rFonts w:asciiTheme="minorHAnsi" w:hAnsiTheme="minorHAnsi" w:cstheme="minorHAnsi"/>
          <w:iCs/>
          <w:spacing w:val="-22"/>
        </w:rPr>
        <w:t>№  6</w:t>
      </w:r>
      <w:proofErr w:type="gramEnd"/>
    </w:p>
    <w:p w:rsidR="00C76206" w:rsidRPr="00C76206" w:rsidRDefault="00C76206" w:rsidP="00C76206">
      <w:pPr>
        <w:shd w:val="clear" w:color="auto" w:fill="FFFFFF"/>
        <w:ind w:left="5"/>
        <w:jc w:val="center"/>
        <w:rPr>
          <w:rFonts w:asciiTheme="minorHAnsi" w:hAnsiTheme="minorHAnsi" w:cstheme="minorHAnsi"/>
        </w:rPr>
      </w:pPr>
    </w:p>
    <w:p w:rsidR="00C76206" w:rsidRPr="00C76206" w:rsidRDefault="00C76206" w:rsidP="00C76206">
      <w:pPr>
        <w:jc w:val="center"/>
        <w:rPr>
          <w:rFonts w:asciiTheme="minorHAnsi" w:hAnsiTheme="minorHAnsi" w:cstheme="minorHAnsi"/>
        </w:rPr>
      </w:pPr>
      <w:r w:rsidRPr="00C76206">
        <w:rPr>
          <w:rFonts w:asciiTheme="minorHAnsi" w:hAnsiTheme="minorHAnsi" w:cstheme="minorHAnsi"/>
        </w:rPr>
        <w:t>О внесении изменений в Устав  Булатовского сельсовета</w:t>
      </w:r>
    </w:p>
    <w:p w:rsidR="00C76206" w:rsidRPr="00C76206" w:rsidRDefault="00C76206" w:rsidP="00C76206">
      <w:pPr>
        <w:jc w:val="center"/>
        <w:rPr>
          <w:rFonts w:asciiTheme="minorHAnsi" w:hAnsiTheme="minorHAnsi" w:cstheme="minorHAnsi"/>
        </w:rPr>
      </w:pPr>
      <w:r w:rsidRPr="00C76206">
        <w:rPr>
          <w:rFonts w:asciiTheme="minorHAnsi" w:hAnsiTheme="minorHAnsi" w:cstheme="minorHAnsi"/>
        </w:rPr>
        <w:t xml:space="preserve"> Куйбышевского района   Новосибирской области</w:t>
      </w:r>
    </w:p>
    <w:p w:rsidR="00C76206" w:rsidRPr="00C76206" w:rsidRDefault="00C76206" w:rsidP="00C76206">
      <w:pPr>
        <w:jc w:val="center"/>
        <w:rPr>
          <w:rFonts w:asciiTheme="minorHAnsi" w:hAnsiTheme="minorHAnsi" w:cstheme="minorHAnsi"/>
          <w:color w:val="000000"/>
          <w:spacing w:val="-1"/>
        </w:rPr>
      </w:pPr>
    </w:p>
    <w:p w:rsidR="00C76206" w:rsidRPr="00C76206" w:rsidRDefault="00C76206" w:rsidP="00C76206">
      <w:pPr>
        <w:shd w:val="clear" w:color="auto" w:fill="FFFFFF"/>
        <w:tabs>
          <w:tab w:val="left" w:leader="underscore" w:pos="2179"/>
        </w:tabs>
        <w:ind w:left="10" w:firstLine="710"/>
        <w:jc w:val="both"/>
        <w:rPr>
          <w:rFonts w:asciiTheme="minorHAnsi" w:hAnsiTheme="minorHAnsi" w:cstheme="minorHAnsi"/>
          <w:color w:val="000000"/>
          <w:spacing w:val="-1"/>
        </w:rPr>
      </w:pPr>
      <w:r w:rsidRPr="00C76206">
        <w:rPr>
          <w:rFonts w:asciiTheme="minorHAnsi" w:hAnsiTheme="minorHAnsi" w:cstheme="minorHAnsi"/>
          <w:color w:val="000000"/>
          <w:spacing w:val="-1"/>
        </w:rPr>
        <w:t xml:space="preserve">В соответствии с п.1 ст.4 Федерального закона от 31.12.2017 №503-ФЗ «О внесении изменений в Федеральный закон «Об отходах производства и потребления» и отдельные законодательные акты Российской Федерации», п.1 ст.23 Федерального закона от 29.12.2017 №443-ФЗ «Об организации дорожного движения в Российской Федерации и о внесении изменений в отдельные законодательные акты Российской Федерации», Федеральным законом от 29.07.2018 № 244-ФЗ «О внесении изменений в Федеральный закон «Об общих принципах организации местного самоуправления в Российской Федерации»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 п. 1 ч.10 ст.35 ФЗ №131-ФЗ от 06.10.2003 «Об общих принципах организации местного самоуправления в Российской Федерации» и в целях приведения Устава Булатовского сельсовета в соответствие с действующим законодательством Совет депутатов Булатовского сельсовета </w:t>
      </w:r>
    </w:p>
    <w:p w:rsidR="00C76206" w:rsidRPr="00C76206" w:rsidRDefault="00C76206" w:rsidP="00C76206">
      <w:pPr>
        <w:ind w:firstLine="709"/>
        <w:jc w:val="both"/>
        <w:rPr>
          <w:rFonts w:asciiTheme="minorHAnsi" w:hAnsiTheme="minorHAnsi" w:cstheme="minorHAnsi"/>
          <w:b/>
          <w:color w:val="000000"/>
        </w:rPr>
      </w:pPr>
      <w:r w:rsidRPr="00C76206">
        <w:rPr>
          <w:rFonts w:asciiTheme="minorHAnsi" w:hAnsiTheme="minorHAnsi" w:cstheme="minorHAnsi"/>
          <w:b/>
          <w:color w:val="000000"/>
        </w:rPr>
        <w:t>РЕШИЛ:</w:t>
      </w:r>
    </w:p>
    <w:p w:rsidR="00C76206" w:rsidRPr="00C76206" w:rsidRDefault="00C76206" w:rsidP="00C76206">
      <w:pPr>
        <w:ind w:firstLine="709"/>
        <w:jc w:val="both"/>
        <w:rPr>
          <w:rFonts w:asciiTheme="minorHAnsi" w:hAnsiTheme="minorHAnsi" w:cstheme="minorHAnsi"/>
          <w:color w:val="000000"/>
        </w:rPr>
      </w:pPr>
      <w:r w:rsidRPr="00C76206">
        <w:rPr>
          <w:rFonts w:asciiTheme="minorHAnsi" w:hAnsiTheme="minorHAnsi" w:cstheme="minorHAnsi"/>
          <w:color w:val="000000"/>
        </w:rPr>
        <w:t xml:space="preserve">1. Внести в Устав </w:t>
      </w:r>
      <w:r w:rsidRPr="00C76206">
        <w:rPr>
          <w:rFonts w:asciiTheme="minorHAnsi" w:hAnsiTheme="minorHAnsi" w:cstheme="minorHAnsi"/>
        </w:rPr>
        <w:t xml:space="preserve">Булатовского </w:t>
      </w:r>
      <w:r w:rsidRPr="00C76206">
        <w:rPr>
          <w:rFonts w:asciiTheme="minorHAnsi" w:hAnsiTheme="minorHAnsi" w:cstheme="minorHAnsi"/>
          <w:color w:val="000000"/>
        </w:rPr>
        <w:t>сельсовета Куйбышевского района Новосибирской области следующие изменения:</w:t>
      </w:r>
    </w:p>
    <w:p w:rsidR="00C76206" w:rsidRPr="00C76206" w:rsidRDefault="00C76206" w:rsidP="00C76206">
      <w:pPr>
        <w:ind w:firstLine="709"/>
        <w:jc w:val="both"/>
        <w:rPr>
          <w:rFonts w:asciiTheme="minorHAnsi" w:hAnsiTheme="minorHAnsi" w:cstheme="minorHAnsi"/>
          <w:color w:val="000000"/>
        </w:rPr>
      </w:pPr>
      <w:r w:rsidRPr="00C76206">
        <w:rPr>
          <w:rFonts w:asciiTheme="minorHAnsi" w:hAnsiTheme="minorHAnsi" w:cstheme="minorHAnsi"/>
          <w:color w:val="000000"/>
        </w:rPr>
        <w:lastRenderedPageBreak/>
        <w:t>2.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 установленном федеральным законом.</w:t>
      </w:r>
    </w:p>
    <w:p w:rsidR="00C76206" w:rsidRPr="00C76206" w:rsidRDefault="00C76206" w:rsidP="00C76206">
      <w:pPr>
        <w:ind w:firstLine="709"/>
        <w:jc w:val="both"/>
        <w:rPr>
          <w:rFonts w:asciiTheme="minorHAnsi" w:hAnsiTheme="minorHAnsi" w:cstheme="minorHAnsi"/>
          <w:color w:val="000000"/>
        </w:rPr>
      </w:pPr>
      <w:r w:rsidRPr="00C76206">
        <w:rPr>
          <w:rFonts w:asciiTheme="minorHAnsi" w:hAnsiTheme="minorHAnsi" w:cstheme="minorHAnsi"/>
          <w:color w:val="000000"/>
        </w:rPr>
        <w:t>3. Главе</w:t>
      </w:r>
      <w:r w:rsidRPr="00C76206">
        <w:rPr>
          <w:rFonts w:asciiTheme="minorHAnsi" w:hAnsiTheme="minorHAnsi" w:cstheme="minorHAnsi"/>
        </w:rPr>
        <w:t xml:space="preserve"> Булатовского </w:t>
      </w:r>
      <w:r w:rsidRPr="00C76206">
        <w:rPr>
          <w:rFonts w:asciiTheme="minorHAnsi" w:hAnsiTheme="minorHAnsi" w:cstheme="minorHAnsi"/>
          <w:color w:val="000000"/>
        </w:rPr>
        <w:t>сельсовета Куйбышевского района Новосибирской области 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 Бюллетене органов местного самоуправления «</w:t>
      </w:r>
      <w:proofErr w:type="spellStart"/>
      <w:r w:rsidRPr="00C76206">
        <w:rPr>
          <w:rFonts w:asciiTheme="minorHAnsi" w:hAnsiTheme="minorHAnsi" w:cstheme="minorHAnsi"/>
          <w:color w:val="000000"/>
        </w:rPr>
        <w:t>Булатовский</w:t>
      </w:r>
      <w:proofErr w:type="spellEnd"/>
      <w:r w:rsidRPr="00C76206">
        <w:rPr>
          <w:rFonts w:asciiTheme="minorHAnsi" w:hAnsiTheme="minorHAnsi" w:cstheme="minorHAnsi"/>
          <w:color w:val="000000"/>
        </w:rPr>
        <w:t xml:space="preserve"> вестник».</w:t>
      </w:r>
    </w:p>
    <w:p w:rsidR="00C76206" w:rsidRPr="00C76206" w:rsidRDefault="00C76206" w:rsidP="00C76206">
      <w:pPr>
        <w:autoSpaceDE w:val="0"/>
        <w:autoSpaceDN w:val="0"/>
        <w:adjustRightInd w:val="0"/>
        <w:ind w:firstLine="709"/>
        <w:jc w:val="both"/>
        <w:outlineLvl w:val="0"/>
        <w:rPr>
          <w:rFonts w:asciiTheme="minorHAnsi" w:hAnsiTheme="minorHAnsi" w:cstheme="minorHAnsi"/>
          <w:color w:val="000000"/>
        </w:rPr>
      </w:pPr>
      <w:r w:rsidRPr="00C76206">
        <w:rPr>
          <w:rFonts w:asciiTheme="minorHAnsi" w:hAnsiTheme="minorHAnsi" w:cstheme="minorHAnsi"/>
          <w:color w:val="000000"/>
        </w:rPr>
        <w:t>4. Главе</w:t>
      </w:r>
      <w:r w:rsidRPr="00C76206">
        <w:rPr>
          <w:rFonts w:asciiTheme="minorHAnsi" w:hAnsiTheme="minorHAnsi" w:cstheme="minorHAnsi"/>
        </w:rPr>
        <w:t xml:space="preserve"> Булатовского </w:t>
      </w:r>
      <w:r w:rsidRPr="00C76206">
        <w:rPr>
          <w:rFonts w:asciiTheme="minorHAnsi" w:hAnsiTheme="minorHAnsi" w:cstheme="minorHAnsi"/>
          <w:color w:val="000000"/>
        </w:rPr>
        <w:t xml:space="preserve">сельсовета Куйбышевского района Новосибирской области в течение 10 дней со дня официального опубликования (обнародования) настоящего решения </w:t>
      </w:r>
      <w:r w:rsidRPr="00C76206">
        <w:rPr>
          <w:rFonts w:asciiTheme="minorHAnsi" w:hAnsiTheme="minorHAnsi" w:cstheme="minorHAnsi"/>
          <w:bCs/>
          <w:iCs/>
          <w:color w:val="000000"/>
        </w:rPr>
        <w:t>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решения, прошедшего государственную регистрацию, для включения указанных сведений в государственный реестр уставов муниципальных образований Новосибирской области.</w:t>
      </w:r>
      <w:r w:rsidRPr="00C76206">
        <w:rPr>
          <w:rFonts w:asciiTheme="minorHAnsi" w:hAnsiTheme="minorHAnsi" w:cstheme="minorHAnsi"/>
          <w:color w:val="000000"/>
        </w:rPr>
        <w:t> </w:t>
      </w:r>
    </w:p>
    <w:p w:rsidR="00C76206" w:rsidRPr="00C76206" w:rsidRDefault="00C76206" w:rsidP="00C76206">
      <w:pPr>
        <w:autoSpaceDE w:val="0"/>
        <w:autoSpaceDN w:val="0"/>
        <w:adjustRightInd w:val="0"/>
        <w:ind w:firstLine="709"/>
        <w:jc w:val="both"/>
        <w:outlineLvl w:val="0"/>
        <w:rPr>
          <w:rFonts w:asciiTheme="minorHAnsi" w:hAnsiTheme="minorHAnsi" w:cstheme="minorHAnsi"/>
          <w:color w:val="000000"/>
        </w:rPr>
      </w:pPr>
    </w:p>
    <w:p w:rsidR="00C76206" w:rsidRPr="00C76206" w:rsidRDefault="00C76206" w:rsidP="00C76206">
      <w:pPr>
        <w:shd w:val="clear" w:color="auto" w:fill="FFFFFF"/>
        <w:tabs>
          <w:tab w:val="left" w:pos="701"/>
        </w:tabs>
        <w:spacing w:before="10"/>
        <w:rPr>
          <w:rFonts w:asciiTheme="minorHAnsi" w:hAnsiTheme="minorHAnsi" w:cstheme="minorHAnsi"/>
          <w:color w:val="000000"/>
        </w:rPr>
      </w:pPr>
      <w:r w:rsidRPr="00C76206">
        <w:rPr>
          <w:rFonts w:asciiTheme="minorHAnsi" w:hAnsiTheme="minorHAnsi" w:cstheme="minorHAnsi"/>
          <w:color w:val="000000"/>
        </w:rPr>
        <w:t>Глава Булатовского  сельсовета</w:t>
      </w:r>
    </w:p>
    <w:p w:rsidR="00C76206" w:rsidRPr="00C76206" w:rsidRDefault="00C76206" w:rsidP="00C76206">
      <w:pPr>
        <w:shd w:val="clear" w:color="auto" w:fill="FFFFFF"/>
        <w:tabs>
          <w:tab w:val="left" w:pos="701"/>
        </w:tabs>
        <w:spacing w:before="10"/>
        <w:rPr>
          <w:rFonts w:asciiTheme="minorHAnsi" w:hAnsiTheme="minorHAnsi" w:cstheme="minorHAnsi"/>
          <w:color w:val="000000"/>
        </w:rPr>
      </w:pPr>
      <w:r w:rsidRPr="00C76206">
        <w:rPr>
          <w:rFonts w:asciiTheme="minorHAnsi" w:hAnsiTheme="minorHAnsi" w:cstheme="minorHAnsi"/>
          <w:color w:val="000000"/>
        </w:rPr>
        <w:t xml:space="preserve">Куйбышевского района </w:t>
      </w:r>
    </w:p>
    <w:p w:rsidR="00C76206" w:rsidRPr="00C76206" w:rsidRDefault="00C76206" w:rsidP="00C76206">
      <w:pPr>
        <w:shd w:val="clear" w:color="auto" w:fill="FFFFFF"/>
        <w:tabs>
          <w:tab w:val="left" w:pos="701"/>
        </w:tabs>
        <w:spacing w:before="10"/>
        <w:rPr>
          <w:rFonts w:asciiTheme="minorHAnsi" w:hAnsiTheme="minorHAnsi" w:cstheme="minorHAnsi"/>
          <w:color w:val="000000"/>
          <w:spacing w:val="-2"/>
        </w:rPr>
      </w:pPr>
      <w:r w:rsidRPr="00C76206">
        <w:rPr>
          <w:rFonts w:asciiTheme="minorHAnsi" w:hAnsiTheme="minorHAnsi" w:cstheme="minorHAnsi"/>
          <w:color w:val="000000"/>
        </w:rPr>
        <w:t xml:space="preserve">Новосибирской  области      </w:t>
      </w:r>
      <w:r w:rsidRPr="00C76206">
        <w:rPr>
          <w:rFonts w:asciiTheme="minorHAnsi" w:hAnsiTheme="minorHAnsi" w:cstheme="minorHAnsi"/>
          <w:color w:val="000000"/>
        </w:rPr>
        <w:tab/>
        <w:t xml:space="preserve">                                                             </w:t>
      </w:r>
      <w:proofErr w:type="spellStart"/>
      <w:r w:rsidRPr="00C76206">
        <w:rPr>
          <w:rFonts w:asciiTheme="minorHAnsi" w:hAnsiTheme="minorHAnsi" w:cstheme="minorHAnsi"/>
          <w:color w:val="000000"/>
        </w:rPr>
        <w:t>Н.И.Чегодаева</w:t>
      </w:r>
      <w:proofErr w:type="spellEnd"/>
      <w:r w:rsidRPr="00C76206">
        <w:rPr>
          <w:rFonts w:asciiTheme="minorHAnsi" w:hAnsiTheme="minorHAnsi" w:cstheme="minorHAnsi"/>
          <w:color w:val="000000"/>
        </w:rPr>
        <w:t xml:space="preserve">                  </w:t>
      </w:r>
    </w:p>
    <w:p w:rsidR="00C76206" w:rsidRPr="00C76206" w:rsidRDefault="00C76206" w:rsidP="00C76206">
      <w:pPr>
        <w:shd w:val="clear" w:color="auto" w:fill="FFFFFF"/>
        <w:tabs>
          <w:tab w:val="left" w:pos="701"/>
        </w:tabs>
        <w:spacing w:before="10"/>
        <w:rPr>
          <w:rFonts w:asciiTheme="minorHAnsi" w:hAnsiTheme="minorHAnsi" w:cstheme="minorHAnsi"/>
        </w:rPr>
      </w:pPr>
    </w:p>
    <w:p w:rsidR="00C76206" w:rsidRPr="00C76206" w:rsidRDefault="00C76206" w:rsidP="00C76206">
      <w:pPr>
        <w:jc w:val="both"/>
        <w:rPr>
          <w:rFonts w:asciiTheme="minorHAnsi" w:hAnsiTheme="minorHAnsi" w:cstheme="minorHAnsi"/>
          <w:color w:val="000000"/>
        </w:rPr>
      </w:pPr>
      <w:r w:rsidRPr="00C76206">
        <w:rPr>
          <w:rFonts w:asciiTheme="minorHAnsi" w:hAnsiTheme="minorHAnsi" w:cstheme="minorHAnsi"/>
          <w:color w:val="000000"/>
        </w:rPr>
        <w:t>Председатель Совета депутатов</w:t>
      </w:r>
    </w:p>
    <w:p w:rsidR="00C76206" w:rsidRPr="00C76206" w:rsidRDefault="00C76206" w:rsidP="00C76206">
      <w:pPr>
        <w:jc w:val="both"/>
        <w:rPr>
          <w:rFonts w:asciiTheme="minorHAnsi" w:hAnsiTheme="minorHAnsi" w:cstheme="minorHAnsi"/>
          <w:color w:val="000000"/>
        </w:rPr>
      </w:pPr>
      <w:r w:rsidRPr="00C76206">
        <w:rPr>
          <w:rFonts w:asciiTheme="minorHAnsi" w:hAnsiTheme="minorHAnsi" w:cstheme="minorHAnsi"/>
          <w:color w:val="000000"/>
        </w:rPr>
        <w:t>Булатовского сельсовета</w:t>
      </w:r>
    </w:p>
    <w:p w:rsidR="00C76206" w:rsidRPr="00C76206" w:rsidRDefault="00C76206" w:rsidP="00C76206">
      <w:pPr>
        <w:jc w:val="both"/>
        <w:rPr>
          <w:rFonts w:asciiTheme="minorHAnsi" w:hAnsiTheme="minorHAnsi" w:cstheme="minorHAnsi"/>
          <w:color w:val="000000"/>
        </w:rPr>
      </w:pPr>
      <w:r w:rsidRPr="00C76206">
        <w:rPr>
          <w:rFonts w:asciiTheme="minorHAnsi" w:hAnsiTheme="minorHAnsi" w:cstheme="minorHAnsi"/>
          <w:color w:val="000000"/>
        </w:rPr>
        <w:t>Куйбышевского района</w:t>
      </w:r>
    </w:p>
    <w:p w:rsidR="00C76206" w:rsidRPr="00C76206" w:rsidRDefault="00C76206" w:rsidP="00C76206">
      <w:pPr>
        <w:jc w:val="both"/>
        <w:rPr>
          <w:rFonts w:asciiTheme="minorHAnsi" w:hAnsiTheme="minorHAnsi" w:cstheme="minorHAnsi"/>
          <w:color w:val="000000"/>
        </w:rPr>
      </w:pPr>
      <w:r w:rsidRPr="00C76206">
        <w:rPr>
          <w:rFonts w:asciiTheme="minorHAnsi" w:hAnsiTheme="minorHAnsi" w:cstheme="minorHAnsi"/>
          <w:color w:val="000000"/>
        </w:rPr>
        <w:t xml:space="preserve">Новосибирской области                                                                      Р.Х. </w:t>
      </w:r>
      <w:proofErr w:type="spellStart"/>
      <w:r w:rsidRPr="00C76206">
        <w:rPr>
          <w:rFonts w:asciiTheme="minorHAnsi" w:hAnsiTheme="minorHAnsi" w:cstheme="minorHAnsi"/>
          <w:color w:val="000000"/>
        </w:rPr>
        <w:t>Кучукова</w:t>
      </w:r>
      <w:proofErr w:type="spellEnd"/>
    </w:p>
    <w:p w:rsidR="00C76206" w:rsidRPr="00C76206" w:rsidRDefault="00C76206" w:rsidP="00C76206">
      <w:pPr>
        <w:jc w:val="both"/>
        <w:rPr>
          <w:rFonts w:asciiTheme="minorHAnsi" w:hAnsiTheme="minorHAnsi" w:cstheme="minorHAnsi"/>
          <w:color w:val="000000"/>
        </w:rPr>
      </w:pPr>
    </w:p>
    <w:p w:rsidR="00C76206" w:rsidRPr="00C76206" w:rsidRDefault="00C76206" w:rsidP="00C76206">
      <w:pPr>
        <w:autoSpaceDE w:val="0"/>
        <w:autoSpaceDN w:val="0"/>
        <w:adjustRightInd w:val="0"/>
        <w:ind w:firstLine="709"/>
        <w:jc w:val="both"/>
        <w:outlineLvl w:val="0"/>
        <w:rPr>
          <w:rFonts w:asciiTheme="minorHAnsi" w:hAnsiTheme="minorHAnsi" w:cstheme="minorHAnsi"/>
          <w:color w:val="000000"/>
        </w:rPr>
      </w:pPr>
    </w:p>
    <w:p w:rsidR="00C76206" w:rsidRPr="00C76206" w:rsidRDefault="00C76206" w:rsidP="00C76206">
      <w:pPr>
        <w:autoSpaceDE w:val="0"/>
        <w:autoSpaceDN w:val="0"/>
        <w:adjustRightInd w:val="0"/>
        <w:jc w:val="both"/>
        <w:outlineLvl w:val="0"/>
        <w:rPr>
          <w:rFonts w:asciiTheme="minorHAnsi" w:hAnsiTheme="minorHAnsi" w:cstheme="minorHAnsi"/>
          <w:color w:val="000000"/>
        </w:rPr>
      </w:pPr>
    </w:p>
    <w:p w:rsidR="00C76206" w:rsidRPr="00C76206" w:rsidRDefault="00C76206" w:rsidP="00C76206">
      <w:pPr>
        <w:ind w:firstLine="709"/>
        <w:jc w:val="both"/>
        <w:rPr>
          <w:rFonts w:asciiTheme="minorHAnsi" w:hAnsiTheme="minorHAnsi" w:cstheme="minorHAnsi"/>
          <w:color w:val="000000"/>
        </w:rPr>
      </w:pPr>
    </w:p>
    <w:p w:rsidR="00C76206" w:rsidRPr="00C76206" w:rsidRDefault="00C76206" w:rsidP="00C76206">
      <w:pPr>
        <w:ind w:firstLine="709"/>
        <w:jc w:val="both"/>
        <w:rPr>
          <w:rFonts w:asciiTheme="minorHAnsi" w:hAnsiTheme="minorHAnsi" w:cstheme="minorHAnsi"/>
          <w:color w:val="000000"/>
        </w:rPr>
      </w:pPr>
    </w:p>
    <w:p w:rsidR="00C76206" w:rsidRPr="00C76206" w:rsidRDefault="00C76206" w:rsidP="00C76206">
      <w:pPr>
        <w:ind w:firstLine="709"/>
        <w:jc w:val="both"/>
        <w:rPr>
          <w:rFonts w:asciiTheme="minorHAnsi" w:hAnsiTheme="minorHAnsi" w:cstheme="minorHAnsi"/>
          <w:color w:val="000000"/>
        </w:rPr>
      </w:pPr>
    </w:p>
    <w:p w:rsidR="00C76206" w:rsidRPr="00C76206" w:rsidRDefault="00C76206" w:rsidP="00C76206">
      <w:pPr>
        <w:ind w:firstLine="709"/>
        <w:jc w:val="both"/>
        <w:rPr>
          <w:rFonts w:asciiTheme="minorHAnsi" w:hAnsiTheme="minorHAnsi" w:cstheme="minorHAnsi"/>
          <w:color w:val="000000"/>
        </w:rPr>
      </w:pPr>
    </w:p>
    <w:p w:rsidR="00C76206" w:rsidRPr="00C76206" w:rsidRDefault="00C76206" w:rsidP="00C76206">
      <w:pPr>
        <w:ind w:firstLine="709"/>
        <w:jc w:val="both"/>
        <w:rPr>
          <w:rFonts w:asciiTheme="minorHAnsi" w:hAnsiTheme="minorHAnsi" w:cstheme="minorHAnsi"/>
          <w:color w:val="000000"/>
        </w:rPr>
      </w:pPr>
    </w:p>
    <w:p w:rsidR="00C76206" w:rsidRPr="00C76206" w:rsidRDefault="00C76206" w:rsidP="00C76206">
      <w:pPr>
        <w:ind w:firstLine="709"/>
        <w:jc w:val="both"/>
        <w:rPr>
          <w:rFonts w:asciiTheme="minorHAnsi" w:hAnsiTheme="minorHAnsi" w:cstheme="minorHAnsi"/>
          <w:color w:val="000000"/>
        </w:rPr>
      </w:pPr>
    </w:p>
    <w:p w:rsidR="00C76206" w:rsidRPr="00C76206" w:rsidRDefault="00C76206" w:rsidP="00C76206">
      <w:pPr>
        <w:ind w:firstLine="709"/>
        <w:jc w:val="both"/>
        <w:rPr>
          <w:rFonts w:asciiTheme="minorHAnsi" w:hAnsiTheme="minorHAnsi" w:cstheme="minorHAnsi"/>
          <w:color w:val="000000"/>
        </w:rPr>
      </w:pPr>
    </w:p>
    <w:p w:rsidR="00C76206" w:rsidRPr="00C76206" w:rsidRDefault="00C76206" w:rsidP="00C76206">
      <w:pPr>
        <w:ind w:firstLine="709"/>
        <w:jc w:val="both"/>
        <w:rPr>
          <w:rFonts w:asciiTheme="minorHAnsi" w:hAnsiTheme="minorHAnsi" w:cstheme="minorHAnsi"/>
          <w:color w:val="000000"/>
        </w:rPr>
      </w:pPr>
    </w:p>
    <w:p w:rsidR="00C76206" w:rsidRPr="00C76206" w:rsidRDefault="00C76206" w:rsidP="00C76206">
      <w:pPr>
        <w:ind w:firstLine="709"/>
        <w:jc w:val="both"/>
        <w:rPr>
          <w:rFonts w:asciiTheme="minorHAnsi" w:hAnsiTheme="minorHAnsi" w:cstheme="minorHAnsi"/>
          <w:color w:val="000000"/>
        </w:rPr>
      </w:pPr>
    </w:p>
    <w:p w:rsidR="00C76206" w:rsidRPr="00C76206" w:rsidRDefault="00C76206" w:rsidP="00C76206">
      <w:pPr>
        <w:ind w:firstLine="709"/>
        <w:jc w:val="both"/>
        <w:rPr>
          <w:rFonts w:asciiTheme="minorHAnsi" w:hAnsiTheme="minorHAnsi" w:cstheme="minorHAnsi"/>
          <w:color w:val="000000"/>
        </w:rPr>
      </w:pPr>
    </w:p>
    <w:p w:rsidR="00C76206" w:rsidRPr="00C76206" w:rsidRDefault="00C76206" w:rsidP="00C76206">
      <w:pPr>
        <w:ind w:firstLine="709"/>
        <w:jc w:val="both"/>
        <w:rPr>
          <w:rFonts w:asciiTheme="minorHAnsi" w:hAnsiTheme="minorHAnsi" w:cstheme="minorHAnsi"/>
          <w:color w:val="000000"/>
        </w:rPr>
      </w:pPr>
    </w:p>
    <w:p w:rsidR="00C76206" w:rsidRPr="00C76206" w:rsidRDefault="00C76206" w:rsidP="00C76206">
      <w:pPr>
        <w:ind w:firstLine="709"/>
        <w:jc w:val="both"/>
        <w:rPr>
          <w:rFonts w:asciiTheme="minorHAnsi" w:hAnsiTheme="minorHAnsi" w:cstheme="minorHAnsi"/>
          <w:color w:val="000000"/>
        </w:rPr>
      </w:pPr>
    </w:p>
    <w:p w:rsidR="00C76206" w:rsidRPr="00C76206" w:rsidRDefault="00C76206" w:rsidP="00C76206">
      <w:pPr>
        <w:ind w:firstLine="709"/>
        <w:jc w:val="both"/>
        <w:rPr>
          <w:rFonts w:asciiTheme="minorHAnsi" w:hAnsiTheme="minorHAnsi" w:cstheme="minorHAnsi"/>
          <w:color w:val="000000"/>
        </w:rPr>
      </w:pPr>
    </w:p>
    <w:p w:rsidR="00C76206" w:rsidRPr="00C76206" w:rsidRDefault="00C76206" w:rsidP="00C76206">
      <w:pPr>
        <w:ind w:firstLine="709"/>
        <w:jc w:val="both"/>
        <w:rPr>
          <w:rFonts w:asciiTheme="minorHAnsi" w:hAnsiTheme="minorHAnsi" w:cstheme="minorHAnsi"/>
          <w:color w:val="000000"/>
        </w:rPr>
      </w:pPr>
    </w:p>
    <w:p w:rsidR="00C76206" w:rsidRPr="00C76206" w:rsidRDefault="00C76206" w:rsidP="00C76206">
      <w:pPr>
        <w:ind w:firstLine="709"/>
        <w:jc w:val="both"/>
        <w:rPr>
          <w:rFonts w:asciiTheme="minorHAnsi" w:hAnsiTheme="minorHAnsi" w:cstheme="minorHAnsi"/>
          <w:color w:val="000000"/>
        </w:rPr>
      </w:pPr>
    </w:p>
    <w:p w:rsidR="00C76206" w:rsidRPr="00C76206" w:rsidRDefault="00C76206" w:rsidP="00C76206">
      <w:pPr>
        <w:ind w:firstLine="709"/>
        <w:jc w:val="both"/>
        <w:rPr>
          <w:rFonts w:asciiTheme="minorHAnsi" w:hAnsiTheme="minorHAnsi" w:cstheme="minorHAnsi"/>
          <w:color w:val="000000"/>
        </w:rPr>
      </w:pPr>
    </w:p>
    <w:p w:rsidR="00C76206" w:rsidRPr="00C76206" w:rsidRDefault="00C76206" w:rsidP="00C76206">
      <w:pPr>
        <w:ind w:firstLine="709"/>
        <w:jc w:val="both"/>
        <w:rPr>
          <w:rFonts w:asciiTheme="minorHAnsi" w:hAnsiTheme="minorHAnsi" w:cstheme="minorHAnsi"/>
          <w:color w:val="000000"/>
        </w:rPr>
      </w:pPr>
    </w:p>
    <w:p w:rsidR="00C76206" w:rsidRPr="00C76206" w:rsidRDefault="00C76206" w:rsidP="00C76206">
      <w:pPr>
        <w:ind w:firstLine="709"/>
        <w:jc w:val="both"/>
        <w:rPr>
          <w:rFonts w:asciiTheme="minorHAnsi" w:hAnsiTheme="minorHAnsi" w:cstheme="minorHAnsi"/>
          <w:color w:val="000000"/>
        </w:rPr>
      </w:pPr>
    </w:p>
    <w:p w:rsidR="00C76206" w:rsidRPr="00C76206" w:rsidRDefault="00C76206" w:rsidP="00C76206">
      <w:pPr>
        <w:ind w:firstLine="709"/>
        <w:jc w:val="both"/>
        <w:rPr>
          <w:rFonts w:asciiTheme="minorHAnsi" w:hAnsiTheme="minorHAnsi" w:cstheme="minorHAnsi"/>
          <w:color w:val="000000"/>
        </w:rPr>
      </w:pPr>
    </w:p>
    <w:p w:rsidR="00C76206" w:rsidRPr="00C76206" w:rsidRDefault="00C76206" w:rsidP="00C76206">
      <w:pPr>
        <w:ind w:firstLine="709"/>
        <w:jc w:val="both"/>
        <w:rPr>
          <w:rFonts w:asciiTheme="minorHAnsi" w:hAnsiTheme="minorHAnsi" w:cstheme="minorHAnsi"/>
          <w:color w:val="000000"/>
        </w:rPr>
      </w:pPr>
    </w:p>
    <w:p w:rsidR="00C76206" w:rsidRPr="00C76206" w:rsidRDefault="00C76206" w:rsidP="00C76206">
      <w:pPr>
        <w:ind w:firstLine="709"/>
        <w:jc w:val="both"/>
        <w:rPr>
          <w:rFonts w:asciiTheme="minorHAnsi" w:hAnsiTheme="minorHAnsi" w:cstheme="minorHAnsi"/>
          <w:color w:val="000000"/>
        </w:rPr>
      </w:pPr>
    </w:p>
    <w:p w:rsidR="00C76206" w:rsidRPr="00C76206" w:rsidRDefault="00C76206" w:rsidP="00C76206">
      <w:pPr>
        <w:ind w:firstLine="709"/>
        <w:jc w:val="both"/>
        <w:rPr>
          <w:rFonts w:asciiTheme="minorHAnsi" w:hAnsiTheme="minorHAnsi" w:cstheme="minorHAnsi"/>
          <w:color w:val="000000"/>
        </w:rPr>
      </w:pPr>
    </w:p>
    <w:p w:rsidR="00C76206" w:rsidRPr="00C76206" w:rsidRDefault="00C76206" w:rsidP="00C76206">
      <w:pPr>
        <w:ind w:firstLine="709"/>
        <w:jc w:val="both"/>
        <w:rPr>
          <w:rFonts w:asciiTheme="minorHAnsi" w:hAnsiTheme="minorHAnsi" w:cstheme="minorHAnsi"/>
          <w:color w:val="000000"/>
        </w:rPr>
      </w:pPr>
    </w:p>
    <w:p w:rsidR="00C76206" w:rsidRPr="00C76206" w:rsidRDefault="00C76206" w:rsidP="00C76206">
      <w:pPr>
        <w:ind w:firstLine="709"/>
        <w:jc w:val="both"/>
        <w:rPr>
          <w:rFonts w:asciiTheme="minorHAnsi" w:hAnsiTheme="minorHAnsi" w:cstheme="minorHAnsi"/>
          <w:color w:val="000000"/>
        </w:rPr>
      </w:pPr>
    </w:p>
    <w:p w:rsidR="00C76206" w:rsidRPr="00C76206" w:rsidRDefault="00C76206" w:rsidP="00C76206">
      <w:pPr>
        <w:ind w:firstLine="709"/>
        <w:jc w:val="both"/>
        <w:rPr>
          <w:rFonts w:asciiTheme="minorHAnsi" w:hAnsiTheme="minorHAnsi" w:cstheme="minorHAnsi"/>
          <w:color w:val="000000"/>
        </w:rPr>
      </w:pPr>
    </w:p>
    <w:p w:rsidR="00C76206" w:rsidRPr="00C76206" w:rsidRDefault="00C76206" w:rsidP="00C76206">
      <w:pPr>
        <w:ind w:firstLine="709"/>
        <w:jc w:val="both"/>
        <w:rPr>
          <w:rFonts w:asciiTheme="minorHAnsi" w:hAnsiTheme="minorHAnsi" w:cstheme="minorHAnsi"/>
          <w:color w:val="000000"/>
        </w:rPr>
      </w:pPr>
    </w:p>
    <w:p w:rsidR="00C76206" w:rsidRPr="00C76206" w:rsidRDefault="00C76206" w:rsidP="00C76206">
      <w:pPr>
        <w:ind w:firstLine="709"/>
        <w:jc w:val="both"/>
        <w:rPr>
          <w:rFonts w:asciiTheme="minorHAnsi" w:hAnsiTheme="minorHAnsi" w:cstheme="minorHAnsi"/>
          <w:color w:val="000000"/>
        </w:rPr>
      </w:pPr>
    </w:p>
    <w:p w:rsidR="00C76206" w:rsidRPr="00C76206" w:rsidRDefault="00C76206" w:rsidP="00C76206">
      <w:pPr>
        <w:ind w:firstLine="709"/>
        <w:jc w:val="both"/>
        <w:rPr>
          <w:rFonts w:asciiTheme="minorHAnsi" w:hAnsiTheme="minorHAnsi" w:cstheme="minorHAnsi"/>
          <w:color w:val="000000"/>
        </w:rPr>
      </w:pPr>
    </w:p>
    <w:p w:rsidR="00C76206" w:rsidRPr="00C76206" w:rsidRDefault="00C76206" w:rsidP="00C76206">
      <w:pPr>
        <w:ind w:firstLine="709"/>
        <w:jc w:val="both"/>
        <w:rPr>
          <w:rFonts w:asciiTheme="minorHAnsi" w:hAnsiTheme="minorHAnsi" w:cstheme="minorHAnsi"/>
          <w:color w:val="000000"/>
        </w:rPr>
      </w:pPr>
    </w:p>
    <w:p w:rsidR="00C76206" w:rsidRPr="00C76206" w:rsidRDefault="00C76206" w:rsidP="00C76206">
      <w:pPr>
        <w:ind w:firstLine="709"/>
        <w:jc w:val="both"/>
        <w:rPr>
          <w:rFonts w:asciiTheme="minorHAnsi" w:hAnsiTheme="minorHAnsi" w:cstheme="minorHAnsi"/>
          <w:color w:val="000000"/>
        </w:rPr>
      </w:pPr>
    </w:p>
    <w:p w:rsidR="00C76206" w:rsidRPr="00C76206" w:rsidRDefault="00C76206" w:rsidP="00C76206">
      <w:pPr>
        <w:ind w:firstLine="709"/>
        <w:jc w:val="both"/>
        <w:rPr>
          <w:rFonts w:asciiTheme="minorHAnsi" w:hAnsiTheme="minorHAnsi" w:cstheme="minorHAnsi"/>
          <w:color w:val="000000"/>
        </w:rPr>
      </w:pPr>
    </w:p>
    <w:p w:rsidR="00C76206" w:rsidRPr="00C76206" w:rsidRDefault="00C76206" w:rsidP="00C76206">
      <w:pPr>
        <w:ind w:firstLine="709"/>
        <w:jc w:val="both"/>
        <w:rPr>
          <w:rFonts w:asciiTheme="minorHAnsi" w:hAnsiTheme="minorHAnsi" w:cstheme="minorHAnsi"/>
          <w:color w:val="000000"/>
        </w:rPr>
      </w:pPr>
    </w:p>
    <w:p w:rsidR="00C76206" w:rsidRPr="00C76206" w:rsidRDefault="00C76206" w:rsidP="00C76206">
      <w:pPr>
        <w:ind w:firstLine="709"/>
        <w:jc w:val="both"/>
        <w:rPr>
          <w:rFonts w:asciiTheme="minorHAnsi" w:hAnsiTheme="minorHAnsi" w:cstheme="minorHAnsi"/>
          <w:color w:val="000000"/>
        </w:rPr>
      </w:pPr>
      <w:r w:rsidRPr="00C76206">
        <w:rPr>
          <w:rFonts w:asciiTheme="minorHAnsi" w:hAnsiTheme="minorHAnsi" w:cstheme="minorHAnsi"/>
          <w:color w:val="000000"/>
        </w:rPr>
        <w:t xml:space="preserve">                                                                                                       Приложение</w:t>
      </w:r>
    </w:p>
    <w:p w:rsidR="00C76206" w:rsidRPr="00C76206" w:rsidRDefault="00C76206" w:rsidP="00C76206">
      <w:pPr>
        <w:ind w:firstLine="709"/>
        <w:jc w:val="both"/>
        <w:rPr>
          <w:rFonts w:asciiTheme="minorHAnsi" w:hAnsiTheme="minorHAnsi" w:cstheme="minorHAnsi"/>
          <w:color w:val="000000"/>
        </w:rPr>
      </w:pPr>
      <w:r w:rsidRPr="00C76206">
        <w:rPr>
          <w:rFonts w:asciiTheme="minorHAnsi" w:hAnsiTheme="minorHAnsi" w:cstheme="minorHAnsi"/>
          <w:color w:val="000000"/>
        </w:rPr>
        <w:t xml:space="preserve">                                                                    К решению сорок третьей  сессии</w:t>
      </w:r>
    </w:p>
    <w:p w:rsidR="00C76206" w:rsidRPr="00C76206" w:rsidRDefault="00C76206" w:rsidP="00C76206">
      <w:pPr>
        <w:ind w:firstLine="709"/>
        <w:jc w:val="both"/>
        <w:rPr>
          <w:rFonts w:asciiTheme="minorHAnsi" w:hAnsiTheme="minorHAnsi" w:cstheme="minorHAnsi"/>
          <w:color w:val="000000"/>
        </w:rPr>
      </w:pPr>
      <w:r w:rsidRPr="00C76206">
        <w:rPr>
          <w:rFonts w:asciiTheme="minorHAnsi" w:hAnsiTheme="minorHAnsi" w:cstheme="minorHAnsi"/>
          <w:color w:val="000000"/>
        </w:rPr>
        <w:t xml:space="preserve">                                                                                                Совета депутатов </w:t>
      </w:r>
    </w:p>
    <w:p w:rsidR="00C76206" w:rsidRPr="00C76206" w:rsidRDefault="00C76206" w:rsidP="00C76206">
      <w:pPr>
        <w:ind w:firstLine="709"/>
        <w:jc w:val="both"/>
        <w:rPr>
          <w:rFonts w:asciiTheme="minorHAnsi" w:hAnsiTheme="minorHAnsi" w:cstheme="minorHAnsi"/>
          <w:color w:val="000000"/>
        </w:rPr>
      </w:pPr>
      <w:r w:rsidRPr="00C76206">
        <w:rPr>
          <w:rFonts w:asciiTheme="minorHAnsi" w:hAnsiTheme="minorHAnsi" w:cstheme="minorHAnsi"/>
          <w:color w:val="000000"/>
        </w:rPr>
        <w:t xml:space="preserve">                                                                                    Булатовского сельсовета </w:t>
      </w:r>
    </w:p>
    <w:p w:rsidR="00C76206" w:rsidRPr="00C76206" w:rsidRDefault="00C76206" w:rsidP="00C76206">
      <w:pPr>
        <w:ind w:firstLine="709"/>
        <w:jc w:val="both"/>
        <w:rPr>
          <w:rFonts w:asciiTheme="minorHAnsi" w:hAnsiTheme="minorHAnsi" w:cstheme="minorHAnsi"/>
          <w:color w:val="000000"/>
        </w:rPr>
      </w:pPr>
      <w:r w:rsidRPr="00C76206">
        <w:rPr>
          <w:rFonts w:asciiTheme="minorHAnsi" w:hAnsiTheme="minorHAnsi" w:cstheme="minorHAnsi"/>
          <w:color w:val="000000"/>
        </w:rPr>
        <w:t xml:space="preserve">                                                                                      Куйбышевского района</w:t>
      </w:r>
    </w:p>
    <w:p w:rsidR="00C76206" w:rsidRPr="00C76206" w:rsidRDefault="00C76206" w:rsidP="00C76206">
      <w:pPr>
        <w:ind w:firstLine="709"/>
        <w:jc w:val="both"/>
        <w:rPr>
          <w:rFonts w:asciiTheme="minorHAnsi" w:hAnsiTheme="minorHAnsi" w:cstheme="minorHAnsi"/>
          <w:color w:val="000000"/>
        </w:rPr>
      </w:pPr>
      <w:r w:rsidRPr="00C76206">
        <w:rPr>
          <w:rFonts w:asciiTheme="minorHAnsi" w:hAnsiTheme="minorHAnsi" w:cstheme="minorHAnsi"/>
          <w:color w:val="000000"/>
        </w:rPr>
        <w:t xml:space="preserve">                                                                                    Новосибирской области</w:t>
      </w:r>
    </w:p>
    <w:p w:rsidR="00C76206" w:rsidRPr="00C76206" w:rsidRDefault="00C76206" w:rsidP="00C76206">
      <w:pPr>
        <w:ind w:firstLine="709"/>
        <w:jc w:val="both"/>
        <w:rPr>
          <w:rFonts w:asciiTheme="minorHAnsi" w:hAnsiTheme="minorHAnsi" w:cstheme="minorHAnsi"/>
          <w:color w:val="000000"/>
        </w:rPr>
      </w:pPr>
      <w:r w:rsidRPr="00C76206">
        <w:rPr>
          <w:rFonts w:asciiTheme="minorHAnsi" w:hAnsiTheme="minorHAnsi" w:cstheme="minorHAnsi"/>
          <w:color w:val="000000"/>
        </w:rPr>
        <w:t xml:space="preserve">                                                                                             От 11.09.2018   №6</w:t>
      </w:r>
    </w:p>
    <w:p w:rsidR="00C76206" w:rsidRPr="00C76206" w:rsidRDefault="00C76206" w:rsidP="00C76206">
      <w:pPr>
        <w:ind w:firstLine="709"/>
        <w:jc w:val="both"/>
        <w:rPr>
          <w:rFonts w:asciiTheme="minorHAnsi" w:hAnsiTheme="minorHAnsi" w:cstheme="minorHAnsi"/>
          <w:color w:val="000000"/>
        </w:rPr>
      </w:pPr>
    </w:p>
    <w:p w:rsidR="00C76206" w:rsidRPr="00C76206" w:rsidRDefault="00C76206" w:rsidP="00C76206">
      <w:pPr>
        <w:jc w:val="center"/>
        <w:rPr>
          <w:rFonts w:asciiTheme="minorHAnsi" w:hAnsiTheme="minorHAnsi" w:cstheme="minorHAnsi"/>
          <w:b/>
          <w:color w:val="000000"/>
        </w:rPr>
      </w:pPr>
      <w:r w:rsidRPr="00C76206">
        <w:rPr>
          <w:rFonts w:asciiTheme="minorHAnsi" w:hAnsiTheme="minorHAnsi" w:cstheme="minorHAnsi"/>
          <w:b/>
          <w:color w:val="000000"/>
        </w:rPr>
        <w:t>ИЗМЕНЕНИЯ В УСТАВ</w:t>
      </w:r>
    </w:p>
    <w:p w:rsidR="00C76206" w:rsidRPr="00C76206" w:rsidRDefault="00C76206" w:rsidP="00C76206">
      <w:pPr>
        <w:rPr>
          <w:rFonts w:asciiTheme="minorHAnsi" w:hAnsiTheme="minorHAnsi" w:cstheme="minorHAnsi"/>
          <w:b/>
          <w:color w:val="000000"/>
        </w:rPr>
      </w:pPr>
      <w:r w:rsidRPr="00C76206">
        <w:rPr>
          <w:rFonts w:asciiTheme="minorHAnsi" w:hAnsiTheme="minorHAnsi" w:cstheme="minorHAnsi"/>
          <w:b/>
          <w:color w:val="000000"/>
        </w:rPr>
        <w:t xml:space="preserve">                                   БУЛАТОВСКОГО СЕЛЬСОВЕТА</w:t>
      </w:r>
    </w:p>
    <w:p w:rsidR="00C76206" w:rsidRPr="00C76206" w:rsidRDefault="00C76206" w:rsidP="00C76206">
      <w:pPr>
        <w:rPr>
          <w:rFonts w:asciiTheme="minorHAnsi" w:hAnsiTheme="minorHAnsi" w:cstheme="minorHAnsi"/>
          <w:b/>
          <w:color w:val="000000"/>
        </w:rPr>
      </w:pPr>
      <w:r w:rsidRPr="00C76206">
        <w:rPr>
          <w:rFonts w:asciiTheme="minorHAnsi" w:hAnsiTheme="minorHAnsi" w:cstheme="minorHAnsi"/>
          <w:b/>
          <w:color w:val="000000"/>
        </w:rPr>
        <w:t xml:space="preserve">                                   КУЙБЫШЕВСКОГО РАЙОНА</w:t>
      </w:r>
    </w:p>
    <w:p w:rsidR="00C76206" w:rsidRPr="00C76206" w:rsidRDefault="00C76206" w:rsidP="00C76206">
      <w:pPr>
        <w:rPr>
          <w:rFonts w:asciiTheme="minorHAnsi" w:hAnsiTheme="minorHAnsi" w:cstheme="minorHAnsi"/>
          <w:b/>
          <w:color w:val="000000"/>
        </w:rPr>
      </w:pPr>
      <w:r w:rsidRPr="00C76206">
        <w:rPr>
          <w:rFonts w:asciiTheme="minorHAnsi" w:hAnsiTheme="minorHAnsi" w:cstheme="minorHAnsi"/>
          <w:b/>
          <w:color w:val="000000"/>
        </w:rPr>
        <w:t xml:space="preserve">                                   НОВОСИБИРСКОЙ ОБЛАСТИ</w:t>
      </w:r>
    </w:p>
    <w:p w:rsidR="00C76206" w:rsidRPr="00C76206" w:rsidRDefault="00C76206" w:rsidP="00C76206">
      <w:pPr>
        <w:ind w:firstLine="709"/>
        <w:jc w:val="both"/>
        <w:rPr>
          <w:rFonts w:asciiTheme="minorHAnsi" w:hAnsiTheme="minorHAnsi" w:cstheme="minorHAnsi"/>
          <w:color w:val="000000"/>
        </w:rPr>
      </w:pPr>
    </w:p>
    <w:p w:rsidR="00C76206" w:rsidRPr="00C76206" w:rsidRDefault="00C76206" w:rsidP="00C76206">
      <w:pPr>
        <w:jc w:val="both"/>
        <w:rPr>
          <w:rFonts w:asciiTheme="minorHAnsi" w:hAnsiTheme="minorHAnsi" w:cstheme="minorHAnsi"/>
          <w:color w:val="000000"/>
        </w:rPr>
      </w:pPr>
    </w:p>
    <w:p w:rsidR="00C76206" w:rsidRPr="00C76206" w:rsidRDefault="00C76206" w:rsidP="00C76206">
      <w:pPr>
        <w:ind w:firstLine="709"/>
        <w:jc w:val="both"/>
        <w:rPr>
          <w:rFonts w:asciiTheme="minorHAnsi" w:hAnsiTheme="minorHAnsi" w:cstheme="minorHAnsi"/>
        </w:rPr>
      </w:pPr>
      <w:r w:rsidRPr="00C76206">
        <w:rPr>
          <w:rFonts w:asciiTheme="minorHAnsi" w:hAnsiTheme="minorHAnsi" w:cstheme="minorHAnsi"/>
        </w:rPr>
        <w:t>1) подпункт 5 пункта 1 статьи 5 «Вопросы местного значения Булатовского сельсовета»</w:t>
      </w:r>
      <w:r w:rsidRPr="00C76206">
        <w:rPr>
          <w:rFonts w:asciiTheme="minorHAnsi" w:hAnsiTheme="minorHAnsi" w:cstheme="minorHAnsi"/>
          <w:b/>
        </w:rPr>
        <w:t xml:space="preserve"> </w:t>
      </w:r>
      <w:r w:rsidRPr="00C76206">
        <w:rPr>
          <w:rFonts w:asciiTheme="minorHAnsi" w:hAnsiTheme="minorHAnsi" w:cstheme="minorHAnsi"/>
        </w:rPr>
        <w:t>после слов «за сохранностью автомобильных дорог местного значения в границах населённых пунктов поселения,» дополнить словами «организация дорожного движения,»</w:t>
      </w:r>
    </w:p>
    <w:p w:rsidR="00C76206" w:rsidRPr="00C76206" w:rsidRDefault="00C76206" w:rsidP="00C76206">
      <w:pPr>
        <w:ind w:firstLine="709"/>
        <w:jc w:val="both"/>
        <w:rPr>
          <w:rFonts w:asciiTheme="minorHAnsi" w:hAnsiTheme="minorHAnsi" w:cstheme="minorHAnsi"/>
          <w:b/>
          <w:color w:val="000000"/>
        </w:rPr>
      </w:pPr>
      <w:r w:rsidRPr="00C76206">
        <w:rPr>
          <w:rFonts w:asciiTheme="minorHAnsi" w:hAnsiTheme="minorHAnsi" w:cstheme="minorHAnsi"/>
          <w:color w:val="000000"/>
        </w:rPr>
        <w:t>2) </w:t>
      </w:r>
      <w:r w:rsidRPr="00C76206">
        <w:rPr>
          <w:rFonts w:asciiTheme="minorHAnsi" w:hAnsiTheme="minorHAnsi" w:cstheme="minorHAnsi"/>
        </w:rPr>
        <w:t>подпункт 12 пункт 1 статьи 5 «Вопросы местного значения Булатовского сельсовета» утратил силу:</w:t>
      </w:r>
      <w:r w:rsidRPr="00C76206">
        <w:rPr>
          <w:rFonts w:asciiTheme="minorHAnsi" w:hAnsiTheme="minorHAnsi" w:cstheme="minorHAnsi"/>
          <w:b/>
          <w:color w:val="000000"/>
        </w:rPr>
        <w:t xml:space="preserve"> </w:t>
      </w:r>
    </w:p>
    <w:p w:rsidR="00C76206" w:rsidRPr="00C76206" w:rsidRDefault="00C76206" w:rsidP="00C76206">
      <w:pPr>
        <w:ind w:firstLine="567"/>
        <w:jc w:val="both"/>
        <w:rPr>
          <w:rFonts w:asciiTheme="minorHAnsi" w:hAnsiTheme="minorHAnsi" w:cstheme="minorHAnsi"/>
          <w:color w:val="000000"/>
        </w:rPr>
      </w:pPr>
      <w:r w:rsidRPr="00C76206">
        <w:rPr>
          <w:rFonts w:asciiTheme="minorHAnsi" w:hAnsiTheme="minorHAnsi" w:cstheme="minorHAnsi"/>
          <w:color w:val="000000"/>
        </w:rPr>
        <w:t>«12) организация библиотечного обслуживания населения, комплектование и обеспечение сохранности библиотечных фондов библиотек поселения;»</w:t>
      </w:r>
    </w:p>
    <w:p w:rsidR="00C76206" w:rsidRPr="00C76206" w:rsidRDefault="00C76206" w:rsidP="00C76206">
      <w:pPr>
        <w:ind w:firstLine="709"/>
        <w:jc w:val="both"/>
        <w:rPr>
          <w:rFonts w:asciiTheme="minorHAnsi" w:hAnsiTheme="minorHAnsi" w:cstheme="minorHAnsi"/>
        </w:rPr>
      </w:pPr>
      <w:r w:rsidRPr="00C76206">
        <w:rPr>
          <w:rFonts w:asciiTheme="minorHAnsi" w:hAnsiTheme="minorHAnsi" w:cstheme="minorHAnsi"/>
        </w:rPr>
        <w:t xml:space="preserve">3) подпункт 19 пункта 1 статьи 5 «Вопросы местного значения Булатовского сельсовета» изложить в следующей редакции:        </w:t>
      </w:r>
    </w:p>
    <w:p w:rsidR="00C76206" w:rsidRPr="00C76206" w:rsidRDefault="00C76206" w:rsidP="00C76206">
      <w:pPr>
        <w:ind w:firstLine="709"/>
        <w:jc w:val="both"/>
        <w:rPr>
          <w:rFonts w:asciiTheme="minorHAnsi" w:hAnsiTheme="minorHAnsi" w:cstheme="minorHAnsi"/>
        </w:rPr>
      </w:pPr>
      <w:r w:rsidRPr="00C76206">
        <w:rPr>
          <w:rFonts w:asciiTheme="minorHAnsi" w:hAnsiTheme="minorHAnsi" w:cstheme="minorHAnsi"/>
        </w:rPr>
        <w:t>«19) участие в организации деятельности по накоплению (в том числе раздельному накоплению) и транспортированию твёрдых коммунальных отходов;»</w:t>
      </w:r>
    </w:p>
    <w:p w:rsidR="00C76206" w:rsidRPr="00C76206" w:rsidRDefault="00C76206" w:rsidP="00C76206">
      <w:pPr>
        <w:ind w:firstLine="709"/>
        <w:jc w:val="both"/>
        <w:rPr>
          <w:rFonts w:asciiTheme="minorHAnsi" w:hAnsiTheme="minorHAnsi" w:cstheme="minorHAnsi"/>
          <w:color w:val="000000"/>
        </w:rPr>
      </w:pPr>
      <w:r w:rsidRPr="00C76206">
        <w:rPr>
          <w:rFonts w:asciiTheme="minorHAnsi" w:hAnsiTheme="minorHAnsi" w:cstheme="minorHAnsi"/>
          <w:color w:val="000000"/>
        </w:rPr>
        <w:t>4) Подпункт 20 пункта 1 статьи 5</w:t>
      </w:r>
      <w:r w:rsidRPr="00C76206">
        <w:rPr>
          <w:rFonts w:asciiTheme="minorHAnsi" w:hAnsiTheme="minorHAnsi" w:cstheme="minorHAnsi"/>
        </w:rPr>
        <w:t> «Вопросы местного значения Булатовского сельсовета»</w:t>
      </w:r>
      <w:r w:rsidRPr="00C76206">
        <w:rPr>
          <w:rFonts w:asciiTheme="minorHAnsi" w:hAnsiTheme="minorHAnsi" w:cstheme="minorHAnsi"/>
          <w:color w:val="000000"/>
        </w:rPr>
        <w:t xml:space="preserve"> изложить в следующей редакции: </w:t>
      </w:r>
    </w:p>
    <w:p w:rsidR="00C76206" w:rsidRPr="00C76206" w:rsidRDefault="00C76206" w:rsidP="00C76206">
      <w:pPr>
        <w:ind w:firstLine="709"/>
        <w:jc w:val="both"/>
        <w:rPr>
          <w:rFonts w:asciiTheme="minorHAnsi" w:hAnsiTheme="minorHAnsi" w:cstheme="minorHAnsi"/>
          <w:color w:val="000000"/>
        </w:rPr>
      </w:pPr>
      <w:r w:rsidRPr="00C76206">
        <w:rPr>
          <w:rFonts w:asciiTheme="minorHAnsi" w:hAnsiTheme="minorHAnsi" w:cstheme="minorHAnsi"/>
          <w:color w:val="000000"/>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населённых пунктов поселения».</w:t>
      </w:r>
    </w:p>
    <w:p w:rsidR="00C76206" w:rsidRPr="00C76206" w:rsidRDefault="00C76206" w:rsidP="00C76206">
      <w:pPr>
        <w:ind w:firstLine="709"/>
        <w:jc w:val="both"/>
        <w:rPr>
          <w:rFonts w:asciiTheme="minorHAnsi" w:hAnsiTheme="minorHAnsi" w:cstheme="minorHAnsi"/>
          <w:color w:val="000000"/>
        </w:rPr>
      </w:pPr>
      <w:r w:rsidRPr="00C76206">
        <w:rPr>
          <w:rFonts w:asciiTheme="minorHAnsi" w:hAnsiTheme="minorHAnsi" w:cstheme="minorHAnsi"/>
          <w:color w:val="000000"/>
        </w:rPr>
        <w:t xml:space="preserve">5)  подпункт 11 пункта 1 статьи 6 «Права органов местного самоуправления поселения на решение вопросов, не отнесённых к вопросам местного значения поселения» </w:t>
      </w:r>
      <w:r w:rsidRPr="00C76206">
        <w:rPr>
          <w:rFonts w:asciiTheme="minorHAnsi" w:hAnsiTheme="minorHAnsi" w:cstheme="minorHAnsi"/>
        </w:rPr>
        <w:t>утратил силу:</w:t>
      </w:r>
    </w:p>
    <w:p w:rsidR="00C76206" w:rsidRPr="00C76206" w:rsidRDefault="00C76206" w:rsidP="00C76206">
      <w:pPr>
        <w:ind w:firstLine="709"/>
        <w:jc w:val="both"/>
        <w:rPr>
          <w:rFonts w:asciiTheme="minorHAnsi" w:hAnsiTheme="minorHAnsi" w:cstheme="minorHAnsi"/>
        </w:rPr>
      </w:pPr>
      <w:r w:rsidRPr="00C76206">
        <w:rPr>
          <w:rFonts w:asciiTheme="minorHAnsi" w:hAnsiTheme="minorHAnsi" w:cstheme="minorHAnsi"/>
          <w:b/>
          <w:color w:val="000000"/>
        </w:rPr>
        <w:t>«</w:t>
      </w:r>
      <w:r w:rsidRPr="00C76206">
        <w:rPr>
          <w:rFonts w:asciiTheme="minorHAnsi" w:hAnsiTheme="minorHAnsi" w:cstheme="minorHAnsi"/>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C76206" w:rsidRPr="00C76206" w:rsidRDefault="00C76206" w:rsidP="00C76206">
      <w:pPr>
        <w:shd w:val="clear" w:color="auto" w:fill="FFFFFF"/>
        <w:ind w:firstLine="709"/>
        <w:jc w:val="both"/>
        <w:rPr>
          <w:rFonts w:asciiTheme="minorHAnsi" w:hAnsiTheme="minorHAnsi" w:cstheme="minorHAnsi"/>
          <w:color w:val="000000"/>
        </w:rPr>
      </w:pPr>
      <w:r w:rsidRPr="00C76206">
        <w:rPr>
          <w:rFonts w:asciiTheme="minorHAnsi" w:hAnsiTheme="minorHAnsi" w:cstheme="minorHAnsi"/>
        </w:rPr>
        <w:lastRenderedPageBreak/>
        <w:t>6)  </w:t>
      </w:r>
      <w:r w:rsidRPr="00C76206">
        <w:rPr>
          <w:rFonts w:asciiTheme="minorHAnsi" w:hAnsiTheme="minorHAnsi" w:cstheme="minorHAnsi"/>
          <w:color w:val="000000"/>
        </w:rPr>
        <w:t>статью 6 «Права органов местного самоуправления поселения на решение вопросов, не отнесённых к вопросам местного значения поселения» дополнить пунктом 16 следующего содержания:</w:t>
      </w:r>
    </w:p>
    <w:p w:rsidR="00C76206" w:rsidRPr="00C76206" w:rsidRDefault="00C76206" w:rsidP="00C76206">
      <w:pPr>
        <w:shd w:val="clear" w:color="auto" w:fill="FFFFFF"/>
        <w:ind w:firstLine="709"/>
        <w:jc w:val="both"/>
        <w:rPr>
          <w:rFonts w:asciiTheme="minorHAnsi" w:hAnsiTheme="minorHAnsi" w:cstheme="minorHAnsi"/>
          <w:color w:val="000000"/>
        </w:rPr>
      </w:pPr>
      <w:r w:rsidRPr="00C76206">
        <w:rPr>
          <w:rFonts w:asciiTheme="minorHAnsi" w:hAnsiTheme="minorHAnsi" w:cstheme="minorHAnsi"/>
          <w:color w:val="000000"/>
        </w:rPr>
        <w:t>«16)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C76206" w:rsidRPr="00C76206" w:rsidRDefault="00C76206" w:rsidP="00C76206">
      <w:pPr>
        <w:shd w:val="clear" w:color="auto" w:fill="FFFFFF"/>
        <w:ind w:firstLine="709"/>
        <w:jc w:val="both"/>
        <w:rPr>
          <w:rFonts w:asciiTheme="minorHAnsi" w:hAnsiTheme="minorHAnsi" w:cstheme="minorHAnsi"/>
          <w:color w:val="000000"/>
        </w:rPr>
      </w:pPr>
      <w:r w:rsidRPr="00C76206">
        <w:rPr>
          <w:rFonts w:asciiTheme="minorHAnsi" w:hAnsiTheme="minorHAnsi" w:cstheme="minorHAnsi"/>
          <w:color w:val="000000"/>
        </w:rPr>
        <w:t>7)  подпункт 3 пункта 3 статьи 11 «</w:t>
      </w:r>
      <w:r w:rsidRPr="00C76206">
        <w:rPr>
          <w:rFonts w:asciiTheme="minorHAnsi" w:hAnsiTheme="minorHAnsi" w:cstheme="minorHAnsi"/>
        </w:rPr>
        <w:t>Публичные слушания</w:t>
      </w:r>
      <w:r w:rsidRPr="00C76206">
        <w:rPr>
          <w:rFonts w:asciiTheme="minorHAnsi" w:hAnsiTheme="minorHAnsi" w:cstheme="minorHAnsi"/>
          <w:color w:val="000000"/>
        </w:rPr>
        <w:t xml:space="preserve">» утратил силу: </w:t>
      </w:r>
    </w:p>
    <w:p w:rsidR="00C76206" w:rsidRPr="00C76206" w:rsidRDefault="00C76206" w:rsidP="00C76206">
      <w:pPr>
        <w:shd w:val="clear" w:color="auto" w:fill="FFFFFF"/>
        <w:ind w:firstLine="709"/>
        <w:jc w:val="both"/>
        <w:rPr>
          <w:rFonts w:asciiTheme="minorHAnsi" w:hAnsiTheme="minorHAnsi" w:cstheme="minorHAnsi"/>
          <w:b/>
          <w:color w:val="000000"/>
        </w:rPr>
      </w:pPr>
      <w:r w:rsidRPr="00C76206">
        <w:rPr>
          <w:rFonts w:asciiTheme="minorHAnsi" w:hAnsiTheme="minorHAnsi" w:cstheme="minorHAnsi"/>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Pr="00C76206">
        <w:rPr>
          <w:rFonts w:asciiTheme="minorHAnsi" w:hAnsiTheme="minorHAnsi" w:cstheme="minorHAnsi"/>
          <w:b/>
          <w:color w:val="000000"/>
        </w:rPr>
        <w:t xml:space="preserve"> </w:t>
      </w:r>
    </w:p>
    <w:p w:rsidR="00C76206" w:rsidRPr="00C76206" w:rsidRDefault="00C76206" w:rsidP="00C76206">
      <w:pPr>
        <w:shd w:val="clear" w:color="auto" w:fill="FFFFFF"/>
        <w:ind w:firstLine="709"/>
        <w:jc w:val="both"/>
        <w:rPr>
          <w:rFonts w:asciiTheme="minorHAnsi" w:hAnsiTheme="minorHAnsi" w:cstheme="minorHAnsi"/>
          <w:color w:val="000000"/>
        </w:rPr>
      </w:pPr>
      <w:r w:rsidRPr="00C76206">
        <w:rPr>
          <w:rFonts w:asciiTheme="minorHAnsi" w:hAnsiTheme="minorHAnsi" w:cstheme="minorHAnsi"/>
          <w:color w:val="000000"/>
        </w:rPr>
        <w:t>8)  статью 11 «</w:t>
      </w:r>
      <w:r w:rsidRPr="00C76206">
        <w:rPr>
          <w:rFonts w:asciiTheme="minorHAnsi" w:hAnsiTheme="minorHAnsi" w:cstheme="minorHAnsi"/>
        </w:rPr>
        <w:t>Публичные слушания</w:t>
      </w:r>
      <w:r w:rsidRPr="00C76206">
        <w:rPr>
          <w:rFonts w:asciiTheme="minorHAnsi" w:hAnsiTheme="minorHAnsi" w:cstheme="minorHAnsi"/>
          <w:color w:val="000000"/>
        </w:rPr>
        <w:t xml:space="preserve">» дополнить пунктом 5 следующего содержания: </w:t>
      </w:r>
    </w:p>
    <w:p w:rsidR="00C76206" w:rsidRPr="00C76206" w:rsidRDefault="00C76206" w:rsidP="00C76206">
      <w:pPr>
        <w:tabs>
          <w:tab w:val="left" w:pos="720"/>
        </w:tabs>
        <w:ind w:firstLine="540"/>
        <w:jc w:val="both"/>
        <w:rPr>
          <w:rFonts w:asciiTheme="minorHAnsi" w:hAnsiTheme="minorHAnsi" w:cstheme="minorHAnsi"/>
        </w:rPr>
      </w:pPr>
      <w:r w:rsidRPr="00C76206">
        <w:rPr>
          <w:rFonts w:asciiTheme="minorHAnsi" w:hAnsiTheme="minorHAnsi" w:cstheme="minorHAnsi"/>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C76206" w:rsidRPr="00C76206" w:rsidRDefault="00C76206" w:rsidP="00C76206">
      <w:pPr>
        <w:ind w:firstLine="709"/>
        <w:jc w:val="both"/>
        <w:rPr>
          <w:rFonts w:asciiTheme="minorHAnsi" w:hAnsiTheme="minorHAnsi" w:cstheme="minorHAnsi"/>
          <w:color w:val="444444"/>
        </w:rPr>
      </w:pPr>
      <w:r w:rsidRPr="00C76206">
        <w:rPr>
          <w:rFonts w:asciiTheme="minorHAnsi" w:hAnsiTheme="minorHAnsi" w:cstheme="minorHAnsi"/>
        </w:rPr>
        <w:t>9) дополнить Устав Булатовского сельсовета статьёй 16.1  «Староста сельского населенного пункта»</w:t>
      </w:r>
      <w:r w:rsidRPr="00C76206">
        <w:rPr>
          <w:rFonts w:asciiTheme="minorHAnsi" w:hAnsiTheme="minorHAnsi" w:cstheme="minorHAnsi"/>
          <w:color w:val="444444"/>
        </w:rPr>
        <w:t xml:space="preserve"> .</w:t>
      </w:r>
    </w:p>
    <w:p w:rsidR="00C76206" w:rsidRPr="00C76206" w:rsidRDefault="00C76206" w:rsidP="00C76206">
      <w:pPr>
        <w:ind w:firstLine="709"/>
        <w:jc w:val="both"/>
        <w:rPr>
          <w:rFonts w:asciiTheme="minorHAnsi" w:hAnsiTheme="minorHAnsi" w:cstheme="minorHAnsi"/>
        </w:rPr>
      </w:pPr>
      <w:r w:rsidRPr="00C76206">
        <w:rPr>
          <w:rFonts w:asciiTheme="minorHAnsi" w:hAnsiTheme="minorHAnsi" w:cstheme="minorHAnsi"/>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на территории Булатовского сельсовета Куйбышевского района Новосибирской области может назначаться староста сельского населенного пункта.</w:t>
      </w:r>
    </w:p>
    <w:p w:rsidR="00C76206" w:rsidRPr="00C76206" w:rsidRDefault="00C76206" w:rsidP="00C76206">
      <w:pPr>
        <w:ind w:firstLine="709"/>
        <w:jc w:val="both"/>
        <w:rPr>
          <w:rFonts w:asciiTheme="minorHAnsi" w:hAnsiTheme="minorHAnsi" w:cstheme="minorHAnsi"/>
        </w:rPr>
      </w:pPr>
      <w:r w:rsidRPr="00C76206">
        <w:rPr>
          <w:rFonts w:asciiTheme="minorHAnsi" w:hAnsiTheme="minorHAnsi" w:cstheme="minorHAnsi"/>
        </w:rPr>
        <w:t>2. Староста сельского населенного пункта назначается Советом депутатов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76206" w:rsidRPr="00C76206" w:rsidRDefault="00C76206" w:rsidP="00C76206">
      <w:pPr>
        <w:ind w:firstLine="709"/>
        <w:jc w:val="both"/>
        <w:rPr>
          <w:rFonts w:asciiTheme="minorHAnsi" w:hAnsiTheme="minorHAnsi" w:cstheme="minorHAnsi"/>
        </w:rPr>
      </w:pPr>
      <w:r w:rsidRPr="00C76206">
        <w:rPr>
          <w:rFonts w:asciiTheme="minorHAnsi" w:hAnsiTheme="minorHAnsi" w:cstheme="minorHAnsi"/>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76206" w:rsidRPr="00C76206" w:rsidRDefault="00C76206" w:rsidP="00C76206">
      <w:pPr>
        <w:ind w:firstLine="709"/>
        <w:jc w:val="both"/>
        <w:rPr>
          <w:rFonts w:asciiTheme="minorHAnsi" w:hAnsiTheme="minorHAnsi" w:cstheme="minorHAnsi"/>
        </w:rPr>
      </w:pPr>
      <w:r w:rsidRPr="00C76206">
        <w:rPr>
          <w:rFonts w:asciiTheme="minorHAnsi" w:hAnsiTheme="minorHAnsi" w:cstheme="minorHAnsi"/>
        </w:rPr>
        <w:t>4. Старостой сельского населенного пункта не может быть назначено лицо:</w:t>
      </w:r>
    </w:p>
    <w:p w:rsidR="00C76206" w:rsidRPr="00C76206" w:rsidRDefault="00C76206" w:rsidP="00C76206">
      <w:pPr>
        <w:ind w:firstLine="709"/>
        <w:jc w:val="both"/>
        <w:rPr>
          <w:rFonts w:asciiTheme="minorHAnsi" w:hAnsiTheme="minorHAnsi" w:cstheme="minorHAnsi"/>
        </w:rPr>
      </w:pPr>
      <w:r w:rsidRPr="00C76206">
        <w:rPr>
          <w:rFonts w:asciiTheme="minorHAnsi" w:hAnsiTheme="minorHAnsi" w:cstheme="minorHAnsi"/>
        </w:rPr>
        <w:lastRenderedPageBreak/>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C76206" w:rsidRPr="00C76206" w:rsidRDefault="00C76206" w:rsidP="00C76206">
      <w:pPr>
        <w:ind w:firstLine="709"/>
        <w:jc w:val="both"/>
        <w:rPr>
          <w:rFonts w:asciiTheme="minorHAnsi" w:hAnsiTheme="minorHAnsi" w:cstheme="minorHAnsi"/>
        </w:rPr>
      </w:pPr>
      <w:r w:rsidRPr="00C76206">
        <w:rPr>
          <w:rFonts w:asciiTheme="minorHAnsi" w:hAnsiTheme="minorHAnsi" w:cstheme="minorHAnsi"/>
        </w:rPr>
        <w:t>2) признанное судом недееспособным или ограниченно дееспособным;</w:t>
      </w:r>
    </w:p>
    <w:p w:rsidR="00C76206" w:rsidRPr="00C76206" w:rsidRDefault="00C76206" w:rsidP="00C76206">
      <w:pPr>
        <w:ind w:firstLine="709"/>
        <w:jc w:val="both"/>
        <w:rPr>
          <w:rFonts w:asciiTheme="minorHAnsi" w:hAnsiTheme="minorHAnsi" w:cstheme="minorHAnsi"/>
        </w:rPr>
      </w:pPr>
      <w:r w:rsidRPr="00C76206">
        <w:rPr>
          <w:rFonts w:asciiTheme="minorHAnsi" w:hAnsiTheme="minorHAnsi" w:cstheme="minorHAnsi"/>
        </w:rPr>
        <w:t>3) имеющее непогашенную или неснятую судимость.</w:t>
      </w:r>
    </w:p>
    <w:p w:rsidR="00C76206" w:rsidRPr="00C76206" w:rsidRDefault="00C76206" w:rsidP="00C76206">
      <w:pPr>
        <w:ind w:firstLine="709"/>
        <w:jc w:val="both"/>
        <w:rPr>
          <w:rFonts w:asciiTheme="minorHAnsi" w:hAnsiTheme="minorHAnsi" w:cstheme="minorHAnsi"/>
        </w:rPr>
      </w:pPr>
      <w:r w:rsidRPr="00C76206">
        <w:rPr>
          <w:rFonts w:asciiTheme="minorHAnsi" w:hAnsiTheme="minorHAnsi" w:cstheme="minorHAnsi"/>
        </w:rPr>
        <w:t>5. Староста сельского населенного пункта избирается сроком на 5 лет.</w:t>
      </w:r>
    </w:p>
    <w:p w:rsidR="00C76206" w:rsidRPr="00C76206" w:rsidRDefault="00C76206" w:rsidP="00C76206">
      <w:pPr>
        <w:ind w:firstLine="709"/>
        <w:jc w:val="both"/>
        <w:rPr>
          <w:rFonts w:asciiTheme="minorHAnsi" w:hAnsiTheme="minorHAnsi" w:cstheme="minorHAnsi"/>
        </w:rPr>
      </w:pPr>
      <w:r w:rsidRPr="00C76206">
        <w:rPr>
          <w:rFonts w:asciiTheme="minorHAnsi" w:hAnsiTheme="minorHAnsi" w:cstheme="minorHAnsi"/>
        </w:rPr>
        <w:t>Полномочия старосты сельского населенного пункта прекращаются досрочно по решению Совета депутатов,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Федерального закона от 06.10.2003 N 131-ФЗ "Об общих принципах организации местного самоуправления в Российской Федерации".</w:t>
      </w:r>
    </w:p>
    <w:p w:rsidR="00C76206" w:rsidRPr="00C76206" w:rsidRDefault="00C76206" w:rsidP="00C76206">
      <w:pPr>
        <w:ind w:firstLine="709"/>
        <w:jc w:val="both"/>
        <w:rPr>
          <w:rFonts w:asciiTheme="minorHAnsi" w:hAnsiTheme="minorHAnsi" w:cstheme="minorHAnsi"/>
        </w:rPr>
      </w:pPr>
      <w:r w:rsidRPr="00C76206">
        <w:rPr>
          <w:rFonts w:asciiTheme="minorHAnsi" w:hAnsiTheme="minorHAnsi" w:cstheme="minorHAnsi"/>
        </w:rPr>
        <w:t>6. Староста сельского населенного пункта для решения возложенных на него задач:</w:t>
      </w:r>
    </w:p>
    <w:p w:rsidR="00C76206" w:rsidRPr="00C76206" w:rsidRDefault="00C76206" w:rsidP="00C76206">
      <w:pPr>
        <w:ind w:firstLine="709"/>
        <w:jc w:val="both"/>
        <w:rPr>
          <w:rFonts w:asciiTheme="minorHAnsi" w:hAnsiTheme="minorHAnsi" w:cstheme="minorHAnsi"/>
        </w:rPr>
      </w:pPr>
      <w:r w:rsidRPr="00C76206">
        <w:rPr>
          <w:rFonts w:asciiTheme="minorHAnsi" w:hAnsiTheme="minorHAnsi" w:cstheme="minorHAnsi"/>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76206" w:rsidRPr="00C76206" w:rsidRDefault="00C76206" w:rsidP="00C76206">
      <w:pPr>
        <w:ind w:firstLine="709"/>
        <w:jc w:val="both"/>
        <w:rPr>
          <w:rFonts w:asciiTheme="minorHAnsi" w:hAnsiTheme="minorHAnsi" w:cstheme="minorHAnsi"/>
        </w:rPr>
      </w:pPr>
      <w:r w:rsidRPr="00C76206">
        <w:rPr>
          <w:rFonts w:asciiTheme="minorHAnsi" w:hAnsiTheme="minorHAnsi" w:cstheme="minorHAnsi"/>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76206" w:rsidRPr="00C76206" w:rsidRDefault="00C76206" w:rsidP="00C76206">
      <w:pPr>
        <w:ind w:firstLine="709"/>
        <w:jc w:val="both"/>
        <w:rPr>
          <w:rFonts w:asciiTheme="minorHAnsi" w:hAnsiTheme="minorHAnsi" w:cstheme="minorHAnsi"/>
        </w:rPr>
      </w:pPr>
      <w:r w:rsidRPr="00C76206">
        <w:rPr>
          <w:rFonts w:asciiTheme="minorHAnsi" w:hAnsiTheme="minorHAnsi" w:cstheme="minorHAnsi"/>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76206" w:rsidRPr="00C76206" w:rsidRDefault="00C76206" w:rsidP="00C76206">
      <w:pPr>
        <w:ind w:firstLine="709"/>
        <w:jc w:val="both"/>
        <w:rPr>
          <w:rFonts w:asciiTheme="minorHAnsi" w:hAnsiTheme="minorHAnsi" w:cstheme="minorHAnsi"/>
        </w:rPr>
      </w:pPr>
      <w:r w:rsidRPr="00C76206">
        <w:rPr>
          <w:rFonts w:asciiTheme="minorHAnsi" w:hAnsiTheme="minorHAnsi" w:cstheme="minorHAnsi"/>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76206" w:rsidRPr="00C76206" w:rsidRDefault="00C76206" w:rsidP="00C76206">
      <w:pPr>
        <w:ind w:firstLine="709"/>
        <w:jc w:val="both"/>
        <w:rPr>
          <w:rFonts w:asciiTheme="minorHAnsi" w:hAnsiTheme="minorHAnsi" w:cstheme="minorHAnsi"/>
        </w:rPr>
      </w:pPr>
      <w:r w:rsidRPr="00C76206">
        <w:rPr>
          <w:rFonts w:asciiTheme="minorHAnsi" w:hAnsiTheme="minorHAnsi" w:cstheme="minorHAnsi"/>
        </w:rPr>
        <w:t>5) осуществляет иные полномочия и права, предусмотренные решением Совета депутатов в соответствии с законом субъекта Российской Федерации.</w:t>
      </w:r>
    </w:p>
    <w:p w:rsidR="00C76206" w:rsidRPr="00C76206" w:rsidRDefault="00C76206" w:rsidP="00C76206">
      <w:pPr>
        <w:ind w:firstLine="709"/>
        <w:jc w:val="both"/>
        <w:rPr>
          <w:rFonts w:asciiTheme="minorHAnsi" w:hAnsiTheme="minorHAnsi" w:cstheme="minorHAnsi"/>
        </w:rPr>
      </w:pPr>
      <w:r w:rsidRPr="00C76206">
        <w:rPr>
          <w:rFonts w:asciiTheme="minorHAnsi" w:hAnsiTheme="minorHAnsi" w:cstheme="minorHAnsi"/>
        </w:rPr>
        <w:t>7. Гарантии деятельности и иные вопросы статуса старосты сельского населенного пункта могут устанавливаться решением Совета депутатов в соответствии с Законом Новосибирской области от 28.12.2016 № 132-ОЗ «О старостах сельских населенных пунктов в Новосибирской области».</w:t>
      </w:r>
    </w:p>
    <w:p w:rsidR="00C76206" w:rsidRPr="00C76206" w:rsidRDefault="00C76206" w:rsidP="00C76206">
      <w:pPr>
        <w:shd w:val="clear" w:color="auto" w:fill="FFFFFF"/>
        <w:ind w:firstLine="709"/>
        <w:jc w:val="both"/>
        <w:rPr>
          <w:rFonts w:asciiTheme="minorHAnsi" w:hAnsiTheme="minorHAnsi" w:cstheme="minorHAnsi"/>
          <w:color w:val="000000"/>
        </w:rPr>
      </w:pPr>
      <w:r w:rsidRPr="00C76206">
        <w:rPr>
          <w:rFonts w:asciiTheme="minorHAnsi" w:hAnsiTheme="minorHAnsi" w:cstheme="minorHAnsi"/>
        </w:rPr>
        <w:t>10) </w:t>
      </w:r>
      <w:r w:rsidRPr="00C76206">
        <w:rPr>
          <w:rFonts w:asciiTheme="minorHAnsi" w:hAnsiTheme="minorHAnsi" w:cstheme="minorHAnsi"/>
          <w:color w:val="000000"/>
        </w:rPr>
        <w:t xml:space="preserve">подпункт 17 пункта 1 статьи 19 «Полномочия Совета депутатов» утратил силу: </w:t>
      </w:r>
    </w:p>
    <w:p w:rsidR="00C76206" w:rsidRPr="00C76206" w:rsidRDefault="00C76206" w:rsidP="00C76206">
      <w:pPr>
        <w:shd w:val="clear" w:color="auto" w:fill="FFFFFF"/>
        <w:ind w:firstLine="567"/>
        <w:jc w:val="both"/>
        <w:rPr>
          <w:rFonts w:asciiTheme="minorHAnsi" w:hAnsiTheme="minorHAnsi" w:cstheme="minorHAnsi"/>
          <w:color w:val="000000"/>
        </w:rPr>
      </w:pPr>
      <w:r w:rsidRPr="00C76206">
        <w:rPr>
          <w:rFonts w:asciiTheme="minorHAnsi" w:hAnsiTheme="minorHAnsi" w:cstheme="minorHAnsi"/>
          <w:color w:val="000000"/>
        </w:rPr>
        <w:t>«17) утверждение инвестиционных </w:t>
      </w:r>
      <w:r w:rsidRPr="00C76206">
        <w:rPr>
          <w:rFonts w:asciiTheme="minorHAnsi" w:hAnsiTheme="minorHAnsi" w:cstheme="minorHAnsi"/>
        </w:rPr>
        <w:t>программ организаций</w:t>
      </w:r>
      <w:r w:rsidRPr="00C76206">
        <w:rPr>
          <w:rFonts w:asciiTheme="minorHAnsi" w:hAnsiTheme="minorHAnsi" w:cstheme="minorHAnsi"/>
          <w:color w:val="000000"/>
        </w:rPr>
        <w:t>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C76206" w:rsidRPr="00C76206" w:rsidRDefault="00C76206" w:rsidP="00C76206">
      <w:pPr>
        <w:shd w:val="clear" w:color="auto" w:fill="FFFFFF"/>
        <w:ind w:firstLine="709"/>
        <w:jc w:val="both"/>
        <w:rPr>
          <w:rFonts w:asciiTheme="minorHAnsi" w:hAnsiTheme="minorHAnsi" w:cstheme="minorHAnsi"/>
          <w:color w:val="000000"/>
        </w:rPr>
      </w:pPr>
      <w:r w:rsidRPr="00C76206">
        <w:rPr>
          <w:rFonts w:asciiTheme="minorHAnsi" w:hAnsiTheme="minorHAnsi" w:cstheme="minorHAnsi"/>
          <w:color w:val="000000"/>
        </w:rPr>
        <w:t xml:space="preserve">11)  подпункт 18 пункта 1 статьи 19 «Полномочия Совета депутатов» утратил силу: </w:t>
      </w:r>
    </w:p>
    <w:p w:rsidR="00C76206" w:rsidRPr="00C76206" w:rsidRDefault="00C76206" w:rsidP="00C76206">
      <w:pPr>
        <w:shd w:val="clear" w:color="auto" w:fill="FFFFFF"/>
        <w:ind w:firstLine="709"/>
        <w:jc w:val="both"/>
        <w:rPr>
          <w:rFonts w:asciiTheme="minorHAnsi" w:hAnsiTheme="minorHAnsi" w:cstheme="minorHAnsi"/>
          <w:color w:val="000000"/>
        </w:rPr>
      </w:pPr>
      <w:r w:rsidRPr="00C76206">
        <w:rPr>
          <w:rFonts w:asciiTheme="minorHAnsi" w:hAnsiTheme="minorHAnsi" w:cstheme="minorHAnsi"/>
          <w:color w:val="000000"/>
        </w:rPr>
        <w:t>«18) установление надбавок к ценам (тарифам) для потребителей товаров и услуг организаций коммунального комплекса;».</w:t>
      </w:r>
    </w:p>
    <w:p w:rsidR="00C76206" w:rsidRPr="00C76206" w:rsidRDefault="00C76206" w:rsidP="00C76206">
      <w:pPr>
        <w:shd w:val="clear" w:color="auto" w:fill="FFFFFF"/>
        <w:ind w:firstLine="709"/>
        <w:jc w:val="both"/>
        <w:rPr>
          <w:rFonts w:asciiTheme="minorHAnsi" w:hAnsiTheme="minorHAnsi" w:cstheme="minorHAnsi"/>
          <w:color w:val="000000"/>
        </w:rPr>
      </w:pPr>
      <w:r w:rsidRPr="00C76206">
        <w:rPr>
          <w:rFonts w:asciiTheme="minorHAnsi" w:hAnsiTheme="minorHAnsi" w:cstheme="minorHAnsi"/>
        </w:rPr>
        <w:t>12) </w:t>
      </w:r>
      <w:r w:rsidRPr="00C76206">
        <w:rPr>
          <w:rFonts w:asciiTheme="minorHAnsi" w:hAnsiTheme="minorHAnsi" w:cstheme="minorHAnsi"/>
          <w:color w:val="000000"/>
        </w:rPr>
        <w:t>подпункт 21 пункта 1 статьи 19  «Полномочия Совета депутатов» изложить в следующей редакции:</w:t>
      </w:r>
    </w:p>
    <w:p w:rsidR="00C76206" w:rsidRPr="00C76206" w:rsidRDefault="00C76206" w:rsidP="00C76206">
      <w:pPr>
        <w:shd w:val="clear" w:color="auto" w:fill="FFFFFF"/>
        <w:ind w:firstLine="709"/>
        <w:jc w:val="both"/>
        <w:rPr>
          <w:rFonts w:asciiTheme="minorHAnsi" w:hAnsiTheme="minorHAnsi" w:cstheme="minorHAnsi"/>
          <w:color w:val="000000"/>
        </w:rPr>
      </w:pPr>
      <w:r w:rsidRPr="00C76206">
        <w:rPr>
          <w:rFonts w:asciiTheme="minorHAnsi" w:hAnsiTheme="minorHAnsi" w:cstheme="minorHAnsi"/>
          <w:color w:val="000000"/>
        </w:rPr>
        <w:t>«21) утверждение правил благоустройства территории поселения;».</w:t>
      </w:r>
    </w:p>
    <w:p w:rsidR="00C76206" w:rsidRPr="00C76206" w:rsidRDefault="00C76206" w:rsidP="00C76206">
      <w:pPr>
        <w:ind w:firstLine="709"/>
        <w:jc w:val="both"/>
        <w:rPr>
          <w:rFonts w:asciiTheme="minorHAnsi" w:hAnsiTheme="minorHAnsi" w:cstheme="minorHAnsi"/>
          <w:color w:val="000000"/>
        </w:rPr>
      </w:pPr>
      <w:r w:rsidRPr="00C76206">
        <w:rPr>
          <w:rFonts w:asciiTheme="minorHAnsi" w:hAnsiTheme="minorHAnsi" w:cstheme="minorHAnsi"/>
        </w:rPr>
        <w:t>13) </w:t>
      </w:r>
      <w:r w:rsidRPr="00C76206">
        <w:rPr>
          <w:rFonts w:asciiTheme="minorHAnsi" w:hAnsiTheme="minorHAnsi" w:cstheme="minorHAnsi"/>
          <w:color w:val="000000"/>
        </w:rPr>
        <w:t>Статью 22 «Основные гарантии деятельности депутата Совета депутатов, Главы муниципального образования» изложить в следующей редакции:</w:t>
      </w:r>
      <w:r w:rsidRPr="00C76206">
        <w:rPr>
          <w:rFonts w:asciiTheme="minorHAnsi" w:hAnsiTheme="minorHAnsi" w:cstheme="minorHAnsi"/>
        </w:rPr>
        <w:t xml:space="preserve">     </w:t>
      </w:r>
      <w:r w:rsidRPr="00C76206">
        <w:rPr>
          <w:rFonts w:asciiTheme="minorHAnsi" w:hAnsiTheme="minorHAnsi" w:cstheme="minorHAnsi"/>
          <w:color w:val="000000"/>
        </w:rPr>
        <w:t xml:space="preserve">    </w:t>
      </w:r>
    </w:p>
    <w:p w:rsidR="00C76206" w:rsidRPr="00C76206" w:rsidRDefault="00C76206" w:rsidP="00C76206">
      <w:pPr>
        <w:ind w:firstLine="709"/>
        <w:jc w:val="both"/>
        <w:rPr>
          <w:rFonts w:asciiTheme="minorHAnsi" w:hAnsiTheme="minorHAnsi" w:cstheme="minorHAnsi"/>
        </w:rPr>
      </w:pPr>
      <w:r w:rsidRPr="00C76206">
        <w:rPr>
          <w:rFonts w:asciiTheme="minorHAnsi" w:hAnsiTheme="minorHAnsi" w:cstheme="minorHAnsi"/>
          <w:color w:val="000000"/>
        </w:rPr>
        <w:t>«</w:t>
      </w:r>
      <w:r w:rsidRPr="00C76206">
        <w:rPr>
          <w:rFonts w:asciiTheme="minorHAnsi" w:hAnsiTheme="minorHAnsi" w:cstheme="minorHAnsi"/>
        </w:rPr>
        <w:t>Статья22</w:t>
      </w:r>
      <w:r w:rsidRPr="00C76206">
        <w:rPr>
          <w:rFonts w:asciiTheme="minorHAnsi" w:hAnsiTheme="minorHAnsi" w:cstheme="minorHAnsi"/>
          <w:color w:val="000000"/>
        </w:rPr>
        <w:t xml:space="preserve">. Гарантии осуществления полномочий депутатов, председателя Совета депутатов </w:t>
      </w:r>
      <w:r w:rsidRPr="00C76206">
        <w:rPr>
          <w:rFonts w:asciiTheme="minorHAnsi" w:hAnsiTheme="minorHAnsi" w:cstheme="minorHAnsi"/>
        </w:rPr>
        <w:t xml:space="preserve">Булатовского </w:t>
      </w:r>
      <w:r w:rsidRPr="00C76206">
        <w:rPr>
          <w:rFonts w:asciiTheme="minorHAnsi" w:hAnsiTheme="minorHAnsi" w:cstheme="minorHAnsi"/>
          <w:color w:val="000000"/>
        </w:rPr>
        <w:t xml:space="preserve">сельсовета Куйбышевского района Новосибирской области, Главы </w:t>
      </w:r>
      <w:r w:rsidRPr="00C76206">
        <w:rPr>
          <w:rFonts w:asciiTheme="minorHAnsi" w:hAnsiTheme="minorHAnsi" w:cstheme="minorHAnsi"/>
        </w:rPr>
        <w:t xml:space="preserve">Булатовского </w:t>
      </w:r>
      <w:r w:rsidRPr="00C76206">
        <w:rPr>
          <w:rFonts w:asciiTheme="minorHAnsi" w:hAnsiTheme="minorHAnsi" w:cstheme="minorHAnsi"/>
          <w:color w:val="000000"/>
        </w:rPr>
        <w:t>сельсовета Куйбышевского района Новосибирской области»</w:t>
      </w:r>
    </w:p>
    <w:p w:rsidR="00C76206" w:rsidRPr="00C76206" w:rsidRDefault="00C76206" w:rsidP="00C76206">
      <w:pPr>
        <w:ind w:firstLine="709"/>
        <w:jc w:val="both"/>
        <w:rPr>
          <w:rFonts w:asciiTheme="minorHAnsi" w:hAnsiTheme="minorHAnsi" w:cstheme="minorHAnsi"/>
        </w:rPr>
      </w:pPr>
      <w:r w:rsidRPr="00C76206">
        <w:rPr>
          <w:rFonts w:asciiTheme="minorHAnsi" w:hAnsiTheme="minorHAnsi" w:cstheme="minorHAnsi"/>
          <w:color w:val="000000"/>
        </w:rPr>
        <w:lastRenderedPageBreak/>
        <w:t xml:space="preserve">1. Депутатам, председателю Совета депутатов </w:t>
      </w:r>
      <w:r w:rsidRPr="00C76206">
        <w:rPr>
          <w:rFonts w:asciiTheme="minorHAnsi" w:hAnsiTheme="minorHAnsi" w:cstheme="minorHAnsi"/>
        </w:rPr>
        <w:t xml:space="preserve">Булатовского </w:t>
      </w:r>
      <w:r w:rsidRPr="00C76206">
        <w:rPr>
          <w:rFonts w:asciiTheme="minorHAnsi" w:hAnsiTheme="minorHAnsi" w:cstheme="minorHAnsi"/>
          <w:color w:val="000000"/>
        </w:rPr>
        <w:t xml:space="preserve">сельсовета Куйбышевского района Новосибирской области,  Главе </w:t>
      </w:r>
      <w:r w:rsidRPr="00C76206">
        <w:rPr>
          <w:rFonts w:asciiTheme="minorHAnsi" w:hAnsiTheme="minorHAnsi" w:cstheme="minorHAnsi"/>
        </w:rPr>
        <w:t>Булатовского</w:t>
      </w:r>
      <w:r w:rsidRPr="00C76206">
        <w:rPr>
          <w:rFonts w:asciiTheme="minorHAnsi" w:hAnsiTheme="minorHAnsi" w:cstheme="minorHAnsi"/>
          <w:color w:val="000000"/>
        </w:rPr>
        <w:t xml:space="preserve"> сельсовета Куйбышевского района Новосибирской области  </w:t>
      </w:r>
      <w:r w:rsidRPr="00C76206">
        <w:rPr>
          <w:rFonts w:asciiTheme="minorHAnsi" w:hAnsiTheme="minorHAnsi" w:cstheme="minorHAnsi"/>
        </w:rPr>
        <w:t>гарантируются условия для беспрепятственного и эффективного осуществления полномочий, защита прав, чести и достоинства.</w:t>
      </w:r>
    </w:p>
    <w:p w:rsidR="00C76206" w:rsidRPr="00C76206" w:rsidRDefault="00C76206" w:rsidP="00C76206">
      <w:pPr>
        <w:ind w:firstLine="709"/>
        <w:jc w:val="both"/>
        <w:rPr>
          <w:rFonts w:asciiTheme="minorHAnsi" w:hAnsiTheme="minorHAnsi" w:cstheme="minorHAnsi"/>
        </w:rPr>
      </w:pPr>
      <w:r w:rsidRPr="00C76206">
        <w:rPr>
          <w:rFonts w:asciiTheme="minorHAnsi" w:hAnsiTheme="minorHAnsi" w:cstheme="minorHAnsi"/>
          <w:color w:val="000000"/>
        </w:rPr>
        <w:t>2.</w:t>
      </w:r>
      <w:r w:rsidRPr="00C76206">
        <w:rPr>
          <w:rFonts w:asciiTheme="minorHAnsi" w:hAnsiTheme="minorHAnsi" w:cstheme="minorHAnsi"/>
        </w:rPr>
        <w:t xml:space="preserve"> Депутаты Булатовского </w:t>
      </w:r>
      <w:r w:rsidRPr="00C76206">
        <w:rPr>
          <w:rFonts w:asciiTheme="minorHAnsi" w:hAnsiTheme="minorHAnsi" w:cstheme="minorHAnsi"/>
          <w:color w:val="000000"/>
        </w:rPr>
        <w:t xml:space="preserve">сельсовета Куйбышевского района Новосибирской области  </w:t>
      </w:r>
      <w:r w:rsidRPr="00C76206">
        <w:rPr>
          <w:rFonts w:asciiTheme="minorHAnsi" w:hAnsiTheme="minorHAnsi" w:cstheme="minorHAnsi"/>
        </w:rPr>
        <w:t>осуществляют свою деятельность в следующих формах:</w:t>
      </w:r>
    </w:p>
    <w:p w:rsidR="00C76206" w:rsidRPr="00C76206" w:rsidRDefault="00C76206" w:rsidP="00C76206">
      <w:pPr>
        <w:ind w:firstLine="709"/>
        <w:jc w:val="both"/>
        <w:rPr>
          <w:rFonts w:asciiTheme="minorHAnsi" w:hAnsiTheme="minorHAnsi" w:cstheme="minorHAnsi"/>
        </w:rPr>
      </w:pPr>
      <w:r w:rsidRPr="00C76206">
        <w:rPr>
          <w:rFonts w:asciiTheme="minorHAnsi" w:hAnsiTheme="minorHAnsi" w:cstheme="minorHAnsi"/>
        </w:rPr>
        <w:t xml:space="preserve">1) участие в сессиях, работе постоянных комиссий, рабочих группах Совета депутатов Булатовского </w:t>
      </w:r>
      <w:r w:rsidRPr="00C76206">
        <w:rPr>
          <w:rFonts w:asciiTheme="minorHAnsi" w:hAnsiTheme="minorHAnsi" w:cstheme="minorHAnsi"/>
          <w:color w:val="000000"/>
        </w:rPr>
        <w:t>сельсовета Куйбышевского района Новосибирской области;</w:t>
      </w:r>
    </w:p>
    <w:p w:rsidR="00C76206" w:rsidRPr="00C76206" w:rsidRDefault="00C76206" w:rsidP="00C76206">
      <w:pPr>
        <w:ind w:firstLine="709"/>
        <w:jc w:val="both"/>
        <w:rPr>
          <w:rFonts w:asciiTheme="minorHAnsi" w:hAnsiTheme="minorHAnsi" w:cstheme="minorHAnsi"/>
          <w:color w:val="000000"/>
        </w:rPr>
      </w:pPr>
      <w:r w:rsidRPr="00C76206">
        <w:rPr>
          <w:rFonts w:asciiTheme="minorHAnsi" w:hAnsiTheme="minorHAnsi" w:cstheme="minorHAnsi"/>
        </w:rPr>
        <w:t>2) внесение на рассмотрение Совета депутатов</w:t>
      </w:r>
      <w:r w:rsidRPr="00C76206">
        <w:rPr>
          <w:rFonts w:asciiTheme="minorHAnsi" w:hAnsiTheme="minorHAnsi" w:cstheme="minorHAnsi"/>
          <w:color w:val="000000"/>
        </w:rPr>
        <w:t xml:space="preserve"> </w:t>
      </w:r>
      <w:r w:rsidRPr="00C76206">
        <w:rPr>
          <w:rFonts w:asciiTheme="minorHAnsi" w:hAnsiTheme="minorHAnsi" w:cstheme="minorHAnsi"/>
        </w:rPr>
        <w:t xml:space="preserve">Булатовского </w:t>
      </w:r>
      <w:r w:rsidRPr="00C76206">
        <w:rPr>
          <w:rFonts w:asciiTheme="minorHAnsi" w:hAnsiTheme="minorHAnsi" w:cstheme="minorHAnsi"/>
          <w:color w:val="000000"/>
        </w:rPr>
        <w:t>сельсовета Куйбышевского района Новосибирской области</w:t>
      </w:r>
      <w:r w:rsidRPr="00C76206">
        <w:rPr>
          <w:rFonts w:asciiTheme="minorHAnsi" w:hAnsiTheme="minorHAnsi" w:cstheme="minorHAnsi"/>
        </w:rPr>
        <w:t xml:space="preserve"> </w:t>
      </w:r>
      <w:r w:rsidRPr="00C76206">
        <w:rPr>
          <w:rFonts w:asciiTheme="minorHAnsi" w:hAnsiTheme="minorHAnsi" w:cstheme="minorHAnsi"/>
          <w:color w:val="000000"/>
        </w:rPr>
        <w:t>проектов муниципальных актов;</w:t>
      </w:r>
    </w:p>
    <w:p w:rsidR="00C76206" w:rsidRPr="00C76206" w:rsidRDefault="00C76206" w:rsidP="00C76206">
      <w:pPr>
        <w:ind w:firstLine="709"/>
        <w:jc w:val="both"/>
        <w:rPr>
          <w:rFonts w:asciiTheme="minorHAnsi" w:hAnsiTheme="minorHAnsi" w:cstheme="minorHAnsi"/>
          <w:color w:val="000000"/>
        </w:rPr>
      </w:pPr>
      <w:r w:rsidRPr="00C76206">
        <w:rPr>
          <w:rFonts w:asciiTheme="minorHAnsi" w:hAnsiTheme="minorHAnsi" w:cstheme="minorHAnsi"/>
          <w:color w:val="000000"/>
        </w:rPr>
        <w:t>3) направление депутатских запросов, обращений депутата;</w:t>
      </w:r>
    </w:p>
    <w:p w:rsidR="00C76206" w:rsidRPr="00C76206" w:rsidRDefault="00C76206" w:rsidP="00C76206">
      <w:pPr>
        <w:ind w:firstLine="709"/>
        <w:jc w:val="both"/>
        <w:rPr>
          <w:rFonts w:asciiTheme="minorHAnsi" w:hAnsiTheme="minorHAnsi" w:cstheme="minorHAnsi"/>
        </w:rPr>
      </w:pPr>
      <w:r w:rsidRPr="00C76206">
        <w:rPr>
          <w:rFonts w:asciiTheme="minorHAnsi" w:hAnsiTheme="minorHAnsi" w:cstheme="minorHAnsi"/>
        </w:rPr>
        <w:t>4) в иных формах, в соответствии с действующим законодательством.</w:t>
      </w:r>
    </w:p>
    <w:p w:rsidR="00C76206" w:rsidRPr="00C76206" w:rsidRDefault="00C76206" w:rsidP="00C76206">
      <w:pPr>
        <w:autoSpaceDE w:val="0"/>
        <w:autoSpaceDN w:val="0"/>
        <w:adjustRightInd w:val="0"/>
        <w:ind w:firstLine="709"/>
        <w:jc w:val="both"/>
        <w:rPr>
          <w:rFonts w:asciiTheme="minorHAnsi" w:hAnsiTheme="minorHAnsi" w:cstheme="minorHAnsi"/>
          <w:color w:val="000000"/>
        </w:rPr>
      </w:pPr>
      <w:r w:rsidRPr="00C76206">
        <w:rPr>
          <w:rFonts w:asciiTheme="minorHAnsi" w:hAnsiTheme="minorHAnsi" w:cstheme="minorHAnsi"/>
          <w:color w:val="000000"/>
        </w:rPr>
        <w:t xml:space="preserve">3. Депутатам, председателю Совета депутатов </w:t>
      </w:r>
      <w:r w:rsidRPr="00C76206">
        <w:rPr>
          <w:rFonts w:asciiTheme="minorHAnsi" w:hAnsiTheme="minorHAnsi" w:cstheme="minorHAnsi"/>
        </w:rPr>
        <w:t xml:space="preserve">Булатовского </w:t>
      </w:r>
      <w:r w:rsidRPr="00C76206">
        <w:rPr>
          <w:rFonts w:asciiTheme="minorHAnsi" w:hAnsiTheme="minorHAnsi" w:cstheme="minorHAnsi"/>
          <w:color w:val="000000"/>
        </w:rPr>
        <w:t xml:space="preserve">сельсовета Куйбышевского района Новосибирской области, Главе </w:t>
      </w:r>
      <w:r w:rsidRPr="00C76206">
        <w:rPr>
          <w:rFonts w:asciiTheme="minorHAnsi" w:hAnsiTheme="minorHAnsi" w:cstheme="minorHAnsi"/>
        </w:rPr>
        <w:t xml:space="preserve">Булатовского </w:t>
      </w:r>
      <w:r w:rsidRPr="00C76206">
        <w:rPr>
          <w:rFonts w:asciiTheme="minorHAnsi" w:hAnsiTheme="minorHAnsi" w:cstheme="minorHAnsi"/>
          <w:color w:val="000000"/>
        </w:rPr>
        <w:t>сельсовета Куйбышевского района Новосибирской области гарантируются:</w:t>
      </w:r>
    </w:p>
    <w:p w:rsidR="00C76206" w:rsidRPr="00C76206" w:rsidRDefault="00C76206" w:rsidP="00C76206">
      <w:pPr>
        <w:autoSpaceDE w:val="0"/>
        <w:autoSpaceDN w:val="0"/>
        <w:adjustRightInd w:val="0"/>
        <w:ind w:firstLine="720"/>
        <w:jc w:val="both"/>
        <w:rPr>
          <w:rFonts w:asciiTheme="minorHAnsi" w:hAnsiTheme="minorHAnsi" w:cstheme="minorHAnsi"/>
          <w:color w:val="000000"/>
        </w:rPr>
      </w:pPr>
      <w:r w:rsidRPr="00C76206">
        <w:rPr>
          <w:rFonts w:asciiTheme="minorHAnsi" w:hAnsiTheme="minorHAnsi" w:cstheme="minorHAnsi"/>
          <w:color w:val="000000"/>
        </w:rPr>
        <w:t>1) право на получение информации;</w:t>
      </w:r>
    </w:p>
    <w:p w:rsidR="00C76206" w:rsidRPr="00C76206" w:rsidRDefault="00C76206" w:rsidP="00C76206">
      <w:pPr>
        <w:autoSpaceDE w:val="0"/>
        <w:autoSpaceDN w:val="0"/>
        <w:adjustRightInd w:val="0"/>
        <w:ind w:firstLine="720"/>
        <w:jc w:val="both"/>
        <w:rPr>
          <w:rFonts w:asciiTheme="minorHAnsi" w:hAnsiTheme="minorHAnsi" w:cstheme="minorHAnsi"/>
          <w:color w:val="000000"/>
          <w:lang w:eastAsia="en-US"/>
        </w:rPr>
      </w:pPr>
      <w:r w:rsidRPr="00C76206">
        <w:rPr>
          <w:rFonts w:asciiTheme="minorHAnsi" w:hAnsiTheme="minorHAnsi" w:cstheme="minorHAnsi"/>
          <w:color w:val="000000"/>
        </w:rPr>
        <w:t>2) право на посещение:</w:t>
      </w:r>
    </w:p>
    <w:p w:rsidR="00C76206" w:rsidRPr="00C76206" w:rsidRDefault="00C76206" w:rsidP="00C76206">
      <w:pPr>
        <w:autoSpaceDE w:val="0"/>
        <w:autoSpaceDN w:val="0"/>
        <w:adjustRightInd w:val="0"/>
        <w:ind w:firstLine="720"/>
        <w:jc w:val="both"/>
        <w:rPr>
          <w:rFonts w:asciiTheme="minorHAnsi" w:hAnsiTheme="minorHAnsi" w:cstheme="minorHAnsi"/>
          <w:color w:val="000000"/>
        </w:rPr>
      </w:pPr>
      <w:r w:rsidRPr="00C76206">
        <w:rPr>
          <w:rFonts w:asciiTheme="minorHAnsi" w:hAnsiTheme="minorHAnsi" w:cstheme="minorHAnsi"/>
          <w:color w:val="000000"/>
        </w:rPr>
        <w:t>а) органов государственной власти Новосибирской области, государственных органов Новосибирской области;</w:t>
      </w:r>
    </w:p>
    <w:p w:rsidR="00C76206" w:rsidRPr="00C76206" w:rsidRDefault="00C76206" w:rsidP="00C76206">
      <w:pPr>
        <w:autoSpaceDE w:val="0"/>
        <w:autoSpaceDN w:val="0"/>
        <w:adjustRightInd w:val="0"/>
        <w:ind w:firstLine="720"/>
        <w:jc w:val="both"/>
        <w:rPr>
          <w:rFonts w:asciiTheme="minorHAnsi" w:hAnsiTheme="minorHAnsi" w:cstheme="minorHAnsi"/>
          <w:color w:val="000000"/>
        </w:rPr>
      </w:pPr>
      <w:r w:rsidRPr="00C76206">
        <w:rPr>
          <w:rFonts w:asciiTheme="minorHAnsi" w:hAnsiTheme="minorHAnsi" w:cstheme="minorHAnsi"/>
          <w:color w:val="000000"/>
        </w:rPr>
        <w:t xml:space="preserve">б) органов местного самоуправления и муниципальных органов </w:t>
      </w:r>
      <w:r w:rsidRPr="00C76206">
        <w:rPr>
          <w:rFonts w:asciiTheme="minorHAnsi" w:hAnsiTheme="minorHAnsi" w:cstheme="minorHAnsi"/>
        </w:rPr>
        <w:t xml:space="preserve">Булатовского </w:t>
      </w:r>
      <w:r w:rsidRPr="00C76206">
        <w:rPr>
          <w:rFonts w:asciiTheme="minorHAnsi" w:hAnsiTheme="minorHAnsi" w:cstheme="minorHAnsi"/>
          <w:color w:val="000000"/>
        </w:rPr>
        <w:t>сельсовета Куйбышевского района Новосибирской области;</w:t>
      </w:r>
    </w:p>
    <w:p w:rsidR="00C76206" w:rsidRPr="00C76206" w:rsidRDefault="00C76206" w:rsidP="00C76206">
      <w:pPr>
        <w:autoSpaceDE w:val="0"/>
        <w:autoSpaceDN w:val="0"/>
        <w:adjustRightInd w:val="0"/>
        <w:ind w:firstLine="720"/>
        <w:jc w:val="both"/>
        <w:rPr>
          <w:rFonts w:asciiTheme="minorHAnsi" w:hAnsiTheme="minorHAnsi" w:cstheme="minorHAnsi"/>
          <w:color w:val="000000"/>
        </w:rPr>
      </w:pPr>
      <w:r w:rsidRPr="00C76206">
        <w:rPr>
          <w:rFonts w:asciiTheme="minorHAnsi" w:hAnsiTheme="minorHAnsi" w:cstheme="minorHAnsi"/>
          <w:color w:val="000000"/>
        </w:rPr>
        <w:t>3) прием в первоочередном порядке:</w:t>
      </w:r>
    </w:p>
    <w:p w:rsidR="00C76206" w:rsidRPr="00C76206" w:rsidRDefault="00C76206" w:rsidP="00C76206">
      <w:pPr>
        <w:autoSpaceDE w:val="0"/>
        <w:autoSpaceDN w:val="0"/>
        <w:adjustRightInd w:val="0"/>
        <w:ind w:firstLine="720"/>
        <w:jc w:val="both"/>
        <w:rPr>
          <w:rFonts w:asciiTheme="minorHAnsi" w:hAnsiTheme="minorHAnsi" w:cstheme="minorHAnsi"/>
          <w:color w:val="000000"/>
          <w:lang w:eastAsia="en-US"/>
        </w:rPr>
      </w:pPr>
      <w:r w:rsidRPr="00C76206">
        <w:rPr>
          <w:rFonts w:asciiTheme="minorHAnsi" w:hAnsiTheme="minorHAnsi" w:cstheme="minorHAnsi"/>
          <w:color w:val="000000"/>
        </w:rPr>
        <w:t>а) должностными лицами органов государственной власти Новосибирской области, государственных органов Новосибирской области;</w:t>
      </w:r>
    </w:p>
    <w:p w:rsidR="00C76206" w:rsidRPr="00C76206" w:rsidRDefault="00C76206" w:rsidP="00C76206">
      <w:pPr>
        <w:autoSpaceDE w:val="0"/>
        <w:autoSpaceDN w:val="0"/>
        <w:adjustRightInd w:val="0"/>
        <w:ind w:firstLine="720"/>
        <w:jc w:val="both"/>
        <w:rPr>
          <w:rFonts w:asciiTheme="minorHAnsi" w:hAnsiTheme="minorHAnsi" w:cstheme="minorHAnsi"/>
          <w:color w:val="000000"/>
        </w:rPr>
      </w:pPr>
      <w:r w:rsidRPr="00C76206">
        <w:rPr>
          <w:rFonts w:asciiTheme="minorHAnsi" w:hAnsiTheme="minorHAnsi" w:cstheme="minorHAnsi"/>
          <w:color w:val="000000"/>
        </w:rPr>
        <w:t xml:space="preserve">б) должностными лицами органов местного самоуправления и муниципальных органов </w:t>
      </w:r>
      <w:r w:rsidRPr="00C76206">
        <w:rPr>
          <w:rFonts w:asciiTheme="minorHAnsi" w:hAnsiTheme="minorHAnsi" w:cstheme="minorHAnsi"/>
        </w:rPr>
        <w:t xml:space="preserve">Булатовского </w:t>
      </w:r>
      <w:r w:rsidRPr="00C76206">
        <w:rPr>
          <w:rFonts w:asciiTheme="minorHAnsi" w:hAnsiTheme="minorHAnsi" w:cstheme="minorHAnsi"/>
          <w:color w:val="000000"/>
        </w:rPr>
        <w:t>сельсовета Куйбышевского района Новосибирской области;</w:t>
      </w:r>
    </w:p>
    <w:p w:rsidR="00C76206" w:rsidRPr="00C76206" w:rsidRDefault="00C76206" w:rsidP="00C76206">
      <w:pPr>
        <w:autoSpaceDE w:val="0"/>
        <w:autoSpaceDN w:val="0"/>
        <w:adjustRightInd w:val="0"/>
        <w:ind w:firstLine="720"/>
        <w:jc w:val="both"/>
        <w:rPr>
          <w:rFonts w:asciiTheme="minorHAnsi" w:hAnsiTheme="minorHAnsi" w:cstheme="minorHAnsi"/>
          <w:color w:val="000000"/>
        </w:rPr>
      </w:pPr>
      <w:r w:rsidRPr="00C76206">
        <w:rPr>
          <w:rFonts w:asciiTheme="minorHAnsi" w:hAnsiTheme="minorHAnsi" w:cstheme="minorHAnsi"/>
          <w:color w:val="000000"/>
        </w:rPr>
        <w:t xml:space="preserve">в) руководителями муниципальных унитарных предприятий и муниципальных учреждений, учредителем которых является </w:t>
      </w:r>
      <w:r w:rsidRPr="00C76206">
        <w:rPr>
          <w:rFonts w:asciiTheme="minorHAnsi" w:hAnsiTheme="minorHAnsi" w:cstheme="minorHAnsi"/>
        </w:rPr>
        <w:t xml:space="preserve">Булатовского </w:t>
      </w:r>
      <w:r w:rsidRPr="00C76206">
        <w:rPr>
          <w:rFonts w:asciiTheme="minorHAnsi" w:hAnsiTheme="minorHAnsi" w:cstheme="minorHAnsi"/>
          <w:color w:val="000000"/>
        </w:rPr>
        <w:t>сельсовет Куйбышевского района Новосибирской области</w:t>
      </w:r>
    </w:p>
    <w:p w:rsidR="00C76206" w:rsidRPr="00C76206" w:rsidRDefault="00C76206" w:rsidP="00C76206">
      <w:pPr>
        <w:autoSpaceDE w:val="0"/>
        <w:autoSpaceDN w:val="0"/>
        <w:adjustRightInd w:val="0"/>
        <w:ind w:firstLine="709"/>
        <w:jc w:val="both"/>
        <w:rPr>
          <w:rFonts w:asciiTheme="minorHAnsi" w:hAnsiTheme="minorHAnsi" w:cstheme="minorHAnsi"/>
          <w:color w:val="000000"/>
          <w:lang w:eastAsia="en-US"/>
        </w:rPr>
      </w:pPr>
      <w:r w:rsidRPr="00C76206">
        <w:rPr>
          <w:rFonts w:asciiTheme="minorHAnsi" w:hAnsiTheme="minorHAnsi" w:cstheme="minorHAnsi"/>
          <w:color w:val="000000"/>
        </w:rPr>
        <w:t xml:space="preserve">4. Главе </w:t>
      </w:r>
      <w:r w:rsidRPr="00C76206">
        <w:rPr>
          <w:rFonts w:asciiTheme="minorHAnsi" w:hAnsiTheme="minorHAnsi" w:cstheme="minorHAnsi"/>
        </w:rPr>
        <w:t xml:space="preserve">Булатовского </w:t>
      </w:r>
      <w:r w:rsidRPr="00C76206">
        <w:rPr>
          <w:rFonts w:asciiTheme="minorHAnsi" w:hAnsiTheme="minorHAnsi" w:cstheme="minorHAnsi"/>
          <w:color w:val="000000"/>
        </w:rPr>
        <w:t>сельсовета Куйбышевского района Новосибирской области, осуществляющим свои полномочия на постоянной основе, также гарантируются:</w:t>
      </w:r>
    </w:p>
    <w:p w:rsidR="00C76206" w:rsidRPr="00C76206" w:rsidRDefault="00C76206" w:rsidP="00C76206">
      <w:pPr>
        <w:autoSpaceDE w:val="0"/>
        <w:autoSpaceDN w:val="0"/>
        <w:adjustRightInd w:val="0"/>
        <w:ind w:firstLine="720"/>
        <w:jc w:val="both"/>
        <w:rPr>
          <w:rFonts w:asciiTheme="minorHAnsi" w:hAnsiTheme="minorHAnsi" w:cstheme="minorHAnsi"/>
          <w:color w:val="000000"/>
        </w:rPr>
      </w:pPr>
      <w:r w:rsidRPr="00C76206">
        <w:rPr>
          <w:rFonts w:asciiTheme="minorHAnsi" w:hAnsiTheme="minorHAnsi" w:cstheme="minorHAnsi"/>
          <w:color w:val="000000"/>
        </w:rPr>
        <w:t>1) оплата труда;</w:t>
      </w:r>
    </w:p>
    <w:p w:rsidR="00C76206" w:rsidRPr="00C76206" w:rsidRDefault="00C76206" w:rsidP="00C76206">
      <w:pPr>
        <w:autoSpaceDE w:val="0"/>
        <w:autoSpaceDN w:val="0"/>
        <w:adjustRightInd w:val="0"/>
        <w:ind w:firstLine="720"/>
        <w:jc w:val="both"/>
        <w:rPr>
          <w:rFonts w:asciiTheme="minorHAnsi" w:hAnsiTheme="minorHAnsi" w:cstheme="minorHAnsi"/>
          <w:color w:val="000000"/>
        </w:rPr>
      </w:pPr>
      <w:r w:rsidRPr="00C76206">
        <w:rPr>
          <w:rFonts w:asciiTheme="minorHAnsi" w:hAnsiTheme="minorHAnsi" w:cstheme="minorHAnsi"/>
          <w:color w:val="000000"/>
        </w:rPr>
        <w:t>2) ежегодные основной и дополнительный оплачиваемые отпуска;</w:t>
      </w:r>
    </w:p>
    <w:p w:rsidR="00C76206" w:rsidRPr="00C76206" w:rsidRDefault="00C76206" w:rsidP="00C76206">
      <w:pPr>
        <w:autoSpaceDE w:val="0"/>
        <w:autoSpaceDN w:val="0"/>
        <w:adjustRightInd w:val="0"/>
        <w:ind w:firstLine="720"/>
        <w:jc w:val="both"/>
        <w:rPr>
          <w:rFonts w:asciiTheme="minorHAnsi" w:hAnsiTheme="minorHAnsi" w:cstheme="minorHAnsi"/>
          <w:color w:val="000000"/>
          <w:lang w:eastAsia="en-US"/>
        </w:rPr>
      </w:pPr>
      <w:r w:rsidRPr="00C76206">
        <w:rPr>
          <w:rFonts w:asciiTheme="minorHAnsi" w:hAnsiTheme="minorHAnsi" w:cstheme="minorHAnsi"/>
          <w:color w:val="000000"/>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C76206" w:rsidRPr="00C76206" w:rsidRDefault="00C76206" w:rsidP="00C76206">
      <w:pPr>
        <w:autoSpaceDE w:val="0"/>
        <w:autoSpaceDN w:val="0"/>
        <w:adjustRightInd w:val="0"/>
        <w:ind w:firstLine="720"/>
        <w:jc w:val="both"/>
        <w:rPr>
          <w:rFonts w:asciiTheme="minorHAnsi" w:hAnsiTheme="minorHAnsi" w:cstheme="minorHAnsi"/>
          <w:color w:val="000000"/>
        </w:rPr>
      </w:pPr>
      <w:r w:rsidRPr="00C76206">
        <w:rPr>
          <w:rFonts w:asciiTheme="minorHAnsi" w:hAnsiTheme="minorHAnsi" w:cstheme="minorHAnsi"/>
          <w:color w:val="000000"/>
        </w:rPr>
        <w:t>4) возможность использования служебного автотранспорта.</w:t>
      </w:r>
    </w:p>
    <w:p w:rsidR="00C76206" w:rsidRPr="00C76206" w:rsidRDefault="00C76206" w:rsidP="00C76206">
      <w:pPr>
        <w:autoSpaceDE w:val="0"/>
        <w:autoSpaceDN w:val="0"/>
        <w:adjustRightInd w:val="0"/>
        <w:ind w:firstLine="720"/>
        <w:jc w:val="both"/>
        <w:rPr>
          <w:rFonts w:asciiTheme="minorHAnsi" w:hAnsiTheme="minorHAnsi" w:cstheme="minorHAnsi"/>
        </w:rPr>
      </w:pPr>
      <w:r w:rsidRPr="00C76206">
        <w:rPr>
          <w:rFonts w:asciiTheme="minorHAnsi" w:hAnsiTheme="minorHAnsi" w:cstheme="minorHAnsi"/>
          <w:color w:val="000000"/>
        </w:rPr>
        <w:t xml:space="preserve">5) ежемесячная доплата к страховой пенсии </w:t>
      </w:r>
      <w:r w:rsidRPr="00C76206">
        <w:rPr>
          <w:rFonts w:asciiTheme="minorHAnsi" w:hAnsiTheme="minorHAnsi" w:cstheme="minorHAnsi"/>
          <w:iCs/>
          <w:color w:val="000000"/>
        </w:rPr>
        <w:t>по старости (инвалидности), назначенной в соответствии с федеральным законодательством,</w:t>
      </w:r>
      <w:r w:rsidRPr="00C76206">
        <w:rPr>
          <w:rFonts w:asciiTheme="minorHAnsi" w:hAnsiTheme="minorHAnsi" w:cstheme="minorHAnsi"/>
          <w:iCs/>
        </w:rPr>
        <w:t xml:space="preserve"> </w:t>
      </w:r>
      <w:r w:rsidRPr="00C76206">
        <w:rPr>
          <w:rFonts w:asciiTheme="minorHAnsi" w:hAnsiTheme="minorHAnsi" w:cstheme="minorHAnsi"/>
          <w:color w:val="000000"/>
        </w:rPr>
        <w:t xml:space="preserve">при осуществлении своих полномочий не менее четырех лет. </w:t>
      </w:r>
      <w:r w:rsidRPr="00C76206">
        <w:rPr>
          <w:rFonts w:asciiTheme="minorHAnsi" w:hAnsiTheme="minorHAnsi" w:cstheme="minorHAnsi"/>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C76206" w:rsidRPr="00C76206" w:rsidRDefault="00C76206" w:rsidP="00C76206">
      <w:pPr>
        <w:autoSpaceDE w:val="0"/>
        <w:autoSpaceDN w:val="0"/>
        <w:adjustRightInd w:val="0"/>
        <w:ind w:firstLine="720"/>
        <w:jc w:val="both"/>
        <w:rPr>
          <w:rFonts w:asciiTheme="minorHAnsi" w:hAnsiTheme="minorHAnsi" w:cstheme="minorHAnsi"/>
          <w:color w:val="000000"/>
          <w:lang w:eastAsia="en-US"/>
        </w:rPr>
      </w:pPr>
      <w:r w:rsidRPr="00C76206">
        <w:rPr>
          <w:rFonts w:asciiTheme="minorHAnsi" w:hAnsiTheme="minorHAnsi" w:cstheme="minorHAnsi"/>
          <w:color w:val="000000"/>
        </w:rPr>
        <w:t xml:space="preserve">5. Оплата труда Главы </w:t>
      </w:r>
      <w:r w:rsidRPr="00C76206">
        <w:rPr>
          <w:rFonts w:asciiTheme="minorHAnsi" w:hAnsiTheme="minorHAnsi" w:cstheme="minorHAnsi"/>
        </w:rPr>
        <w:t xml:space="preserve">Булатовского </w:t>
      </w:r>
      <w:r w:rsidRPr="00C76206">
        <w:rPr>
          <w:rFonts w:asciiTheme="minorHAnsi" w:hAnsiTheme="minorHAnsi" w:cstheme="minorHAnsi"/>
          <w:color w:val="000000"/>
        </w:rPr>
        <w:t xml:space="preserve">сельсовета Куйбышевского района Новосибирской области, состоит из ежемесячного денежного содержания (вознаграждения), ежемесячных и иных дополнительных выплат, </w:t>
      </w:r>
      <w:r w:rsidRPr="00C76206">
        <w:rPr>
          <w:rFonts w:asciiTheme="minorHAnsi" w:hAnsiTheme="minorHAnsi" w:cstheme="minorHAnsi"/>
          <w:iCs/>
        </w:rPr>
        <w:t xml:space="preserve">определяемых в </w:t>
      </w:r>
      <w:r w:rsidRPr="00C76206">
        <w:rPr>
          <w:rFonts w:asciiTheme="minorHAnsi" w:hAnsiTheme="minorHAnsi" w:cstheme="minorHAnsi"/>
          <w:iCs/>
        </w:rPr>
        <w:lastRenderedPageBreak/>
        <w:t>соответствии с федеральным законодательством и законодательством Новосибирской области.</w:t>
      </w:r>
      <w:r w:rsidRPr="00C76206">
        <w:rPr>
          <w:rFonts w:asciiTheme="minorHAnsi" w:hAnsiTheme="minorHAnsi" w:cstheme="minorHAnsi"/>
        </w:rPr>
        <w:t xml:space="preserve"> </w:t>
      </w:r>
    </w:p>
    <w:p w:rsidR="00C76206" w:rsidRPr="00C76206" w:rsidRDefault="00C76206" w:rsidP="00C76206">
      <w:pPr>
        <w:autoSpaceDE w:val="0"/>
        <w:autoSpaceDN w:val="0"/>
        <w:adjustRightInd w:val="0"/>
        <w:ind w:firstLine="709"/>
        <w:jc w:val="both"/>
        <w:rPr>
          <w:rFonts w:asciiTheme="minorHAnsi" w:hAnsiTheme="minorHAnsi" w:cstheme="minorHAnsi"/>
          <w:color w:val="000000"/>
        </w:rPr>
      </w:pPr>
      <w:r w:rsidRPr="00C76206">
        <w:rPr>
          <w:rFonts w:asciiTheme="minorHAnsi" w:hAnsiTheme="minorHAnsi" w:cstheme="minorHAnsi"/>
          <w:color w:val="000000"/>
        </w:rPr>
        <w:t xml:space="preserve">6. Главе </w:t>
      </w:r>
      <w:r w:rsidRPr="00C76206">
        <w:rPr>
          <w:rFonts w:asciiTheme="minorHAnsi" w:hAnsiTheme="minorHAnsi" w:cstheme="minorHAnsi"/>
        </w:rPr>
        <w:t xml:space="preserve">Булатовского </w:t>
      </w:r>
      <w:r w:rsidRPr="00C76206">
        <w:rPr>
          <w:rFonts w:asciiTheme="minorHAnsi" w:hAnsiTheme="minorHAnsi" w:cstheme="minorHAnsi"/>
          <w:color w:val="000000"/>
        </w:rPr>
        <w:t>сельсовета Куйбышевского района Новосибирской области</w:t>
      </w:r>
      <w:r w:rsidRPr="00C76206">
        <w:rPr>
          <w:rFonts w:asciiTheme="minorHAnsi" w:hAnsiTheme="minorHAnsi" w:cstheme="minorHAnsi"/>
          <w:i/>
          <w:color w:val="000000"/>
        </w:rPr>
        <w:t xml:space="preserve">, </w:t>
      </w:r>
      <w:r w:rsidRPr="00C76206">
        <w:rPr>
          <w:rFonts w:asciiTheme="minorHAnsi" w:hAnsiTheme="minorHAnsi" w:cstheme="minorHAnsi"/>
          <w:color w:val="000000"/>
        </w:rPr>
        <w:t xml:space="preserve">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C76206" w:rsidRPr="00C76206" w:rsidRDefault="00C76206" w:rsidP="00C76206">
      <w:pPr>
        <w:autoSpaceDE w:val="0"/>
        <w:autoSpaceDN w:val="0"/>
        <w:adjustRightInd w:val="0"/>
        <w:ind w:firstLine="709"/>
        <w:jc w:val="both"/>
        <w:rPr>
          <w:rFonts w:asciiTheme="minorHAnsi" w:hAnsiTheme="minorHAnsi" w:cstheme="minorHAnsi"/>
          <w:color w:val="000000"/>
        </w:rPr>
      </w:pPr>
      <w:r w:rsidRPr="00C76206">
        <w:rPr>
          <w:rFonts w:asciiTheme="minorHAnsi" w:hAnsiTheme="minorHAnsi" w:cstheme="minorHAnsi"/>
          <w:color w:val="000000"/>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C76206" w:rsidRPr="00C76206" w:rsidRDefault="00C76206" w:rsidP="00C76206">
      <w:pPr>
        <w:autoSpaceDE w:val="0"/>
        <w:autoSpaceDN w:val="0"/>
        <w:adjustRightInd w:val="0"/>
        <w:ind w:firstLine="709"/>
        <w:jc w:val="both"/>
        <w:rPr>
          <w:rFonts w:asciiTheme="minorHAnsi" w:hAnsiTheme="minorHAnsi" w:cstheme="minorHAnsi"/>
          <w:color w:val="000000"/>
        </w:rPr>
      </w:pPr>
      <w:r w:rsidRPr="00C76206">
        <w:rPr>
          <w:rFonts w:asciiTheme="minorHAnsi" w:hAnsiTheme="minorHAnsi" w:cstheme="minorHAnsi"/>
          <w:color w:val="000000"/>
        </w:rPr>
        <w:t xml:space="preserve">7. Депутатам, председателю Совета депутатов </w:t>
      </w:r>
      <w:r w:rsidRPr="00C76206">
        <w:rPr>
          <w:rFonts w:asciiTheme="minorHAnsi" w:hAnsiTheme="minorHAnsi" w:cstheme="minorHAnsi"/>
        </w:rPr>
        <w:t xml:space="preserve">Булатовского </w:t>
      </w:r>
      <w:r w:rsidRPr="00C76206">
        <w:rPr>
          <w:rFonts w:asciiTheme="minorHAnsi" w:hAnsiTheme="minorHAnsi" w:cstheme="minorHAnsi"/>
          <w:color w:val="000000"/>
        </w:rPr>
        <w:t xml:space="preserve">сельсовета Куйбышевского района Новосибирской области,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w:t>
      </w:r>
      <w:proofErr w:type="spellStart"/>
      <w:r w:rsidRPr="00C76206">
        <w:rPr>
          <w:rFonts w:asciiTheme="minorHAnsi" w:hAnsiTheme="minorHAnsi" w:cstheme="minorHAnsi"/>
        </w:rPr>
        <w:t>Гжатского</w:t>
      </w:r>
      <w:proofErr w:type="spellEnd"/>
      <w:r w:rsidRPr="00C76206">
        <w:rPr>
          <w:rFonts w:asciiTheme="minorHAnsi" w:hAnsiTheme="minorHAnsi" w:cstheme="minorHAnsi"/>
          <w:color w:val="000000"/>
        </w:rPr>
        <w:t xml:space="preserve"> сельсовета Куйбышевского района Новосибирской области и обратно в целях исполнения своих полномочий.</w:t>
      </w:r>
    </w:p>
    <w:p w:rsidR="00C76206" w:rsidRPr="00C76206" w:rsidRDefault="00C76206" w:rsidP="00C76206">
      <w:pPr>
        <w:autoSpaceDE w:val="0"/>
        <w:autoSpaceDN w:val="0"/>
        <w:adjustRightInd w:val="0"/>
        <w:ind w:firstLine="709"/>
        <w:jc w:val="both"/>
        <w:rPr>
          <w:rFonts w:asciiTheme="minorHAnsi" w:hAnsiTheme="minorHAnsi" w:cstheme="minorHAnsi"/>
          <w:bCs/>
          <w:color w:val="000000"/>
          <w:lang w:eastAsia="en-US"/>
        </w:rPr>
      </w:pPr>
      <w:r w:rsidRPr="00C76206">
        <w:rPr>
          <w:rFonts w:asciiTheme="minorHAnsi" w:hAnsiTheme="minorHAnsi" w:cstheme="minorHAnsi"/>
          <w:color w:val="000000"/>
        </w:rPr>
        <w:t xml:space="preserve">8. Депутаты, председатель Совета депутатов </w:t>
      </w:r>
      <w:r w:rsidRPr="00C76206">
        <w:rPr>
          <w:rFonts w:asciiTheme="minorHAnsi" w:hAnsiTheme="minorHAnsi" w:cstheme="minorHAnsi"/>
        </w:rPr>
        <w:t xml:space="preserve">Булатовского </w:t>
      </w:r>
      <w:r w:rsidRPr="00C76206">
        <w:rPr>
          <w:rFonts w:asciiTheme="minorHAnsi" w:hAnsiTheme="minorHAnsi" w:cstheme="minorHAnsi"/>
          <w:color w:val="000000"/>
        </w:rPr>
        <w:t xml:space="preserve">сельсовета Куйбышевского района Новосибирской области, Глава </w:t>
      </w:r>
      <w:r w:rsidRPr="00C76206">
        <w:rPr>
          <w:rFonts w:asciiTheme="minorHAnsi" w:hAnsiTheme="minorHAnsi" w:cstheme="minorHAnsi"/>
        </w:rPr>
        <w:t xml:space="preserve">Булатовского </w:t>
      </w:r>
      <w:r w:rsidRPr="00C76206">
        <w:rPr>
          <w:rFonts w:asciiTheme="minorHAnsi" w:hAnsiTheme="minorHAnsi" w:cstheme="minorHAnsi"/>
          <w:color w:val="000000"/>
        </w:rPr>
        <w:t xml:space="preserve">сельсовета Куйбышевского района Новосибирской области </w:t>
      </w:r>
      <w:r w:rsidRPr="00C76206">
        <w:rPr>
          <w:rFonts w:asciiTheme="minorHAnsi" w:hAnsiTheme="minorHAnsi" w:cstheme="minorHAnsi"/>
          <w:bCs/>
          <w:color w:val="000000"/>
        </w:rPr>
        <w:t>вправе получать копии муниципальных правовых актов</w:t>
      </w:r>
      <w:r w:rsidRPr="00C76206">
        <w:rPr>
          <w:rFonts w:asciiTheme="minorHAnsi" w:hAnsiTheme="minorHAnsi" w:cstheme="minorHAnsi"/>
          <w:color w:val="000000"/>
        </w:rPr>
        <w:t xml:space="preserve"> </w:t>
      </w:r>
      <w:r w:rsidRPr="00C76206">
        <w:rPr>
          <w:rFonts w:asciiTheme="minorHAnsi" w:hAnsiTheme="minorHAnsi" w:cstheme="minorHAnsi"/>
        </w:rPr>
        <w:t xml:space="preserve">Булатовского </w:t>
      </w:r>
      <w:r w:rsidRPr="00C76206">
        <w:rPr>
          <w:rFonts w:asciiTheme="minorHAnsi" w:hAnsiTheme="minorHAnsi" w:cstheme="minorHAnsi"/>
          <w:color w:val="000000"/>
        </w:rPr>
        <w:t>сельсовета Куйбышевского района Новосибирской области</w:t>
      </w:r>
      <w:r w:rsidRPr="00C76206">
        <w:rPr>
          <w:rFonts w:asciiTheme="minorHAnsi" w:hAnsiTheme="minorHAnsi" w:cstheme="minorHAnsi"/>
          <w:bCs/>
          <w:color w:val="000000"/>
        </w:rPr>
        <w:t>.</w:t>
      </w:r>
    </w:p>
    <w:p w:rsidR="00C76206" w:rsidRPr="00C76206" w:rsidRDefault="00C76206" w:rsidP="00C76206">
      <w:pPr>
        <w:ind w:firstLine="709"/>
        <w:jc w:val="both"/>
        <w:rPr>
          <w:rFonts w:asciiTheme="minorHAnsi" w:hAnsiTheme="minorHAnsi" w:cstheme="minorHAnsi"/>
          <w:color w:val="000000"/>
        </w:rPr>
      </w:pPr>
      <w:r w:rsidRPr="00C76206">
        <w:rPr>
          <w:rFonts w:asciiTheme="minorHAnsi" w:hAnsiTheme="minorHAnsi" w:cstheme="minorHAnsi"/>
          <w:color w:val="000000"/>
        </w:rPr>
        <w:t xml:space="preserve">9. Порядок реализации </w:t>
      </w:r>
      <w:r w:rsidRPr="00C76206">
        <w:rPr>
          <w:rFonts w:asciiTheme="minorHAnsi" w:hAnsiTheme="minorHAnsi" w:cstheme="minorHAnsi"/>
        </w:rPr>
        <w:t xml:space="preserve">гарантий депутатам, </w:t>
      </w:r>
      <w:r w:rsidRPr="00C76206">
        <w:rPr>
          <w:rFonts w:asciiTheme="minorHAnsi" w:hAnsiTheme="minorHAnsi" w:cstheme="minorHAnsi"/>
          <w:color w:val="000000"/>
        </w:rPr>
        <w:t xml:space="preserve">председателю Совета депутатов </w:t>
      </w:r>
      <w:r w:rsidRPr="00C76206">
        <w:rPr>
          <w:rFonts w:asciiTheme="minorHAnsi" w:hAnsiTheme="minorHAnsi" w:cstheme="minorHAnsi"/>
        </w:rPr>
        <w:t xml:space="preserve">Булатовского </w:t>
      </w:r>
      <w:r w:rsidRPr="00C76206">
        <w:rPr>
          <w:rFonts w:asciiTheme="minorHAnsi" w:hAnsiTheme="minorHAnsi" w:cstheme="minorHAnsi"/>
          <w:color w:val="000000"/>
        </w:rPr>
        <w:t xml:space="preserve">сельсовета Куйбышевского района Новосибирской области, Главе </w:t>
      </w:r>
      <w:r w:rsidRPr="00C76206">
        <w:rPr>
          <w:rFonts w:asciiTheme="minorHAnsi" w:hAnsiTheme="minorHAnsi" w:cstheme="minorHAnsi"/>
        </w:rPr>
        <w:t xml:space="preserve">Булатовского </w:t>
      </w:r>
      <w:r w:rsidRPr="00C76206">
        <w:rPr>
          <w:rFonts w:asciiTheme="minorHAnsi" w:hAnsiTheme="minorHAnsi" w:cstheme="minorHAnsi"/>
          <w:color w:val="000000"/>
        </w:rPr>
        <w:t>сельсовета Куйбышевского района Новосибирской области,</w:t>
      </w:r>
      <w:r w:rsidRPr="00C76206">
        <w:rPr>
          <w:rFonts w:asciiTheme="minorHAnsi" w:hAnsiTheme="minorHAnsi" w:cstheme="minorHAnsi"/>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C76206">
        <w:rPr>
          <w:rFonts w:asciiTheme="minorHAnsi" w:hAnsiTheme="minorHAnsi" w:cstheme="minorHAnsi"/>
          <w:color w:val="000000"/>
        </w:rPr>
        <w:t xml:space="preserve">Совета депутатов </w:t>
      </w:r>
      <w:r w:rsidRPr="00C76206">
        <w:rPr>
          <w:rFonts w:asciiTheme="minorHAnsi" w:hAnsiTheme="minorHAnsi" w:cstheme="minorHAnsi"/>
        </w:rPr>
        <w:t xml:space="preserve">Булатовского </w:t>
      </w:r>
      <w:r w:rsidRPr="00C76206">
        <w:rPr>
          <w:rFonts w:asciiTheme="minorHAnsi" w:hAnsiTheme="minorHAnsi" w:cstheme="minorHAnsi"/>
          <w:color w:val="000000"/>
        </w:rPr>
        <w:t>сельсовета Куйбышевского района Новосибирской области».</w:t>
      </w:r>
    </w:p>
    <w:p w:rsidR="00C76206" w:rsidRPr="00C76206" w:rsidRDefault="00C76206" w:rsidP="00C76206">
      <w:pPr>
        <w:ind w:firstLine="709"/>
        <w:jc w:val="both"/>
        <w:rPr>
          <w:rFonts w:asciiTheme="minorHAnsi" w:hAnsiTheme="minorHAnsi" w:cstheme="minorHAnsi"/>
          <w:color w:val="000000"/>
        </w:rPr>
      </w:pPr>
      <w:r w:rsidRPr="00C76206">
        <w:rPr>
          <w:rFonts w:asciiTheme="minorHAnsi" w:hAnsiTheme="minorHAnsi" w:cstheme="minorHAnsi"/>
          <w:color w:val="000000"/>
        </w:rPr>
        <w:t xml:space="preserve">14)  пункт 2 статьи 28 «Досрочное прекращение полномочий главы поселения» изложить в следующей редакции: </w:t>
      </w:r>
    </w:p>
    <w:p w:rsidR="00C76206" w:rsidRPr="00C76206" w:rsidRDefault="00C76206" w:rsidP="00C76206">
      <w:pPr>
        <w:ind w:firstLine="709"/>
        <w:jc w:val="both"/>
        <w:rPr>
          <w:rFonts w:asciiTheme="minorHAnsi" w:hAnsiTheme="minorHAnsi" w:cstheme="minorHAnsi"/>
          <w:b/>
          <w:color w:val="000000"/>
        </w:rPr>
      </w:pPr>
      <w:r w:rsidRPr="00C76206">
        <w:rPr>
          <w:rFonts w:asciiTheme="minorHAnsi" w:hAnsiTheme="minorHAnsi" w:cstheme="minorHAnsi"/>
          <w:color w:val="000000"/>
          <w:spacing w:val="-9"/>
        </w:rPr>
        <w:t>«2.</w:t>
      </w:r>
      <w:r w:rsidRPr="00C76206">
        <w:rPr>
          <w:rFonts w:asciiTheme="minorHAnsi" w:hAnsiTheme="minorHAnsi" w:cstheme="minorHAnsi"/>
        </w:rPr>
        <w:t xml:space="preserve">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C76206" w:rsidRPr="00C76206" w:rsidRDefault="00C76206" w:rsidP="00C76206">
      <w:pPr>
        <w:ind w:firstLine="709"/>
        <w:jc w:val="both"/>
        <w:rPr>
          <w:rFonts w:asciiTheme="minorHAnsi" w:hAnsiTheme="minorHAnsi" w:cstheme="minorHAnsi"/>
        </w:rPr>
      </w:pPr>
      <w:r w:rsidRPr="00C76206">
        <w:rPr>
          <w:rFonts w:asciiTheme="minorHAnsi" w:hAnsiTheme="minorHAnsi" w:cstheme="minorHAnsi"/>
        </w:rPr>
        <w:t>15) в пункте 6 статьи 32 «Полномочия администрации» после слов «за</w:t>
      </w:r>
    </w:p>
    <w:p w:rsidR="00C76206" w:rsidRPr="00C76206" w:rsidRDefault="00C76206" w:rsidP="00C76206">
      <w:pPr>
        <w:jc w:val="both"/>
        <w:rPr>
          <w:rFonts w:asciiTheme="minorHAnsi" w:hAnsiTheme="minorHAnsi" w:cstheme="minorHAnsi"/>
        </w:rPr>
      </w:pPr>
      <w:r w:rsidRPr="00C76206">
        <w:rPr>
          <w:rFonts w:asciiTheme="minorHAnsi" w:hAnsiTheme="minorHAnsi" w:cstheme="minorHAnsi"/>
        </w:rPr>
        <w:t>сохранностью автомобильных дорог местного значения в границах населенных</w:t>
      </w:r>
    </w:p>
    <w:p w:rsidR="00C76206" w:rsidRPr="00C76206" w:rsidRDefault="00C76206" w:rsidP="00C76206">
      <w:pPr>
        <w:jc w:val="both"/>
        <w:rPr>
          <w:rFonts w:asciiTheme="minorHAnsi" w:hAnsiTheme="minorHAnsi" w:cstheme="minorHAnsi"/>
        </w:rPr>
      </w:pPr>
      <w:r w:rsidRPr="00C76206">
        <w:rPr>
          <w:rFonts w:asciiTheme="minorHAnsi" w:hAnsiTheme="minorHAnsi" w:cstheme="minorHAnsi"/>
        </w:rPr>
        <w:t>пунктов поселения,» дополнить словами «организация дорожного движения,»</w:t>
      </w:r>
    </w:p>
    <w:p w:rsidR="00C76206" w:rsidRPr="00C76206" w:rsidRDefault="00C76206" w:rsidP="00C76206">
      <w:pPr>
        <w:tabs>
          <w:tab w:val="left" w:pos="915"/>
        </w:tabs>
        <w:ind w:firstLine="709"/>
        <w:jc w:val="both"/>
        <w:rPr>
          <w:rFonts w:asciiTheme="minorHAnsi" w:hAnsiTheme="minorHAnsi" w:cstheme="minorHAnsi"/>
        </w:rPr>
      </w:pPr>
      <w:r w:rsidRPr="00C76206">
        <w:rPr>
          <w:rFonts w:asciiTheme="minorHAnsi" w:hAnsiTheme="minorHAnsi" w:cstheme="minorHAnsi"/>
          <w:b/>
        </w:rPr>
        <w:t> </w:t>
      </w:r>
      <w:r w:rsidRPr="00C76206">
        <w:rPr>
          <w:rFonts w:asciiTheme="minorHAnsi" w:hAnsiTheme="minorHAnsi" w:cstheme="minorHAnsi"/>
        </w:rPr>
        <w:t>16) пункт 12</w:t>
      </w:r>
      <w:r w:rsidRPr="00C76206">
        <w:rPr>
          <w:rFonts w:asciiTheme="minorHAnsi" w:hAnsiTheme="minorHAnsi" w:cstheme="minorHAnsi"/>
          <w:color w:val="000000"/>
        </w:rPr>
        <w:t xml:space="preserve"> статьи 32 «Полномочия администрации» » утратил силу: </w:t>
      </w:r>
    </w:p>
    <w:p w:rsidR="00C76206" w:rsidRPr="00C76206" w:rsidRDefault="00C76206" w:rsidP="00C76206">
      <w:pPr>
        <w:ind w:firstLine="709"/>
        <w:jc w:val="both"/>
        <w:rPr>
          <w:rFonts w:asciiTheme="minorHAnsi" w:hAnsiTheme="minorHAnsi" w:cstheme="minorHAnsi"/>
        </w:rPr>
      </w:pPr>
      <w:r w:rsidRPr="00C76206">
        <w:rPr>
          <w:rFonts w:asciiTheme="minorHAnsi" w:hAnsiTheme="minorHAnsi" w:cstheme="minorHAnsi"/>
        </w:rPr>
        <w:t>«12) организация библиотечного обслуживания населения, комплектование и обеспечение сохранности библиотечных фондов библиотек поселения;»</w:t>
      </w:r>
    </w:p>
    <w:p w:rsidR="00C76206" w:rsidRPr="00C76206" w:rsidRDefault="00C76206" w:rsidP="00C76206">
      <w:pPr>
        <w:ind w:firstLine="709"/>
        <w:jc w:val="both"/>
        <w:rPr>
          <w:rFonts w:asciiTheme="minorHAnsi" w:hAnsiTheme="minorHAnsi" w:cstheme="minorHAnsi"/>
        </w:rPr>
      </w:pPr>
      <w:r w:rsidRPr="00C76206">
        <w:rPr>
          <w:rFonts w:asciiTheme="minorHAnsi" w:hAnsiTheme="minorHAnsi" w:cstheme="minorHAnsi"/>
        </w:rPr>
        <w:t xml:space="preserve">17) пункт 18 статьи 32 </w:t>
      </w:r>
      <w:r w:rsidRPr="00C76206">
        <w:rPr>
          <w:rFonts w:asciiTheme="minorHAnsi" w:hAnsiTheme="minorHAnsi" w:cstheme="minorHAnsi"/>
          <w:color w:val="000000"/>
        </w:rPr>
        <w:t>«Полномочия администрации», изложить в следующей редакции:</w:t>
      </w:r>
      <w:r w:rsidRPr="00C76206">
        <w:rPr>
          <w:rFonts w:asciiTheme="minorHAnsi" w:hAnsiTheme="minorHAnsi" w:cstheme="minorHAnsi"/>
        </w:rPr>
        <w:t xml:space="preserve"> участие в организации деятельности по накоплению (в том числе раздельному накоплению) и транспортированию твёрдых коммунальных отходов;»</w:t>
      </w:r>
    </w:p>
    <w:p w:rsidR="00C76206" w:rsidRPr="00C76206" w:rsidRDefault="00C76206" w:rsidP="00C76206">
      <w:pPr>
        <w:shd w:val="clear" w:color="auto" w:fill="FFFFFF"/>
        <w:ind w:firstLine="709"/>
        <w:jc w:val="both"/>
        <w:rPr>
          <w:rFonts w:asciiTheme="minorHAnsi" w:hAnsiTheme="minorHAnsi" w:cstheme="minorHAnsi"/>
          <w:color w:val="000000"/>
        </w:rPr>
      </w:pPr>
      <w:r w:rsidRPr="00C76206">
        <w:rPr>
          <w:rFonts w:asciiTheme="minorHAnsi" w:hAnsiTheme="minorHAnsi" w:cstheme="minorHAnsi"/>
          <w:shd w:val="clear" w:color="auto" w:fill="FFFFFF"/>
        </w:rPr>
        <w:t>18) </w:t>
      </w:r>
      <w:r w:rsidRPr="00C76206">
        <w:rPr>
          <w:rFonts w:asciiTheme="minorHAnsi" w:hAnsiTheme="minorHAnsi" w:cstheme="minorHAnsi"/>
          <w:color w:val="000000"/>
        </w:rPr>
        <w:t>пункт 19 статьи 32 «Полномочия администрации», изложить в следующей редакции:</w:t>
      </w:r>
    </w:p>
    <w:p w:rsidR="00C76206" w:rsidRPr="00C76206" w:rsidRDefault="00C76206" w:rsidP="00C76206">
      <w:pPr>
        <w:shd w:val="clear" w:color="auto" w:fill="FFFFFF"/>
        <w:ind w:firstLine="709"/>
        <w:jc w:val="both"/>
        <w:rPr>
          <w:rFonts w:asciiTheme="minorHAnsi" w:hAnsiTheme="minorHAnsi" w:cstheme="minorHAnsi"/>
          <w:color w:val="000000"/>
        </w:rPr>
      </w:pPr>
      <w:r w:rsidRPr="00C76206">
        <w:rPr>
          <w:rFonts w:asciiTheme="minorHAnsi" w:hAnsiTheme="minorHAnsi" w:cstheme="minorHAnsi"/>
          <w:color w:val="000000"/>
        </w:rPr>
        <w:lastRenderedPageBreak/>
        <w:t>«19)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76206" w:rsidRPr="00C76206" w:rsidRDefault="00C76206" w:rsidP="00C76206">
      <w:pPr>
        <w:tabs>
          <w:tab w:val="left" w:pos="1114"/>
        </w:tabs>
        <w:ind w:firstLine="709"/>
        <w:jc w:val="both"/>
        <w:rPr>
          <w:rFonts w:asciiTheme="minorHAnsi" w:hAnsiTheme="minorHAnsi" w:cstheme="minorHAnsi"/>
        </w:rPr>
      </w:pPr>
      <w:r w:rsidRPr="00C76206">
        <w:rPr>
          <w:rFonts w:asciiTheme="minorHAnsi" w:hAnsiTheme="minorHAnsi" w:cstheme="minorHAnsi"/>
          <w:shd w:val="clear" w:color="auto" w:fill="FFFFFF"/>
        </w:rPr>
        <w:t>19) </w:t>
      </w:r>
      <w:r w:rsidRPr="00C76206">
        <w:rPr>
          <w:rFonts w:asciiTheme="minorHAnsi" w:hAnsiTheme="minorHAnsi" w:cstheme="minorHAnsi"/>
        </w:rPr>
        <w:t xml:space="preserve"> статью 32 </w:t>
      </w:r>
      <w:r w:rsidRPr="00C76206">
        <w:rPr>
          <w:rFonts w:asciiTheme="minorHAnsi" w:hAnsiTheme="minorHAnsi" w:cstheme="minorHAnsi"/>
          <w:color w:val="000000"/>
        </w:rPr>
        <w:t>«Полномочия администрации» дополнить пунктом 63.1 следующего содержания:</w:t>
      </w:r>
    </w:p>
    <w:p w:rsidR="00C76206" w:rsidRPr="00C76206" w:rsidRDefault="00C76206" w:rsidP="00C76206">
      <w:pPr>
        <w:tabs>
          <w:tab w:val="left" w:pos="1114"/>
        </w:tabs>
        <w:ind w:firstLine="709"/>
        <w:jc w:val="both"/>
        <w:rPr>
          <w:rFonts w:asciiTheme="minorHAnsi" w:hAnsiTheme="minorHAnsi" w:cstheme="minorHAnsi"/>
        </w:rPr>
      </w:pPr>
      <w:r w:rsidRPr="00C76206">
        <w:rPr>
          <w:rFonts w:asciiTheme="minorHAnsi" w:hAnsiTheme="minorHAnsi" w:cstheme="minorHAnsi"/>
        </w:rPr>
        <w:t>«63.1) осуществление мероприятий по защите прав потребителей, предусмотренных Законом Российской Федерации от 7 февраля 1992 года №2300-</w:t>
      </w:r>
      <w:r w:rsidRPr="00C76206">
        <w:rPr>
          <w:rFonts w:asciiTheme="minorHAnsi" w:hAnsiTheme="minorHAnsi" w:cstheme="minorHAnsi"/>
          <w:lang w:val="en-US"/>
        </w:rPr>
        <w:t>I</w:t>
      </w:r>
      <w:r w:rsidRPr="00C76206">
        <w:rPr>
          <w:rFonts w:asciiTheme="minorHAnsi" w:hAnsiTheme="minorHAnsi" w:cstheme="minorHAnsi"/>
        </w:rPr>
        <w:t xml:space="preserve"> «О защите прав потребителей».</w:t>
      </w:r>
    </w:p>
    <w:p w:rsidR="00C76206" w:rsidRPr="00C76206" w:rsidRDefault="00C76206" w:rsidP="00C76206">
      <w:pPr>
        <w:shd w:val="clear" w:color="auto" w:fill="FFFFFF"/>
        <w:ind w:firstLine="709"/>
        <w:jc w:val="both"/>
        <w:rPr>
          <w:rFonts w:asciiTheme="minorHAnsi" w:hAnsiTheme="minorHAnsi" w:cstheme="minorHAnsi"/>
          <w:color w:val="000000"/>
        </w:rPr>
      </w:pPr>
      <w:r w:rsidRPr="00C76206">
        <w:rPr>
          <w:rFonts w:asciiTheme="minorHAnsi" w:hAnsiTheme="minorHAnsi" w:cstheme="minorHAnsi"/>
        </w:rPr>
        <w:t>20) </w:t>
      </w:r>
      <w:r w:rsidRPr="00C76206">
        <w:rPr>
          <w:rFonts w:asciiTheme="minorHAnsi" w:hAnsiTheme="minorHAnsi" w:cstheme="minorHAnsi"/>
          <w:color w:val="000000"/>
        </w:rPr>
        <w:t>Статью 38.1 «Средства самообложения граждан», изложить в следующей редакции:</w:t>
      </w:r>
    </w:p>
    <w:p w:rsidR="00C76206" w:rsidRPr="00C76206" w:rsidRDefault="00C76206" w:rsidP="00C76206">
      <w:pPr>
        <w:shd w:val="clear" w:color="auto" w:fill="FFFFFF"/>
        <w:ind w:firstLine="709"/>
        <w:jc w:val="both"/>
        <w:rPr>
          <w:rFonts w:asciiTheme="minorHAnsi" w:hAnsiTheme="minorHAnsi" w:cstheme="minorHAnsi"/>
          <w:color w:val="000000"/>
        </w:rPr>
      </w:pPr>
      <w:r w:rsidRPr="00C76206">
        <w:rPr>
          <w:rFonts w:asciiTheme="minorHAnsi" w:hAnsiTheme="minorHAnsi" w:cstheme="minorHAnsi"/>
          <w:color w:val="000000"/>
        </w:rPr>
        <w:t>1.Под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w:t>
      </w:r>
    </w:p>
    <w:p w:rsidR="00C76206" w:rsidRPr="00C76206" w:rsidRDefault="00C76206" w:rsidP="00C76206">
      <w:pPr>
        <w:shd w:val="clear" w:color="auto" w:fill="FFFFFF"/>
        <w:jc w:val="both"/>
        <w:rPr>
          <w:rFonts w:asciiTheme="minorHAnsi" w:hAnsiTheme="minorHAnsi" w:cstheme="minorHAnsi"/>
          <w:color w:val="000000"/>
        </w:rPr>
      </w:pPr>
      <w:r w:rsidRPr="00C76206">
        <w:rPr>
          <w:rFonts w:asciiTheme="minorHAnsi" w:hAnsiTheme="minorHAnsi" w:cstheme="minorHAnsi"/>
          <w:color w:val="000000"/>
        </w:rPr>
        <w:t>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 муниципального района) и для которых размер платежей может быть уменьшен.</w:t>
      </w:r>
    </w:p>
    <w:p w:rsidR="00C76206" w:rsidRPr="00C76206" w:rsidRDefault="00C76206" w:rsidP="00C76206">
      <w:pPr>
        <w:shd w:val="clear" w:color="auto" w:fill="FFFFFF"/>
        <w:ind w:firstLine="709"/>
        <w:jc w:val="both"/>
        <w:rPr>
          <w:rFonts w:asciiTheme="minorHAnsi" w:hAnsiTheme="minorHAnsi" w:cstheme="minorHAnsi"/>
          <w:color w:val="000000"/>
        </w:rPr>
      </w:pPr>
      <w:r w:rsidRPr="00C76206">
        <w:rPr>
          <w:rFonts w:asciiTheme="minorHAnsi" w:hAnsiTheme="minorHAnsi" w:cstheme="minorHAnsi"/>
          <w:color w:val="000000"/>
        </w:rPr>
        <w:t>2.Вопросы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 о градостроительной деятельности».</w:t>
      </w:r>
    </w:p>
    <w:p w:rsidR="00C76206" w:rsidRPr="00C76206" w:rsidRDefault="00C76206" w:rsidP="00C76206">
      <w:pPr>
        <w:shd w:val="clear" w:color="auto" w:fill="FFFFFF"/>
        <w:ind w:firstLine="709"/>
        <w:jc w:val="both"/>
        <w:rPr>
          <w:rFonts w:asciiTheme="minorHAnsi" w:hAnsiTheme="minorHAnsi" w:cstheme="minorHAnsi"/>
        </w:rPr>
      </w:pPr>
      <w:r w:rsidRPr="00C76206">
        <w:rPr>
          <w:rFonts w:asciiTheme="minorHAnsi" w:hAnsiTheme="minorHAnsi" w:cstheme="minorHAnsi"/>
          <w:color w:val="000000"/>
        </w:rPr>
        <w:t>21)  </w:t>
      </w:r>
      <w:r w:rsidRPr="00C76206">
        <w:rPr>
          <w:rFonts w:asciiTheme="minorHAnsi" w:hAnsiTheme="minorHAnsi" w:cstheme="minorHAnsi"/>
        </w:rPr>
        <w:t>дополнить Устав Булатовского сельсовета статьёй 44.1 «Содержание правил благоустройства территории Булатовского сельсовета».</w:t>
      </w:r>
    </w:p>
    <w:p w:rsidR="00C76206" w:rsidRPr="00C76206" w:rsidRDefault="00C76206" w:rsidP="00C76206">
      <w:pPr>
        <w:shd w:val="clear" w:color="auto" w:fill="FFFFFF"/>
        <w:ind w:firstLine="709"/>
        <w:jc w:val="both"/>
        <w:rPr>
          <w:rFonts w:asciiTheme="minorHAnsi" w:hAnsiTheme="minorHAnsi" w:cstheme="minorHAnsi"/>
          <w:color w:val="000000"/>
        </w:rPr>
      </w:pPr>
      <w:r w:rsidRPr="00C76206">
        <w:rPr>
          <w:rFonts w:asciiTheme="minorHAnsi" w:hAnsiTheme="minorHAnsi" w:cstheme="minorHAnsi"/>
        </w:rPr>
        <w:t>« Статья 44.1. Содержание правил благоустройства территории Булатовского сельсовета.</w:t>
      </w:r>
    </w:p>
    <w:p w:rsidR="00C76206" w:rsidRPr="00C76206" w:rsidRDefault="00C76206" w:rsidP="00C76206">
      <w:pPr>
        <w:ind w:firstLine="720"/>
        <w:jc w:val="both"/>
        <w:rPr>
          <w:rFonts w:asciiTheme="minorHAnsi" w:hAnsiTheme="minorHAnsi" w:cstheme="minorHAnsi"/>
        </w:rPr>
      </w:pPr>
      <w:r w:rsidRPr="00C76206">
        <w:rPr>
          <w:rFonts w:asciiTheme="minorHAnsi" w:hAnsiTheme="minorHAnsi" w:cstheme="minorHAnsi"/>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C76206" w:rsidRPr="00C76206" w:rsidRDefault="00C76206" w:rsidP="00C76206">
      <w:pPr>
        <w:ind w:firstLine="720"/>
        <w:jc w:val="both"/>
        <w:rPr>
          <w:rFonts w:asciiTheme="minorHAnsi" w:hAnsiTheme="minorHAnsi" w:cstheme="minorHAnsi"/>
        </w:rPr>
      </w:pPr>
      <w:r w:rsidRPr="00C76206">
        <w:rPr>
          <w:rFonts w:asciiTheme="minorHAnsi" w:hAnsiTheme="minorHAnsi" w:cstheme="minorHAnsi"/>
        </w:rPr>
        <w:t>2. Правила благоустройства территории муниципального образования могут регулировать вопросы:</w:t>
      </w:r>
    </w:p>
    <w:p w:rsidR="00C76206" w:rsidRPr="00C76206" w:rsidRDefault="00C76206" w:rsidP="00C76206">
      <w:pPr>
        <w:ind w:firstLine="720"/>
        <w:jc w:val="both"/>
        <w:rPr>
          <w:rFonts w:asciiTheme="minorHAnsi" w:hAnsiTheme="minorHAnsi" w:cstheme="minorHAnsi"/>
        </w:rPr>
      </w:pPr>
      <w:r w:rsidRPr="00C76206">
        <w:rPr>
          <w:rFonts w:asciiTheme="minorHAnsi" w:hAnsiTheme="minorHAnsi" w:cstheme="minorHAnsi"/>
        </w:rPr>
        <w:t>1) содержания территорий общего пользования и порядка пользования такими территориями;</w:t>
      </w:r>
    </w:p>
    <w:p w:rsidR="00C76206" w:rsidRPr="00C76206" w:rsidRDefault="00C76206" w:rsidP="00C76206">
      <w:pPr>
        <w:ind w:firstLine="720"/>
        <w:jc w:val="both"/>
        <w:rPr>
          <w:rFonts w:asciiTheme="minorHAnsi" w:hAnsiTheme="minorHAnsi" w:cstheme="minorHAnsi"/>
        </w:rPr>
      </w:pPr>
      <w:r w:rsidRPr="00C76206">
        <w:rPr>
          <w:rFonts w:asciiTheme="minorHAnsi" w:hAnsiTheme="minorHAnsi" w:cstheme="minorHAnsi"/>
        </w:rPr>
        <w:t>2) внешнего вида фасадов и ограждающих конструкций зданий, строений, сооружений;</w:t>
      </w:r>
    </w:p>
    <w:p w:rsidR="00C76206" w:rsidRPr="00C76206" w:rsidRDefault="00C76206" w:rsidP="00C76206">
      <w:pPr>
        <w:ind w:firstLine="720"/>
        <w:jc w:val="both"/>
        <w:rPr>
          <w:rFonts w:asciiTheme="minorHAnsi" w:hAnsiTheme="minorHAnsi" w:cstheme="minorHAnsi"/>
        </w:rPr>
      </w:pPr>
      <w:r w:rsidRPr="00C76206">
        <w:rPr>
          <w:rFonts w:asciiTheme="minorHAnsi" w:hAnsiTheme="minorHAnsi" w:cstheme="minorHAnsi"/>
        </w:rPr>
        <w:t>3) проектирования, размещения, содержания и восстановления элементов благоустройства, в том числе после проведения земляных работ;</w:t>
      </w:r>
    </w:p>
    <w:p w:rsidR="00C76206" w:rsidRPr="00C76206" w:rsidRDefault="00C76206" w:rsidP="00C76206">
      <w:pPr>
        <w:ind w:firstLine="720"/>
        <w:jc w:val="both"/>
        <w:rPr>
          <w:rFonts w:asciiTheme="minorHAnsi" w:hAnsiTheme="minorHAnsi" w:cstheme="minorHAnsi"/>
        </w:rPr>
      </w:pPr>
      <w:r w:rsidRPr="00C76206">
        <w:rPr>
          <w:rFonts w:asciiTheme="minorHAnsi" w:hAnsiTheme="minorHAnsi" w:cstheme="minorHAnsi"/>
        </w:rPr>
        <w:t>4) организации освещения территории муниципального образования, включая архитектурную подсветку зданий, строений, сооружений;</w:t>
      </w:r>
    </w:p>
    <w:p w:rsidR="00C76206" w:rsidRPr="00C76206" w:rsidRDefault="00C76206" w:rsidP="00C76206">
      <w:pPr>
        <w:ind w:firstLine="720"/>
        <w:jc w:val="both"/>
        <w:rPr>
          <w:rFonts w:asciiTheme="minorHAnsi" w:hAnsiTheme="minorHAnsi" w:cstheme="minorHAnsi"/>
        </w:rPr>
      </w:pPr>
      <w:r w:rsidRPr="00C76206">
        <w:rPr>
          <w:rFonts w:asciiTheme="minorHAnsi" w:hAnsiTheme="minorHAnsi" w:cstheme="minorHAnsi"/>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C76206" w:rsidRPr="00C76206" w:rsidRDefault="00C76206" w:rsidP="00C76206">
      <w:pPr>
        <w:ind w:firstLine="720"/>
        <w:jc w:val="both"/>
        <w:rPr>
          <w:rFonts w:asciiTheme="minorHAnsi" w:hAnsiTheme="minorHAnsi" w:cstheme="minorHAnsi"/>
        </w:rPr>
      </w:pPr>
      <w:r w:rsidRPr="00C76206">
        <w:rPr>
          <w:rFonts w:asciiTheme="minorHAnsi" w:hAnsiTheme="minorHAnsi" w:cstheme="minorHAnsi"/>
        </w:rPr>
        <w:lastRenderedPageBreak/>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C76206" w:rsidRPr="00C76206" w:rsidRDefault="00C76206" w:rsidP="00C76206">
      <w:pPr>
        <w:ind w:firstLine="720"/>
        <w:jc w:val="both"/>
        <w:rPr>
          <w:rFonts w:asciiTheme="minorHAnsi" w:hAnsiTheme="minorHAnsi" w:cstheme="minorHAnsi"/>
        </w:rPr>
      </w:pPr>
      <w:r w:rsidRPr="00C76206">
        <w:rPr>
          <w:rFonts w:asciiTheme="minorHAnsi" w:hAnsiTheme="minorHAnsi" w:cstheme="minorHAnsi"/>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C76206" w:rsidRPr="00C76206" w:rsidRDefault="00C76206" w:rsidP="00C76206">
      <w:pPr>
        <w:ind w:firstLine="720"/>
        <w:jc w:val="both"/>
        <w:rPr>
          <w:rFonts w:asciiTheme="minorHAnsi" w:hAnsiTheme="minorHAnsi" w:cstheme="minorHAnsi"/>
        </w:rPr>
      </w:pPr>
      <w:r w:rsidRPr="00C76206">
        <w:rPr>
          <w:rFonts w:asciiTheme="minorHAnsi" w:hAnsiTheme="minorHAnsi" w:cstheme="minorHAnsi"/>
        </w:rPr>
        <w:t>8) организации пешеходных коммуникаций, в том числе тротуаров, аллей, дорожек, тропинок;</w:t>
      </w:r>
    </w:p>
    <w:p w:rsidR="00C76206" w:rsidRPr="00C76206" w:rsidRDefault="00C76206" w:rsidP="00C76206">
      <w:pPr>
        <w:ind w:firstLine="720"/>
        <w:jc w:val="both"/>
        <w:rPr>
          <w:rFonts w:asciiTheme="minorHAnsi" w:hAnsiTheme="minorHAnsi" w:cstheme="minorHAnsi"/>
        </w:rPr>
      </w:pPr>
      <w:r w:rsidRPr="00C76206">
        <w:rPr>
          <w:rFonts w:asciiTheme="minorHAnsi" w:hAnsiTheme="minorHAnsi" w:cstheme="minorHAnsi"/>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C76206" w:rsidRPr="00C76206" w:rsidRDefault="00C76206" w:rsidP="00C76206">
      <w:pPr>
        <w:ind w:firstLine="720"/>
        <w:jc w:val="both"/>
        <w:rPr>
          <w:rFonts w:asciiTheme="minorHAnsi" w:hAnsiTheme="minorHAnsi" w:cstheme="minorHAnsi"/>
        </w:rPr>
      </w:pPr>
      <w:r w:rsidRPr="00C76206">
        <w:rPr>
          <w:rFonts w:asciiTheme="minorHAnsi" w:hAnsiTheme="minorHAnsi" w:cstheme="minorHAnsi"/>
        </w:rPr>
        <w:t>10) уборки территории муниципального образования, в том числе в зимний период;</w:t>
      </w:r>
    </w:p>
    <w:p w:rsidR="00C76206" w:rsidRPr="00C76206" w:rsidRDefault="00C76206" w:rsidP="00C76206">
      <w:pPr>
        <w:ind w:firstLine="720"/>
        <w:jc w:val="both"/>
        <w:rPr>
          <w:rFonts w:asciiTheme="minorHAnsi" w:hAnsiTheme="minorHAnsi" w:cstheme="minorHAnsi"/>
        </w:rPr>
      </w:pPr>
      <w:r w:rsidRPr="00C76206">
        <w:rPr>
          <w:rFonts w:asciiTheme="minorHAnsi" w:hAnsiTheme="minorHAnsi" w:cstheme="minorHAnsi"/>
        </w:rPr>
        <w:t>11) организации стоков ливневых вод;</w:t>
      </w:r>
    </w:p>
    <w:p w:rsidR="00C76206" w:rsidRPr="00C76206" w:rsidRDefault="00C76206" w:rsidP="00C76206">
      <w:pPr>
        <w:ind w:firstLine="720"/>
        <w:jc w:val="both"/>
        <w:rPr>
          <w:rFonts w:asciiTheme="minorHAnsi" w:hAnsiTheme="minorHAnsi" w:cstheme="minorHAnsi"/>
        </w:rPr>
      </w:pPr>
      <w:r w:rsidRPr="00C76206">
        <w:rPr>
          <w:rFonts w:asciiTheme="minorHAnsi" w:hAnsiTheme="minorHAnsi" w:cstheme="minorHAnsi"/>
        </w:rPr>
        <w:t>12) порядка проведения земляных работ;</w:t>
      </w:r>
    </w:p>
    <w:p w:rsidR="00C76206" w:rsidRPr="00C76206" w:rsidRDefault="00C76206" w:rsidP="00C76206">
      <w:pPr>
        <w:ind w:firstLine="720"/>
        <w:jc w:val="both"/>
        <w:rPr>
          <w:rFonts w:asciiTheme="minorHAnsi" w:hAnsiTheme="minorHAnsi" w:cstheme="minorHAnsi"/>
        </w:rPr>
      </w:pPr>
      <w:r w:rsidRPr="00C76206">
        <w:rPr>
          <w:rFonts w:asciiTheme="minorHAnsi" w:hAnsiTheme="minorHAnsi" w:cstheme="minorHAnsi"/>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C76206" w:rsidRPr="00C76206" w:rsidRDefault="00C76206" w:rsidP="00C76206">
      <w:pPr>
        <w:ind w:firstLine="720"/>
        <w:jc w:val="both"/>
        <w:rPr>
          <w:rFonts w:asciiTheme="minorHAnsi" w:hAnsiTheme="minorHAnsi" w:cstheme="minorHAnsi"/>
        </w:rPr>
      </w:pPr>
      <w:r w:rsidRPr="00C76206">
        <w:rPr>
          <w:rFonts w:asciiTheme="minorHAnsi" w:hAnsiTheme="minorHAnsi" w:cstheme="minorHAnsi"/>
        </w:rPr>
        <w:t>14) определения границ прилегающих территорий в соответствии с порядком, установленным законом Новосибирской области;</w:t>
      </w:r>
    </w:p>
    <w:p w:rsidR="00C76206" w:rsidRPr="00C76206" w:rsidRDefault="00C76206" w:rsidP="00C76206">
      <w:pPr>
        <w:ind w:firstLine="720"/>
        <w:jc w:val="both"/>
        <w:rPr>
          <w:rFonts w:asciiTheme="minorHAnsi" w:hAnsiTheme="minorHAnsi" w:cstheme="minorHAnsi"/>
        </w:rPr>
      </w:pPr>
      <w:r w:rsidRPr="00C76206">
        <w:rPr>
          <w:rFonts w:asciiTheme="minorHAnsi" w:hAnsiTheme="minorHAnsi" w:cstheme="minorHAnsi"/>
        </w:rPr>
        <w:t>15) праздничного оформления территории муниципального образования;</w:t>
      </w:r>
    </w:p>
    <w:p w:rsidR="00C76206" w:rsidRPr="00C76206" w:rsidRDefault="00C76206" w:rsidP="00C76206">
      <w:pPr>
        <w:ind w:firstLine="720"/>
        <w:jc w:val="both"/>
        <w:rPr>
          <w:rFonts w:asciiTheme="minorHAnsi" w:hAnsiTheme="minorHAnsi" w:cstheme="minorHAnsi"/>
        </w:rPr>
      </w:pPr>
      <w:r w:rsidRPr="00C76206">
        <w:rPr>
          <w:rFonts w:asciiTheme="minorHAnsi" w:hAnsiTheme="minorHAnsi" w:cstheme="minorHAnsi"/>
        </w:rPr>
        <w:t>16) порядка участия граждан и организаций в реализации мероприятий по благоустройству территории муниципального образования;</w:t>
      </w:r>
    </w:p>
    <w:p w:rsidR="00C76206" w:rsidRPr="00C76206" w:rsidRDefault="00C76206" w:rsidP="00C76206">
      <w:pPr>
        <w:ind w:firstLine="720"/>
        <w:jc w:val="both"/>
        <w:rPr>
          <w:rFonts w:asciiTheme="minorHAnsi" w:hAnsiTheme="minorHAnsi" w:cstheme="minorHAnsi"/>
        </w:rPr>
      </w:pPr>
      <w:r w:rsidRPr="00C76206">
        <w:rPr>
          <w:rFonts w:asciiTheme="minorHAnsi" w:hAnsiTheme="minorHAnsi" w:cstheme="minorHAnsi"/>
        </w:rPr>
        <w:t>17) осуществления контроля за соблюдением правил благоустройства территории муниципального образования.</w:t>
      </w:r>
    </w:p>
    <w:p w:rsidR="00C76206" w:rsidRPr="00C76206" w:rsidRDefault="00C76206" w:rsidP="00C76206">
      <w:pPr>
        <w:ind w:firstLine="720"/>
        <w:jc w:val="both"/>
        <w:rPr>
          <w:rFonts w:asciiTheme="minorHAnsi" w:hAnsiTheme="minorHAnsi" w:cstheme="minorHAnsi"/>
        </w:rPr>
      </w:pPr>
      <w:r w:rsidRPr="00C76206">
        <w:rPr>
          <w:rFonts w:asciiTheme="minorHAnsi" w:hAnsiTheme="minorHAnsi" w:cstheme="minorHAnsi"/>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w:t>
      </w:r>
    </w:p>
    <w:p w:rsidR="00C76206" w:rsidRPr="00C76206" w:rsidRDefault="00C76206" w:rsidP="00C76206">
      <w:pPr>
        <w:jc w:val="both"/>
        <w:rPr>
          <w:rFonts w:asciiTheme="minorHAnsi" w:hAnsiTheme="minorHAnsi" w:cstheme="minorHAnsi"/>
        </w:rPr>
      </w:pPr>
      <w:r w:rsidRPr="00C76206">
        <w:rPr>
          <w:rFonts w:asciiTheme="minorHAnsi" w:hAnsiTheme="minorHAnsi" w:cstheme="minorHAnsi"/>
        </w:rPr>
        <w:t>географических, социально-экономических и иных особенностей отдельных муниципальных образований.»</w:t>
      </w:r>
    </w:p>
    <w:p w:rsidR="00C76206" w:rsidRPr="00C76206" w:rsidRDefault="00C76206" w:rsidP="00C76206">
      <w:pPr>
        <w:ind w:firstLine="709"/>
        <w:jc w:val="both"/>
        <w:rPr>
          <w:rFonts w:asciiTheme="minorHAnsi" w:hAnsiTheme="minorHAnsi" w:cstheme="minorHAnsi"/>
        </w:rPr>
      </w:pPr>
      <w:r w:rsidRPr="00C76206">
        <w:rPr>
          <w:rFonts w:asciiTheme="minorHAnsi" w:hAnsiTheme="minorHAnsi" w:cstheme="minorHAnsi"/>
        </w:rPr>
        <w:t>2</w:t>
      </w:r>
      <w:r w:rsidRPr="00C76206">
        <w:rPr>
          <w:rFonts w:asciiTheme="minorHAnsi" w:hAnsiTheme="minorHAnsi" w:cstheme="minorHAnsi"/>
          <w:color w:val="000000"/>
          <w:spacing w:val="-9"/>
        </w:rPr>
        <w:t>.</w:t>
      </w:r>
      <w:r w:rsidRPr="00C76206">
        <w:rPr>
          <w:rFonts w:asciiTheme="minorHAnsi" w:hAnsiTheme="minorHAnsi" w:cstheme="minorHAnsi"/>
        </w:rPr>
        <w:t xml:space="preserve">  </w:t>
      </w:r>
      <w:r w:rsidRPr="00C76206">
        <w:rPr>
          <w:rFonts w:asciiTheme="minorHAnsi" w:hAnsiTheme="minorHAnsi" w:cstheme="minorHAnsi"/>
          <w:color w:val="000000"/>
        </w:rPr>
        <w:t>В порядке, установленном Федеральным законом от 21.07.2005 г. № 97-ФЗ «О государственной регистрации Уставов муниципальных образований», п</w:t>
      </w:r>
      <w:r w:rsidRPr="00C76206">
        <w:rPr>
          <w:rFonts w:asciiTheme="minorHAnsi" w:hAnsiTheme="minorHAnsi" w:cstheme="minorHAnsi"/>
          <w:color w:val="000000"/>
          <w:spacing w:val="3"/>
        </w:rPr>
        <w:t xml:space="preserve">редоставить Устав Булатовского </w:t>
      </w:r>
      <w:r w:rsidRPr="00C76206">
        <w:rPr>
          <w:rFonts w:asciiTheme="minorHAnsi" w:hAnsiTheme="minorHAnsi" w:cstheme="minorHAnsi"/>
        </w:rPr>
        <w:t xml:space="preserve"> сельсовета Куйбышевского района Новосибирской области</w:t>
      </w:r>
      <w:r w:rsidRPr="00C76206">
        <w:rPr>
          <w:rFonts w:asciiTheme="minorHAnsi" w:hAnsiTheme="minorHAnsi" w:cstheme="minorHAnsi"/>
          <w:color w:val="000000"/>
          <w:spacing w:val="3"/>
        </w:rPr>
        <w:t xml:space="preserve"> на государственную регистрацию в Главное управление Министерства юстиции Российской Федерации по Новосибирской области. </w:t>
      </w:r>
    </w:p>
    <w:p w:rsidR="00C76206" w:rsidRPr="00C76206" w:rsidRDefault="00C76206" w:rsidP="00C76206">
      <w:pPr>
        <w:shd w:val="clear" w:color="auto" w:fill="FFFFFF"/>
        <w:tabs>
          <w:tab w:val="left" w:pos="869"/>
          <w:tab w:val="left" w:leader="underscore" w:pos="6566"/>
        </w:tabs>
        <w:spacing w:before="5"/>
        <w:ind w:firstLine="709"/>
        <w:jc w:val="both"/>
        <w:rPr>
          <w:rFonts w:asciiTheme="minorHAnsi" w:hAnsiTheme="minorHAnsi" w:cstheme="minorHAnsi"/>
          <w:color w:val="000000"/>
          <w:spacing w:val="1"/>
        </w:rPr>
      </w:pPr>
      <w:r w:rsidRPr="00C76206">
        <w:rPr>
          <w:rFonts w:asciiTheme="minorHAnsi" w:hAnsiTheme="minorHAnsi" w:cstheme="minorHAnsi"/>
          <w:color w:val="000000"/>
          <w:spacing w:val="3"/>
        </w:rPr>
        <w:t xml:space="preserve">3. Главе Булатовского </w:t>
      </w:r>
      <w:r w:rsidRPr="00C76206">
        <w:rPr>
          <w:rFonts w:asciiTheme="minorHAnsi" w:hAnsiTheme="minorHAnsi" w:cstheme="minorHAnsi"/>
          <w:color w:val="000000"/>
        </w:rPr>
        <w:t xml:space="preserve"> сельсовета Куйбышевского </w:t>
      </w:r>
      <w:r w:rsidRPr="00C76206">
        <w:rPr>
          <w:rFonts w:asciiTheme="minorHAnsi" w:hAnsiTheme="minorHAnsi" w:cstheme="minorHAnsi"/>
        </w:rPr>
        <w:t xml:space="preserve"> района Новосибирской области</w:t>
      </w:r>
      <w:r w:rsidRPr="00C76206">
        <w:rPr>
          <w:rFonts w:asciiTheme="minorHAnsi" w:hAnsiTheme="minorHAnsi" w:cstheme="minorHAnsi"/>
          <w:color w:val="000000"/>
        </w:rPr>
        <w:t xml:space="preserve"> </w:t>
      </w:r>
      <w:r w:rsidRPr="00C76206">
        <w:rPr>
          <w:rFonts w:asciiTheme="minorHAnsi" w:hAnsiTheme="minorHAnsi" w:cstheme="minorHAnsi"/>
          <w:color w:val="000000"/>
          <w:spacing w:val="1"/>
        </w:rPr>
        <w:t>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  Бюллетене органов местного самоуправления «</w:t>
      </w:r>
      <w:proofErr w:type="spellStart"/>
      <w:r w:rsidRPr="00C76206">
        <w:rPr>
          <w:rFonts w:asciiTheme="minorHAnsi" w:hAnsiTheme="minorHAnsi" w:cstheme="minorHAnsi"/>
          <w:color w:val="000000"/>
          <w:spacing w:val="1"/>
        </w:rPr>
        <w:t>Булатовский</w:t>
      </w:r>
      <w:proofErr w:type="spellEnd"/>
      <w:r w:rsidRPr="00C76206">
        <w:rPr>
          <w:rFonts w:asciiTheme="minorHAnsi" w:hAnsiTheme="minorHAnsi" w:cstheme="minorHAnsi"/>
          <w:color w:val="000000"/>
          <w:spacing w:val="1"/>
        </w:rPr>
        <w:t xml:space="preserve"> вестник».</w:t>
      </w:r>
    </w:p>
    <w:p w:rsidR="00C76206" w:rsidRPr="00C76206" w:rsidRDefault="00C76206" w:rsidP="00C76206">
      <w:pPr>
        <w:shd w:val="clear" w:color="auto" w:fill="FFFFFF"/>
        <w:tabs>
          <w:tab w:val="left" w:pos="869"/>
          <w:tab w:val="left" w:leader="underscore" w:pos="6566"/>
        </w:tabs>
        <w:spacing w:before="5"/>
        <w:ind w:firstLine="709"/>
        <w:jc w:val="both"/>
        <w:rPr>
          <w:rFonts w:asciiTheme="minorHAnsi" w:hAnsiTheme="minorHAnsi" w:cstheme="minorHAnsi"/>
          <w:color w:val="000000"/>
          <w:spacing w:val="1"/>
        </w:rPr>
      </w:pPr>
      <w:r w:rsidRPr="00C76206">
        <w:rPr>
          <w:rFonts w:asciiTheme="minorHAnsi" w:hAnsiTheme="minorHAnsi" w:cstheme="minorHAnsi"/>
          <w:color w:val="000000"/>
          <w:spacing w:val="-9"/>
        </w:rPr>
        <w:t>4.</w:t>
      </w:r>
      <w:r w:rsidRPr="00C76206">
        <w:rPr>
          <w:rFonts w:asciiTheme="minorHAnsi" w:hAnsiTheme="minorHAnsi" w:cstheme="minorHAnsi"/>
          <w:color w:val="000000"/>
          <w:spacing w:val="1"/>
        </w:rPr>
        <w:t> </w:t>
      </w:r>
      <w:r w:rsidRPr="00C76206">
        <w:rPr>
          <w:rFonts w:asciiTheme="minorHAnsi" w:hAnsiTheme="minorHAnsi" w:cstheme="minorHAnsi"/>
          <w:color w:val="000000"/>
          <w:spacing w:val="-1"/>
        </w:rPr>
        <w:t xml:space="preserve">Настоящее решение вступает в силу после государственной регистрации и </w:t>
      </w:r>
      <w:r w:rsidRPr="00C76206">
        <w:rPr>
          <w:rFonts w:asciiTheme="minorHAnsi" w:hAnsiTheme="minorHAnsi" w:cstheme="minorHAnsi"/>
          <w:color w:val="000000"/>
          <w:spacing w:val="1"/>
        </w:rPr>
        <w:t>опубликования в Бюллетене органов местного самоуправления «</w:t>
      </w:r>
      <w:proofErr w:type="spellStart"/>
      <w:r w:rsidRPr="00C76206">
        <w:rPr>
          <w:rFonts w:asciiTheme="minorHAnsi" w:hAnsiTheme="minorHAnsi" w:cstheme="minorHAnsi"/>
          <w:color w:val="000000"/>
          <w:spacing w:val="1"/>
        </w:rPr>
        <w:t>Булатовский</w:t>
      </w:r>
      <w:proofErr w:type="spellEnd"/>
      <w:r w:rsidRPr="00C76206">
        <w:rPr>
          <w:rFonts w:asciiTheme="minorHAnsi" w:hAnsiTheme="minorHAnsi" w:cstheme="minorHAnsi"/>
          <w:color w:val="000000"/>
          <w:spacing w:val="1"/>
        </w:rPr>
        <w:t xml:space="preserve"> вестник». За исключением положений, для которых установлен иной срок вступления в силу:</w:t>
      </w:r>
    </w:p>
    <w:p w:rsidR="00C76206" w:rsidRPr="00C76206" w:rsidRDefault="00C76206" w:rsidP="00C76206">
      <w:pPr>
        <w:shd w:val="clear" w:color="auto" w:fill="FFFFFF"/>
        <w:tabs>
          <w:tab w:val="left" w:pos="869"/>
          <w:tab w:val="left" w:leader="underscore" w:pos="6566"/>
        </w:tabs>
        <w:spacing w:before="5"/>
        <w:ind w:firstLine="709"/>
        <w:jc w:val="both"/>
        <w:rPr>
          <w:rFonts w:asciiTheme="minorHAnsi" w:hAnsiTheme="minorHAnsi" w:cstheme="minorHAnsi"/>
          <w:color w:val="000000"/>
          <w:spacing w:val="1"/>
        </w:rPr>
      </w:pPr>
      <w:r w:rsidRPr="00C76206">
        <w:rPr>
          <w:rFonts w:asciiTheme="minorHAnsi" w:hAnsiTheme="minorHAnsi" w:cstheme="minorHAnsi"/>
          <w:color w:val="000000"/>
          <w:spacing w:val="1"/>
        </w:rPr>
        <w:t xml:space="preserve">1) подпункты 1 и 15 пункта 1 вступают в силу 30.12.2018, подпункты 3 и 17 пункта 1 вступают в силу 01.01.2019.  </w:t>
      </w:r>
    </w:p>
    <w:p w:rsidR="00C76206" w:rsidRPr="00C76206" w:rsidRDefault="00C76206" w:rsidP="00C76206">
      <w:pPr>
        <w:shd w:val="clear" w:color="auto" w:fill="FFFFFF"/>
        <w:tabs>
          <w:tab w:val="left" w:pos="869"/>
          <w:tab w:val="left" w:leader="underscore" w:pos="6566"/>
        </w:tabs>
        <w:spacing w:before="5"/>
        <w:ind w:firstLine="709"/>
        <w:jc w:val="both"/>
        <w:rPr>
          <w:rFonts w:asciiTheme="minorHAnsi" w:hAnsiTheme="minorHAnsi" w:cstheme="minorHAnsi"/>
        </w:rPr>
      </w:pPr>
    </w:p>
    <w:p w:rsidR="00C76206" w:rsidRPr="00C76206" w:rsidRDefault="00C76206" w:rsidP="00C76206">
      <w:pPr>
        <w:shd w:val="clear" w:color="auto" w:fill="FFFFFF"/>
        <w:tabs>
          <w:tab w:val="left" w:pos="869"/>
          <w:tab w:val="left" w:leader="underscore" w:pos="6566"/>
        </w:tabs>
        <w:spacing w:before="5"/>
        <w:ind w:firstLine="851"/>
        <w:jc w:val="both"/>
        <w:rPr>
          <w:rFonts w:asciiTheme="minorHAnsi" w:hAnsiTheme="minorHAnsi" w:cstheme="minorHAnsi"/>
        </w:rPr>
      </w:pPr>
      <w:r w:rsidRPr="00C76206">
        <w:rPr>
          <w:rFonts w:asciiTheme="minorHAnsi" w:hAnsiTheme="minorHAnsi" w:cstheme="minorHAnsi"/>
          <w:color w:val="000000"/>
          <w:spacing w:val="1"/>
        </w:rPr>
        <w:t>5. </w:t>
      </w:r>
      <w:r w:rsidRPr="00C76206">
        <w:rPr>
          <w:rFonts w:asciiTheme="minorHAnsi" w:hAnsiTheme="minorHAnsi" w:cstheme="minorHAnsi"/>
        </w:rPr>
        <w:t xml:space="preserve">Главе Булатовского сельсовета Куйбышевского района Новосибирской области в течение 10 дней со дня официального опубликования (обнародования) настоящего решения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решения, прошедшего государственную регистрацию, для включения </w:t>
      </w:r>
      <w:r w:rsidRPr="00C76206">
        <w:rPr>
          <w:rFonts w:asciiTheme="minorHAnsi" w:hAnsiTheme="minorHAnsi" w:cstheme="minorHAnsi"/>
        </w:rPr>
        <w:lastRenderedPageBreak/>
        <w:t>указанных сведений в государственный реестр уставов муниципальных образований Новосибирской области.</w:t>
      </w:r>
    </w:p>
    <w:p w:rsidR="00C76206" w:rsidRPr="00C76206" w:rsidRDefault="00C76206" w:rsidP="00C76206">
      <w:pPr>
        <w:shd w:val="clear" w:color="auto" w:fill="FFFFFF"/>
        <w:tabs>
          <w:tab w:val="left" w:pos="701"/>
        </w:tabs>
        <w:spacing w:before="10"/>
        <w:rPr>
          <w:rFonts w:asciiTheme="minorHAnsi" w:hAnsiTheme="minorHAnsi" w:cstheme="minorHAnsi"/>
        </w:rPr>
      </w:pPr>
    </w:p>
    <w:p w:rsidR="00C76206" w:rsidRPr="00C76206" w:rsidRDefault="00C76206" w:rsidP="00C76206">
      <w:pPr>
        <w:shd w:val="clear" w:color="auto" w:fill="FFFFFF"/>
        <w:tabs>
          <w:tab w:val="left" w:pos="701"/>
        </w:tabs>
        <w:spacing w:before="10"/>
        <w:rPr>
          <w:rFonts w:asciiTheme="minorHAnsi" w:hAnsiTheme="minorHAnsi" w:cstheme="minorHAnsi"/>
          <w:color w:val="000000"/>
        </w:rPr>
      </w:pPr>
    </w:p>
    <w:p w:rsidR="00C76206" w:rsidRPr="00C76206" w:rsidRDefault="00C76206" w:rsidP="00C76206">
      <w:pPr>
        <w:rPr>
          <w:rFonts w:asciiTheme="minorHAnsi" w:hAnsiTheme="minorHAnsi" w:cstheme="minorHAnsi"/>
        </w:rPr>
      </w:pPr>
    </w:p>
    <w:p w:rsidR="00C76206" w:rsidRPr="00C76206" w:rsidRDefault="00C76206" w:rsidP="00C76206">
      <w:pPr>
        <w:jc w:val="both"/>
        <w:rPr>
          <w:rFonts w:asciiTheme="minorHAnsi" w:hAnsiTheme="minorHAnsi" w:cstheme="minorHAnsi"/>
        </w:rPr>
      </w:pPr>
    </w:p>
    <w:p w:rsidR="0017725D" w:rsidRPr="00C76206" w:rsidRDefault="0017725D" w:rsidP="0017725D">
      <w:pPr>
        <w:rPr>
          <w:rFonts w:asciiTheme="minorHAnsi" w:hAnsiTheme="minorHAnsi" w:cstheme="minorHAnsi"/>
        </w:rPr>
      </w:pPr>
      <w:r w:rsidRPr="00C76206">
        <w:rPr>
          <w:rFonts w:asciiTheme="minorHAnsi" w:hAnsiTheme="minorHAnsi" w:cstheme="minorHAnsi"/>
        </w:rPr>
        <w:t xml:space="preserve">Председатель Редакционного Совета:  Чегодаева Н.И. - Глава  Булатовского сельсовета  </w:t>
      </w:r>
    </w:p>
    <w:p w:rsidR="0017725D" w:rsidRPr="00C76206" w:rsidRDefault="0017725D" w:rsidP="0017725D">
      <w:pPr>
        <w:rPr>
          <w:rFonts w:asciiTheme="minorHAnsi" w:hAnsiTheme="minorHAnsi" w:cstheme="minorHAnsi"/>
        </w:rPr>
      </w:pPr>
      <w:r w:rsidRPr="00C76206">
        <w:rPr>
          <w:rFonts w:asciiTheme="minorHAnsi" w:hAnsiTheme="minorHAnsi" w:cstheme="minorHAnsi"/>
        </w:rPr>
        <w:t>Члены Редакционного  совета:</w:t>
      </w:r>
    </w:p>
    <w:p w:rsidR="0017725D" w:rsidRPr="00C76206" w:rsidRDefault="0017725D" w:rsidP="0017725D">
      <w:pPr>
        <w:rPr>
          <w:rFonts w:asciiTheme="minorHAnsi" w:hAnsiTheme="minorHAnsi" w:cstheme="minorHAnsi"/>
        </w:rPr>
      </w:pPr>
      <w:r w:rsidRPr="00C76206">
        <w:rPr>
          <w:rFonts w:asciiTheme="minorHAnsi" w:hAnsiTheme="minorHAnsi" w:cstheme="minorHAnsi"/>
        </w:rPr>
        <w:t>Богданова  Наталья Ильинична –  председатель Совета депутатов</w:t>
      </w:r>
    </w:p>
    <w:p w:rsidR="0017725D" w:rsidRPr="00C76206" w:rsidRDefault="0017725D" w:rsidP="0017725D">
      <w:pPr>
        <w:rPr>
          <w:rFonts w:asciiTheme="minorHAnsi" w:hAnsiTheme="minorHAnsi" w:cstheme="minorHAnsi"/>
        </w:rPr>
      </w:pPr>
      <w:r w:rsidRPr="00C76206">
        <w:rPr>
          <w:rFonts w:asciiTheme="minorHAnsi" w:hAnsiTheme="minorHAnsi" w:cstheme="minorHAnsi"/>
        </w:rPr>
        <w:t xml:space="preserve">Юсупова  </w:t>
      </w:r>
      <w:proofErr w:type="spellStart"/>
      <w:r w:rsidRPr="00C76206">
        <w:rPr>
          <w:rFonts w:asciiTheme="minorHAnsi" w:hAnsiTheme="minorHAnsi" w:cstheme="minorHAnsi"/>
        </w:rPr>
        <w:t>Фиданья</w:t>
      </w:r>
      <w:proofErr w:type="spellEnd"/>
      <w:r w:rsidRPr="00C76206">
        <w:rPr>
          <w:rFonts w:asciiTheme="minorHAnsi" w:hAnsiTheme="minorHAnsi" w:cstheme="minorHAnsi"/>
        </w:rPr>
        <w:t xml:space="preserve">  </w:t>
      </w:r>
      <w:proofErr w:type="spellStart"/>
      <w:r w:rsidRPr="00C76206">
        <w:rPr>
          <w:rFonts w:asciiTheme="minorHAnsi" w:hAnsiTheme="minorHAnsi" w:cstheme="minorHAnsi"/>
        </w:rPr>
        <w:t>Ризайтдиновна</w:t>
      </w:r>
      <w:proofErr w:type="spellEnd"/>
      <w:r w:rsidRPr="00C76206">
        <w:rPr>
          <w:rFonts w:asciiTheme="minorHAnsi" w:hAnsiTheme="minorHAnsi" w:cstheme="minorHAnsi"/>
        </w:rPr>
        <w:t xml:space="preserve"> –  депутат Булатовского совета депутатов</w:t>
      </w:r>
    </w:p>
    <w:p w:rsidR="0017725D" w:rsidRPr="00C76206" w:rsidRDefault="0017725D" w:rsidP="0017725D">
      <w:pPr>
        <w:rPr>
          <w:rFonts w:asciiTheme="minorHAnsi" w:hAnsiTheme="minorHAnsi" w:cstheme="minorHAnsi"/>
        </w:rPr>
      </w:pPr>
      <w:r w:rsidRPr="00C76206">
        <w:rPr>
          <w:rFonts w:asciiTheme="minorHAnsi" w:hAnsiTheme="minorHAnsi" w:cstheme="minorHAnsi"/>
        </w:rPr>
        <w:t>Дзюба Николай Борисович – специалист администрации</w:t>
      </w:r>
    </w:p>
    <w:p w:rsidR="0064496A" w:rsidRPr="00C76206" w:rsidRDefault="0064496A">
      <w:pPr>
        <w:rPr>
          <w:rFonts w:asciiTheme="minorHAnsi" w:hAnsiTheme="minorHAnsi" w:cstheme="minorHAnsi"/>
        </w:rPr>
      </w:pPr>
    </w:p>
    <w:sectPr w:rsidR="0064496A" w:rsidRPr="00C762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98D" w:rsidRDefault="0060518A" w:rsidP="00AE098D">
    <w:pPr>
      <w:pStyle w:val="aa"/>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AE098D" w:rsidRDefault="0060518A">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98D" w:rsidRDefault="0060518A">
    <w:pPr>
      <w:pStyle w:val="aa"/>
    </w:pPr>
    <w:r>
      <w:rPr>
        <w:rStyle w:val="afa"/>
      </w:rPr>
      <w:fldChar w:fldCharType="begin"/>
    </w:r>
    <w:r>
      <w:rPr>
        <w:rStyle w:val="afa"/>
      </w:rPr>
      <w:instrText xml:space="preserve"> PAGE </w:instrText>
    </w:r>
    <w:r>
      <w:rPr>
        <w:rStyle w:val="afa"/>
      </w:rPr>
      <w:fldChar w:fldCharType="separate"/>
    </w:r>
    <w:r>
      <w:rPr>
        <w:rStyle w:val="afa"/>
        <w:noProof/>
      </w:rPr>
      <w:t>1</w:t>
    </w:r>
    <w:r>
      <w:rPr>
        <w:rStyle w:val="afa"/>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98D" w:rsidRDefault="0060518A" w:rsidP="00AE098D">
    <w:pPr>
      <w:pStyle w:val="a8"/>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AE098D" w:rsidRDefault="0060518A">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98D" w:rsidRPr="00765E37" w:rsidRDefault="0060518A" w:rsidP="00AE098D">
    <w:pPr>
      <w:pStyle w:val="a8"/>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304"/>
    <w:rsid w:val="0017725D"/>
    <w:rsid w:val="00255C46"/>
    <w:rsid w:val="00363304"/>
    <w:rsid w:val="0060518A"/>
    <w:rsid w:val="0064496A"/>
    <w:rsid w:val="00C76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D8EA99B-4A10-498E-B2BD-EB34B768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2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7725D"/>
    <w:pPr>
      <w:keepNext/>
      <w:tabs>
        <w:tab w:val="left" w:pos="720"/>
      </w:tabs>
      <w:ind w:firstLine="709"/>
      <w:jc w:val="both"/>
      <w:outlineLvl w:val="0"/>
    </w:pPr>
    <w:rPr>
      <w:b/>
      <w:bCs/>
      <w:sz w:val="28"/>
      <w:szCs w:val="20"/>
    </w:rPr>
  </w:style>
  <w:style w:type="paragraph" w:styleId="2">
    <w:name w:val="heading 2"/>
    <w:basedOn w:val="a"/>
    <w:next w:val="a"/>
    <w:link w:val="20"/>
    <w:semiHidden/>
    <w:unhideWhenUsed/>
    <w:qFormat/>
    <w:rsid w:val="0017725D"/>
    <w:pPr>
      <w:keepNext/>
      <w:ind w:firstLine="720"/>
      <w:jc w:val="center"/>
      <w:outlineLvl w:val="1"/>
    </w:pPr>
    <w:rPr>
      <w:sz w:val="32"/>
      <w:szCs w:val="20"/>
    </w:rPr>
  </w:style>
  <w:style w:type="paragraph" w:styleId="3">
    <w:name w:val="heading 3"/>
    <w:basedOn w:val="a"/>
    <w:next w:val="a"/>
    <w:link w:val="30"/>
    <w:semiHidden/>
    <w:unhideWhenUsed/>
    <w:qFormat/>
    <w:rsid w:val="0017725D"/>
    <w:pPr>
      <w:keepNext/>
      <w:tabs>
        <w:tab w:val="left" w:pos="720"/>
      </w:tabs>
      <w:jc w:val="center"/>
      <w:outlineLvl w:val="2"/>
    </w:pPr>
    <w:rPr>
      <w:b/>
    </w:rPr>
  </w:style>
  <w:style w:type="paragraph" w:styleId="4">
    <w:name w:val="heading 4"/>
    <w:basedOn w:val="a"/>
    <w:next w:val="a"/>
    <w:link w:val="40"/>
    <w:semiHidden/>
    <w:unhideWhenUsed/>
    <w:qFormat/>
    <w:rsid w:val="0017725D"/>
    <w:pPr>
      <w:keepNext/>
      <w:tabs>
        <w:tab w:val="left" w:pos="720"/>
      </w:tabs>
      <w:ind w:firstLine="709"/>
      <w:jc w:val="both"/>
      <w:outlineLvl w:val="3"/>
    </w:pPr>
    <w:rPr>
      <w:b/>
      <w:sz w:val="28"/>
    </w:rPr>
  </w:style>
  <w:style w:type="paragraph" w:styleId="5">
    <w:name w:val="heading 5"/>
    <w:basedOn w:val="a"/>
    <w:next w:val="a"/>
    <w:link w:val="50"/>
    <w:semiHidden/>
    <w:unhideWhenUsed/>
    <w:qFormat/>
    <w:rsid w:val="0017725D"/>
    <w:pPr>
      <w:keepNext/>
      <w:jc w:val="both"/>
      <w:outlineLvl w:val="4"/>
    </w:pPr>
    <w:rPr>
      <w:sz w:val="28"/>
    </w:rPr>
  </w:style>
  <w:style w:type="paragraph" w:styleId="6">
    <w:name w:val="heading 6"/>
    <w:basedOn w:val="a"/>
    <w:next w:val="a"/>
    <w:link w:val="60"/>
    <w:semiHidden/>
    <w:unhideWhenUsed/>
    <w:qFormat/>
    <w:rsid w:val="0017725D"/>
    <w:pPr>
      <w:keepNext/>
      <w:ind w:firstLine="708"/>
      <w:jc w:val="both"/>
      <w:outlineLvl w:val="5"/>
    </w:pPr>
    <w:rPr>
      <w:b/>
      <w:sz w:val="28"/>
    </w:rPr>
  </w:style>
  <w:style w:type="paragraph" w:styleId="7">
    <w:name w:val="heading 7"/>
    <w:basedOn w:val="a"/>
    <w:next w:val="a"/>
    <w:link w:val="70"/>
    <w:semiHidden/>
    <w:unhideWhenUsed/>
    <w:qFormat/>
    <w:rsid w:val="0017725D"/>
    <w:pPr>
      <w:keepNext/>
      <w:jc w:val="center"/>
      <w:outlineLvl w:val="6"/>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725D"/>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semiHidden/>
    <w:rsid w:val="0017725D"/>
    <w:rPr>
      <w:rFonts w:ascii="Times New Roman" w:eastAsia="Times New Roman" w:hAnsi="Times New Roman" w:cs="Times New Roman"/>
      <w:sz w:val="32"/>
      <w:szCs w:val="20"/>
      <w:lang w:eastAsia="ru-RU"/>
    </w:rPr>
  </w:style>
  <w:style w:type="character" w:customStyle="1" w:styleId="30">
    <w:name w:val="Заголовок 3 Знак"/>
    <w:basedOn w:val="a0"/>
    <w:link w:val="3"/>
    <w:semiHidden/>
    <w:rsid w:val="0017725D"/>
    <w:rPr>
      <w:rFonts w:ascii="Times New Roman" w:eastAsia="Times New Roman" w:hAnsi="Times New Roman" w:cs="Times New Roman"/>
      <w:b/>
      <w:sz w:val="24"/>
      <w:szCs w:val="24"/>
      <w:lang w:eastAsia="ru-RU"/>
    </w:rPr>
  </w:style>
  <w:style w:type="character" w:customStyle="1" w:styleId="40">
    <w:name w:val="Заголовок 4 Знак"/>
    <w:basedOn w:val="a0"/>
    <w:link w:val="4"/>
    <w:semiHidden/>
    <w:rsid w:val="0017725D"/>
    <w:rPr>
      <w:rFonts w:ascii="Times New Roman" w:eastAsia="Times New Roman" w:hAnsi="Times New Roman" w:cs="Times New Roman"/>
      <w:b/>
      <w:sz w:val="28"/>
      <w:szCs w:val="24"/>
      <w:lang w:eastAsia="ru-RU"/>
    </w:rPr>
  </w:style>
  <w:style w:type="character" w:customStyle="1" w:styleId="50">
    <w:name w:val="Заголовок 5 Знак"/>
    <w:basedOn w:val="a0"/>
    <w:link w:val="5"/>
    <w:semiHidden/>
    <w:rsid w:val="0017725D"/>
    <w:rPr>
      <w:rFonts w:ascii="Times New Roman" w:eastAsia="Times New Roman" w:hAnsi="Times New Roman" w:cs="Times New Roman"/>
      <w:sz w:val="28"/>
      <w:szCs w:val="24"/>
      <w:lang w:eastAsia="ru-RU"/>
    </w:rPr>
  </w:style>
  <w:style w:type="character" w:customStyle="1" w:styleId="60">
    <w:name w:val="Заголовок 6 Знак"/>
    <w:basedOn w:val="a0"/>
    <w:link w:val="6"/>
    <w:semiHidden/>
    <w:rsid w:val="0017725D"/>
    <w:rPr>
      <w:rFonts w:ascii="Times New Roman" w:eastAsia="Times New Roman" w:hAnsi="Times New Roman" w:cs="Times New Roman"/>
      <w:b/>
      <w:sz w:val="28"/>
      <w:szCs w:val="24"/>
      <w:lang w:eastAsia="ru-RU"/>
    </w:rPr>
  </w:style>
  <w:style w:type="character" w:customStyle="1" w:styleId="70">
    <w:name w:val="Заголовок 7 Знак"/>
    <w:basedOn w:val="a0"/>
    <w:link w:val="7"/>
    <w:semiHidden/>
    <w:rsid w:val="0017725D"/>
    <w:rPr>
      <w:rFonts w:ascii="Times New Roman" w:eastAsia="Times New Roman" w:hAnsi="Times New Roman" w:cs="Times New Roman"/>
      <w:b/>
      <w:sz w:val="26"/>
      <w:szCs w:val="24"/>
      <w:lang w:eastAsia="ru-RU"/>
    </w:rPr>
  </w:style>
  <w:style w:type="character" w:styleId="a3">
    <w:name w:val="Hyperlink"/>
    <w:semiHidden/>
    <w:unhideWhenUsed/>
    <w:rsid w:val="0017725D"/>
    <w:rPr>
      <w:color w:val="0000FF"/>
      <w:u w:val="single"/>
    </w:rPr>
  </w:style>
  <w:style w:type="character" w:styleId="a4">
    <w:name w:val="FollowedHyperlink"/>
    <w:basedOn w:val="a0"/>
    <w:uiPriority w:val="99"/>
    <w:semiHidden/>
    <w:unhideWhenUsed/>
    <w:rsid w:val="0017725D"/>
    <w:rPr>
      <w:color w:val="954F72" w:themeColor="followedHyperlink"/>
      <w:u w:val="single"/>
    </w:rPr>
  </w:style>
  <w:style w:type="paragraph" w:customStyle="1" w:styleId="msonormal0">
    <w:name w:val="msonormal"/>
    <w:basedOn w:val="a"/>
    <w:rsid w:val="0017725D"/>
    <w:pPr>
      <w:spacing w:before="100" w:beforeAutospacing="1" w:after="100" w:afterAutospacing="1"/>
    </w:pPr>
  </w:style>
  <w:style w:type="paragraph" w:styleId="a5">
    <w:name w:val="Normal (Web)"/>
    <w:basedOn w:val="a"/>
    <w:unhideWhenUsed/>
    <w:rsid w:val="0017725D"/>
    <w:pPr>
      <w:spacing w:before="100" w:beforeAutospacing="1" w:after="100" w:afterAutospacing="1"/>
    </w:pPr>
  </w:style>
  <w:style w:type="paragraph" w:styleId="a6">
    <w:name w:val="footnote text"/>
    <w:basedOn w:val="a"/>
    <w:link w:val="a7"/>
    <w:semiHidden/>
    <w:unhideWhenUsed/>
    <w:rsid w:val="0017725D"/>
    <w:rPr>
      <w:sz w:val="20"/>
      <w:szCs w:val="20"/>
    </w:rPr>
  </w:style>
  <w:style w:type="character" w:customStyle="1" w:styleId="a7">
    <w:name w:val="Текст сноски Знак"/>
    <w:basedOn w:val="a0"/>
    <w:link w:val="a6"/>
    <w:semiHidden/>
    <w:rsid w:val="0017725D"/>
    <w:rPr>
      <w:rFonts w:ascii="Times New Roman" w:eastAsia="Times New Roman" w:hAnsi="Times New Roman" w:cs="Times New Roman"/>
      <w:sz w:val="20"/>
      <w:szCs w:val="20"/>
      <w:lang w:eastAsia="ru-RU"/>
    </w:rPr>
  </w:style>
  <w:style w:type="paragraph" w:styleId="a8">
    <w:name w:val="header"/>
    <w:basedOn w:val="a"/>
    <w:link w:val="a9"/>
    <w:unhideWhenUsed/>
    <w:rsid w:val="0017725D"/>
    <w:pPr>
      <w:tabs>
        <w:tab w:val="center" w:pos="4677"/>
        <w:tab w:val="right" w:pos="9355"/>
      </w:tabs>
    </w:pPr>
  </w:style>
  <w:style w:type="character" w:customStyle="1" w:styleId="a9">
    <w:name w:val="Верхний колонтитул Знак"/>
    <w:basedOn w:val="a0"/>
    <w:link w:val="a8"/>
    <w:rsid w:val="0017725D"/>
    <w:rPr>
      <w:rFonts w:ascii="Times New Roman" w:eastAsia="Times New Roman" w:hAnsi="Times New Roman" w:cs="Times New Roman"/>
      <w:sz w:val="24"/>
      <w:szCs w:val="24"/>
      <w:lang w:eastAsia="ru-RU"/>
    </w:rPr>
  </w:style>
  <w:style w:type="paragraph" w:styleId="aa">
    <w:name w:val="footer"/>
    <w:basedOn w:val="a"/>
    <w:link w:val="ab"/>
    <w:unhideWhenUsed/>
    <w:rsid w:val="0017725D"/>
    <w:pPr>
      <w:tabs>
        <w:tab w:val="center" w:pos="4153"/>
        <w:tab w:val="right" w:pos="8306"/>
      </w:tabs>
    </w:pPr>
  </w:style>
  <w:style w:type="character" w:customStyle="1" w:styleId="ab">
    <w:name w:val="Нижний колонтитул Знак"/>
    <w:basedOn w:val="a0"/>
    <w:link w:val="aa"/>
    <w:rsid w:val="0017725D"/>
    <w:rPr>
      <w:rFonts w:ascii="Times New Roman" w:eastAsia="Times New Roman" w:hAnsi="Times New Roman" w:cs="Times New Roman"/>
      <w:sz w:val="24"/>
      <w:szCs w:val="24"/>
      <w:lang w:eastAsia="ru-RU"/>
    </w:rPr>
  </w:style>
  <w:style w:type="paragraph" w:styleId="ac">
    <w:name w:val="endnote text"/>
    <w:basedOn w:val="a"/>
    <w:link w:val="ad"/>
    <w:semiHidden/>
    <w:unhideWhenUsed/>
    <w:rsid w:val="0017725D"/>
    <w:rPr>
      <w:sz w:val="20"/>
      <w:szCs w:val="20"/>
    </w:rPr>
  </w:style>
  <w:style w:type="character" w:customStyle="1" w:styleId="ad">
    <w:name w:val="Текст концевой сноски Знак"/>
    <w:basedOn w:val="a0"/>
    <w:link w:val="ac"/>
    <w:semiHidden/>
    <w:rsid w:val="0017725D"/>
    <w:rPr>
      <w:rFonts w:ascii="Times New Roman" w:eastAsia="Times New Roman" w:hAnsi="Times New Roman" w:cs="Times New Roman"/>
      <w:sz w:val="20"/>
      <w:szCs w:val="20"/>
      <w:lang w:eastAsia="ru-RU"/>
    </w:rPr>
  </w:style>
  <w:style w:type="paragraph" w:styleId="ae">
    <w:name w:val="Body Text"/>
    <w:basedOn w:val="a"/>
    <w:link w:val="af"/>
    <w:semiHidden/>
    <w:unhideWhenUsed/>
    <w:rsid w:val="0017725D"/>
    <w:pPr>
      <w:jc w:val="center"/>
    </w:pPr>
    <w:rPr>
      <w:b/>
    </w:rPr>
  </w:style>
  <w:style w:type="character" w:customStyle="1" w:styleId="af">
    <w:name w:val="Основной текст Знак"/>
    <w:basedOn w:val="a0"/>
    <w:link w:val="ae"/>
    <w:semiHidden/>
    <w:rsid w:val="0017725D"/>
    <w:rPr>
      <w:rFonts w:ascii="Times New Roman" w:eastAsia="Times New Roman" w:hAnsi="Times New Roman" w:cs="Times New Roman"/>
      <w:b/>
      <w:sz w:val="24"/>
      <w:szCs w:val="24"/>
      <w:lang w:eastAsia="ru-RU"/>
    </w:rPr>
  </w:style>
  <w:style w:type="paragraph" w:styleId="af0">
    <w:name w:val="Body Text Indent"/>
    <w:basedOn w:val="a"/>
    <w:link w:val="af1"/>
    <w:semiHidden/>
    <w:unhideWhenUsed/>
    <w:rsid w:val="0017725D"/>
    <w:pPr>
      <w:tabs>
        <w:tab w:val="left" w:pos="720"/>
      </w:tabs>
      <w:ind w:firstLine="709"/>
      <w:jc w:val="both"/>
    </w:pPr>
    <w:rPr>
      <w:sz w:val="28"/>
    </w:rPr>
  </w:style>
  <w:style w:type="character" w:customStyle="1" w:styleId="af1">
    <w:name w:val="Основной текст с отступом Знак"/>
    <w:basedOn w:val="a0"/>
    <w:link w:val="af0"/>
    <w:semiHidden/>
    <w:rsid w:val="0017725D"/>
    <w:rPr>
      <w:rFonts w:ascii="Times New Roman" w:eastAsia="Times New Roman" w:hAnsi="Times New Roman" w:cs="Times New Roman"/>
      <w:sz w:val="28"/>
      <w:szCs w:val="24"/>
      <w:lang w:eastAsia="ru-RU"/>
    </w:rPr>
  </w:style>
  <w:style w:type="paragraph" w:styleId="21">
    <w:name w:val="Body Text 2"/>
    <w:basedOn w:val="a"/>
    <w:link w:val="22"/>
    <w:semiHidden/>
    <w:unhideWhenUsed/>
    <w:rsid w:val="0017725D"/>
    <w:pPr>
      <w:tabs>
        <w:tab w:val="left" w:pos="720"/>
      </w:tabs>
      <w:jc w:val="both"/>
    </w:pPr>
    <w:rPr>
      <w:sz w:val="28"/>
    </w:rPr>
  </w:style>
  <w:style w:type="character" w:customStyle="1" w:styleId="22">
    <w:name w:val="Основной текст 2 Знак"/>
    <w:basedOn w:val="a0"/>
    <w:link w:val="21"/>
    <w:semiHidden/>
    <w:rsid w:val="0017725D"/>
    <w:rPr>
      <w:rFonts w:ascii="Times New Roman" w:eastAsia="Times New Roman" w:hAnsi="Times New Roman" w:cs="Times New Roman"/>
      <w:sz w:val="28"/>
      <w:szCs w:val="24"/>
      <w:lang w:eastAsia="ru-RU"/>
    </w:rPr>
  </w:style>
  <w:style w:type="paragraph" w:styleId="23">
    <w:name w:val="Body Text Indent 2"/>
    <w:basedOn w:val="a"/>
    <w:link w:val="24"/>
    <w:semiHidden/>
    <w:unhideWhenUsed/>
    <w:rsid w:val="0017725D"/>
    <w:pPr>
      <w:ind w:firstLine="709"/>
      <w:jc w:val="center"/>
    </w:pPr>
    <w:rPr>
      <w:b/>
      <w:sz w:val="28"/>
    </w:rPr>
  </w:style>
  <w:style w:type="character" w:customStyle="1" w:styleId="24">
    <w:name w:val="Основной текст с отступом 2 Знак"/>
    <w:basedOn w:val="a0"/>
    <w:link w:val="23"/>
    <w:semiHidden/>
    <w:rsid w:val="0017725D"/>
    <w:rPr>
      <w:rFonts w:ascii="Times New Roman" w:eastAsia="Times New Roman" w:hAnsi="Times New Roman" w:cs="Times New Roman"/>
      <w:b/>
      <w:sz w:val="28"/>
      <w:szCs w:val="24"/>
      <w:lang w:eastAsia="ru-RU"/>
    </w:rPr>
  </w:style>
  <w:style w:type="paragraph" w:styleId="31">
    <w:name w:val="Body Text Indent 3"/>
    <w:basedOn w:val="a"/>
    <w:link w:val="32"/>
    <w:semiHidden/>
    <w:unhideWhenUsed/>
    <w:rsid w:val="0017725D"/>
    <w:pPr>
      <w:tabs>
        <w:tab w:val="left" w:pos="720"/>
      </w:tabs>
      <w:ind w:firstLine="709"/>
      <w:jc w:val="both"/>
    </w:pPr>
    <w:rPr>
      <w:b/>
      <w:color w:val="000000"/>
      <w:sz w:val="28"/>
    </w:rPr>
  </w:style>
  <w:style w:type="character" w:customStyle="1" w:styleId="32">
    <w:name w:val="Основной текст с отступом 3 Знак"/>
    <w:basedOn w:val="a0"/>
    <w:link w:val="31"/>
    <w:semiHidden/>
    <w:rsid w:val="0017725D"/>
    <w:rPr>
      <w:rFonts w:ascii="Times New Roman" w:eastAsia="Times New Roman" w:hAnsi="Times New Roman" w:cs="Times New Roman"/>
      <w:b/>
      <w:color w:val="000000"/>
      <w:sz w:val="28"/>
      <w:szCs w:val="24"/>
      <w:lang w:eastAsia="ru-RU"/>
    </w:rPr>
  </w:style>
  <w:style w:type="paragraph" w:styleId="af2">
    <w:name w:val="Balloon Text"/>
    <w:basedOn w:val="a"/>
    <w:link w:val="af3"/>
    <w:semiHidden/>
    <w:unhideWhenUsed/>
    <w:rsid w:val="0017725D"/>
    <w:rPr>
      <w:rFonts w:ascii="Tahoma" w:hAnsi="Tahoma" w:cs="Tahoma"/>
      <w:sz w:val="16"/>
      <w:szCs w:val="16"/>
    </w:rPr>
  </w:style>
  <w:style w:type="character" w:customStyle="1" w:styleId="af3">
    <w:name w:val="Текст выноски Знак"/>
    <w:basedOn w:val="a0"/>
    <w:link w:val="af2"/>
    <w:semiHidden/>
    <w:rsid w:val="0017725D"/>
    <w:rPr>
      <w:rFonts w:ascii="Tahoma" w:eastAsia="Times New Roman" w:hAnsi="Tahoma" w:cs="Tahoma"/>
      <w:sz w:val="16"/>
      <w:szCs w:val="16"/>
      <w:lang w:eastAsia="ru-RU"/>
    </w:rPr>
  </w:style>
  <w:style w:type="paragraph" w:customStyle="1" w:styleId="af4">
    <w:name w:val="Знак"/>
    <w:basedOn w:val="a"/>
    <w:rsid w:val="0017725D"/>
    <w:pPr>
      <w:spacing w:after="160" w:line="240" w:lineRule="exact"/>
      <w:jc w:val="both"/>
    </w:pPr>
    <w:rPr>
      <w:rFonts w:eastAsia="Calibri"/>
      <w:sz w:val="20"/>
      <w:szCs w:val="20"/>
      <w:lang w:eastAsia="zh-CN"/>
    </w:rPr>
  </w:style>
  <w:style w:type="paragraph" w:customStyle="1" w:styleId="ConsNormal">
    <w:name w:val="ConsNormal"/>
    <w:rsid w:val="0017725D"/>
    <w:pPr>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rsid w:val="0017725D"/>
    <w:pPr>
      <w:snapToGrid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17725D"/>
    <w:pPr>
      <w:snapToGrid w:val="0"/>
      <w:spacing w:after="0" w:line="240" w:lineRule="auto"/>
      <w:ind w:right="19772"/>
    </w:pPr>
    <w:rPr>
      <w:rFonts w:ascii="Arial" w:eastAsia="Times New Roman" w:hAnsi="Arial" w:cs="Times New Roman"/>
      <w:b/>
      <w:sz w:val="16"/>
      <w:szCs w:val="20"/>
      <w:lang w:eastAsia="ru-RU"/>
    </w:rPr>
  </w:style>
  <w:style w:type="paragraph" w:customStyle="1" w:styleId="ConsPlusNormal">
    <w:name w:val="ConsPlusNormal"/>
    <w:rsid w:val="0017725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5">
    <w:name w:val="Знак Знак Знак Знак"/>
    <w:basedOn w:val="a"/>
    <w:uiPriority w:val="99"/>
    <w:rsid w:val="0017725D"/>
    <w:pPr>
      <w:spacing w:after="160" w:line="240" w:lineRule="exact"/>
      <w:ind w:firstLine="567"/>
      <w:jc w:val="both"/>
    </w:pPr>
    <w:rPr>
      <w:rFonts w:ascii="Verdana" w:hAnsi="Verdana" w:cs="Verdana"/>
      <w:sz w:val="20"/>
      <w:szCs w:val="20"/>
      <w:lang w:val="en-US" w:eastAsia="en-US"/>
    </w:rPr>
  </w:style>
  <w:style w:type="paragraph" w:customStyle="1" w:styleId="text">
    <w:name w:val="text"/>
    <w:basedOn w:val="a"/>
    <w:uiPriority w:val="99"/>
    <w:rsid w:val="0017725D"/>
    <w:pPr>
      <w:ind w:firstLine="567"/>
      <w:jc w:val="both"/>
    </w:pPr>
    <w:rPr>
      <w:rFonts w:ascii="Arial" w:hAnsi="Arial" w:cs="Arial"/>
    </w:rPr>
  </w:style>
  <w:style w:type="character" w:styleId="af6">
    <w:name w:val="footnote reference"/>
    <w:uiPriority w:val="99"/>
    <w:semiHidden/>
    <w:unhideWhenUsed/>
    <w:rsid w:val="0017725D"/>
    <w:rPr>
      <w:vertAlign w:val="superscript"/>
    </w:rPr>
  </w:style>
  <w:style w:type="character" w:styleId="af7">
    <w:name w:val="endnote reference"/>
    <w:semiHidden/>
    <w:unhideWhenUsed/>
    <w:rsid w:val="0017725D"/>
    <w:rPr>
      <w:vertAlign w:val="superscript"/>
    </w:rPr>
  </w:style>
  <w:style w:type="character" w:customStyle="1" w:styleId="FontStyle33">
    <w:name w:val="Font Style33"/>
    <w:rsid w:val="0017725D"/>
    <w:rPr>
      <w:rFonts w:ascii="Times New Roman" w:hAnsi="Times New Roman" w:cs="Times New Roman" w:hint="default"/>
      <w:sz w:val="24"/>
      <w:szCs w:val="24"/>
    </w:rPr>
  </w:style>
  <w:style w:type="character" w:customStyle="1" w:styleId="FontStyle35">
    <w:name w:val="Font Style35"/>
    <w:rsid w:val="0017725D"/>
    <w:rPr>
      <w:rFonts w:ascii="Times New Roman" w:hAnsi="Times New Roman" w:cs="Times New Roman" w:hint="default"/>
      <w:b/>
      <w:bCs/>
      <w:i/>
      <w:iCs/>
      <w:sz w:val="24"/>
      <w:szCs w:val="24"/>
    </w:rPr>
  </w:style>
  <w:style w:type="paragraph" w:styleId="af8">
    <w:name w:val="No Spacing"/>
    <w:qFormat/>
    <w:rsid w:val="00255C46"/>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6051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ListParagraph">
    <w:name w:val="List Paragraph"/>
    <w:basedOn w:val="a"/>
    <w:rsid w:val="0060518A"/>
    <w:pPr>
      <w:spacing w:line="300" w:lineRule="auto"/>
      <w:ind w:left="720" w:firstLine="720"/>
      <w:contextualSpacing/>
    </w:pPr>
  </w:style>
  <w:style w:type="character" w:customStyle="1" w:styleId="af9">
    <w:name w:val="Основной текст_"/>
    <w:link w:val="11"/>
    <w:locked/>
    <w:rsid w:val="0060518A"/>
    <w:rPr>
      <w:sz w:val="27"/>
      <w:szCs w:val="27"/>
      <w:shd w:val="clear" w:color="auto" w:fill="FFFFFF"/>
    </w:rPr>
  </w:style>
  <w:style w:type="paragraph" w:customStyle="1" w:styleId="11">
    <w:name w:val="Основной текст1"/>
    <w:basedOn w:val="a"/>
    <w:link w:val="af9"/>
    <w:rsid w:val="0060518A"/>
    <w:pPr>
      <w:widowControl w:val="0"/>
      <w:shd w:val="clear" w:color="auto" w:fill="FFFFFF"/>
      <w:spacing w:line="638" w:lineRule="exact"/>
      <w:jc w:val="center"/>
    </w:pPr>
    <w:rPr>
      <w:rFonts w:asciiTheme="minorHAnsi" w:eastAsiaTheme="minorHAnsi" w:hAnsiTheme="minorHAnsi" w:cstheme="minorBidi"/>
      <w:sz w:val="27"/>
      <w:szCs w:val="27"/>
      <w:shd w:val="clear" w:color="auto" w:fill="FFFFFF"/>
      <w:lang w:eastAsia="en-US"/>
    </w:rPr>
  </w:style>
  <w:style w:type="character" w:styleId="afa">
    <w:name w:val="page number"/>
    <w:basedOn w:val="a0"/>
    <w:rsid w:val="00605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49743">
      <w:bodyDiv w:val="1"/>
      <w:marLeft w:val="0"/>
      <w:marRight w:val="0"/>
      <w:marTop w:val="0"/>
      <w:marBottom w:val="0"/>
      <w:divBdr>
        <w:top w:val="none" w:sz="0" w:space="0" w:color="auto"/>
        <w:left w:val="none" w:sz="0" w:space="0" w:color="auto"/>
        <w:bottom w:val="none" w:sz="0" w:space="0" w:color="auto"/>
        <w:right w:val="none" w:sz="0" w:space="0" w:color="auto"/>
      </w:divBdr>
    </w:div>
    <w:div w:id="146870534">
      <w:bodyDiv w:val="1"/>
      <w:marLeft w:val="0"/>
      <w:marRight w:val="0"/>
      <w:marTop w:val="0"/>
      <w:marBottom w:val="0"/>
      <w:divBdr>
        <w:top w:val="none" w:sz="0" w:space="0" w:color="auto"/>
        <w:left w:val="none" w:sz="0" w:space="0" w:color="auto"/>
        <w:bottom w:val="none" w:sz="0" w:space="0" w:color="auto"/>
        <w:right w:val="none" w:sz="0" w:space="0" w:color="auto"/>
      </w:divBdr>
    </w:div>
    <w:div w:id="1227842195">
      <w:bodyDiv w:val="1"/>
      <w:marLeft w:val="0"/>
      <w:marRight w:val="0"/>
      <w:marTop w:val="0"/>
      <w:marBottom w:val="0"/>
      <w:divBdr>
        <w:top w:val="none" w:sz="0" w:space="0" w:color="auto"/>
        <w:left w:val="none" w:sz="0" w:space="0" w:color="auto"/>
        <w:bottom w:val="none" w:sz="0" w:space="0" w:color="auto"/>
        <w:right w:val="none" w:sz="0" w:space="0" w:color="auto"/>
      </w:divBdr>
    </w:div>
    <w:div w:id="153734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hyperlink" Target="http://www.consultant.ru/document/cons_doc_LAW_307654/a71862b6f01717faae13aac4b3424eb69bb49b95/"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21</Pages>
  <Words>7277</Words>
  <Characters>41481</Characters>
  <Application>Microsoft Office Word</Application>
  <DocSecurity>0</DocSecurity>
  <Lines>345</Lines>
  <Paragraphs>97</Paragraphs>
  <ScaleCrop>false</ScaleCrop>
  <Company>SPecialiST RePack</Company>
  <LinksUpToDate>false</LinksUpToDate>
  <CharactersWithSpaces>48661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Булатово</dc:creator>
  <cp:keywords/>
  <dc:description/>
  <cp:lastModifiedBy>Булатово</cp:lastModifiedBy>
  <cp:revision>6</cp:revision>
  <dcterms:created xsi:type="dcterms:W3CDTF">2019-03-22T04:50:00Z</dcterms:created>
  <dcterms:modified xsi:type="dcterms:W3CDTF">2019-04-08T07:13:00Z</dcterms:modified>
</cp:coreProperties>
</file>