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4" w:rsidRDefault="009519F1" w:rsidP="006D7454">
      <w:pPr>
        <w:keepNext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   </w:t>
      </w: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6D7454" w:rsidRDefault="006D745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6D7454" w:rsidRDefault="006D745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F5E1E">
              <w:rPr>
                <w:sz w:val="28"/>
                <w:szCs w:val="28"/>
              </w:rPr>
              <w:t>2</w:t>
            </w:r>
          </w:p>
          <w:p w:rsidR="006D7454" w:rsidRDefault="006D7454" w:rsidP="001F5E1E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F5E1E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.0</w:t>
            </w:r>
            <w:r w:rsidR="001F5E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.2022г.</w:t>
            </w: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6D7454" w:rsidTr="00FD500F">
        <w:tc>
          <w:tcPr>
            <w:tcW w:w="2697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6D7454" w:rsidRDefault="006D745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6D7454" w:rsidRDefault="006D745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FD500F" w:rsidRPr="00FD500F" w:rsidRDefault="00FD500F" w:rsidP="00FD500F">
      <w:pPr>
        <w:shd w:val="clear" w:color="auto" w:fill="FFFFFF"/>
        <w:rPr>
          <w:rFonts w:ascii="Arial" w:hAnsi="Arial" w:cs="Arial"/>
          <w:b/>
          <w:caps/>
          <w:spacing w:val="-20"/>
          <w:sz w:val="24"/>
          <w:szCs w:val="24"/>
        </w:rPr>
      </w:pPr>
      <w:r>
        <w:rPr>
          <w:b/>
          <w:caps/>
          <w:spacing w:val="-20"/>
          <w:sz w:val="28"/>
          <w:szCs w:val="28"/>
        </w:rPr>
        <w:t xml:space="preserve">                                                                     </w:t>
      </w:r>
      <w:r w:rsidR="00932DE8">
        <w:rPr>
          <w:b/>
          <w:caps/>
          <w:spacing w:val="-20"/>
          <w:sz w:val="28"/>
          <w:szCs w:val="28"/>
        </w:rPr>
        <w:t xml:space="preserve">    </w:t>
      </w:r>
      <w:r>
        <w:rPr>
          <w:b/>
          <w:caps/>
          <w:spacing w:val="-20"/>
          <w:sz w:val="28"/>
          <w:szCs w:val="28"/>
        </w:rPr>
        <w:t xml:space="preserve">  </w:t>
      </w:r>
      <w:r w:rsidR="00932DE8">
        <w:rPr>
          <w:b/>
          <w:caps/>
          <w:spacing w:val="-20"/>
          <w:sz w:val="28"/>
          <w:szCs w:val="28"/>
        </w:rPr>
        <w:t xml:space="preserve">  </w:t>
      </w:r>
      <w:r w:rsidRPr="00FD500F">
        <w:rPr>
          <w:rFonts w:ascii="Arial" w:hAnsi="Arial" w:cs="Arial"/>
          <w:b/>
          <w:caps/>
          <w:spacing w:val="-20"/>
          <w:sz w:val="24"/>
          <w:szCs w:val="24"/>
        </w:rPr>
        <w:t>Администрация</w:t>
      </w:r>
    </w:p>
    <w:p w:rsidR="00FD500F" w:rsidRPr="00FD500F" w:rsidRDefault="00FD500F" w:rsidP="00FD500F">
      <w:pPr>
        <w:shd w:val="clear" w:color="auto" w:fill="FFFFFF"/>
        <w:rPr>
          <w:rFonts w:ascii="Arial" w:hAnsi="Arial" w:cs="Arial"/>
          <w:b/>
          <w:spacing w:val="-18"/>
          <w:sz w:val="24"/>
          <w:szCs w:val="24"/>
        </w:rPr>
      </w:pPr>
      <w:r>
        <w:rPr>
          <w:rFonts w:ascii="Arial" w:hAnsi="Arial" w:cs="Arial"/>
          <w:b/>
          <w:caps/>
          <w:spacing w:val="-20"/>
        </w:rPr>
        <w:t xml:space="preserve">                                                                                   </w:t>
      </w:r>
      <w:r w:rsidR="00932DE8">
        <w:rPr>
          <w:rFonts w:ascii="Arial" w:hAnsi="Arial" w:cs="Arial"/>
          <w:b/>
          <w:caps/>
          <w:spacing w:val="-20"/>
        </w:rPr>
        <w:t xml:space="preserve">   </w:t>
      </w:r>
      <w:r>
        <w:rPr>
          <w:rFonts w:ascii="Arial" w:hAnsi="Arial" w:cs="Arial"/>
          <w:b/>
          <w:caps/>
          <w:spacing w:val="-20"/>
        </w:rPr>
        <w:t xml:space="preserve">  </w:t>
      </w:r>
      <w:r w:rsidR="00932DE8">
        <w:rPr>
          <w:rFonts w:ascii="Arial" w:hAnsi="Arial" w:cs="Arial"/>
          <w:b/>
          <w:caps/>
          <w:spacing w:val="-20"/>
        </w:rPr>
        <w:t xml:space="preserve">  </w:t>
      </w:r>
      <w:r w:rsidRPr="00FD500F">
        <w:rPr>
          <w:rFonts w:ascii="Arial" w:hAnsi="Arial" w:cs="Arial"/>
          <w:b/>
          <w:caps/>
          <w:spacing w:val="-20"/>
          <w:sz w:val="24"/>
          <w:szCs w:val="24"/>
        </w:rPr>
        <w:t>БУЛАТОВского СЕЛЬСОВЕТА</w:t>
      </w:r>
    </w:p>
    <w:p w:rsidR="00FD500F" w:rsidRDefault="00FD500F" w:rsidP="00FD500F">
      <w:pPr>
        <w:pStyle w:val="9"/>
        <w:spacing w:before="0" w:after="0"/>
        <w:jc w:val="center"/>
        <w:rPr>
          <w:rFonts w:cs="Arial"/>
          <w:b/>
          <w:spacing w:val="-18"/>
          <w:sz w:val="24"/>
          <w:szCs w:val="24"/>
        </w:rPr>
      </w:pPr>
      <w:r>
        <w:rPr>
          <w:rFonts w:cs="Arial"/>
          <w:b/>
          <w:spacing w:val="-18"/>
          <w:sz w:val="24"/>
          <w:szCs w:val="24"/>
        </w:rPr>
        <w:t xml:space="preserve">КУЙБЫШЕВСКОГО РАЙОНА </w:t>
      </w:r>
    </w:p>
    <w:p w:rsidR="00FD500F" w:rsidRDefault="00FD500F" w:rsidP="00FD500F">
      <w:pPr>
        <w:pStyle w:val="9"/>
        <w:spacing w:before="0" w:after="0"/>
        <w:jc w:val="center"/>
        <w:rPr>
          <w:rFonts w:cs="Arial"/>
          <w:b/>
          <w:spacing w:val="-18"/>
          <w:sz w:val="24"/>
          <w:szCs w:val="24"/>
        </w:rPr>
      </w:pPr>
      <w:r>
        <w:rPr>
          <w:rFonts w:cs="Arial"/>
          <w:b/>
          <w:spacing w:val="-18"/>
          <w:sz w:val="24"/>
          <w:szCs w:val="24"/>
        </w:rPr>
        <w:t xml:space="preserve"> НОВОСИБИРСКОЙ ОБЛАСТИ</w:t>
      </w:r>
    </w:p>
    <w:p w:rsidR="00FD500F" w:rsidRDefault="00FD500F" w:rsidP="00FD500F">
      <w:pPr>
        <w:pStyle w:val="9"/>
        <w:tabs>
          <w:tab w:val="left" w:pos="1019"/>
        </w:tabs>
        <w:spacing w:before="0" w:after="0"/>
        <w:rPr>
          <w:rFonts w:cs="Arial"/>
          <w:b/>
          <w:caps/>
          <w:spacing w:val="-20"/>
          <w:sz w:val="24"/>
          <w:szCs w:val="24"/>
        </w:rPr>
      </w:pPr>
      <w:r>
        <w:rPr>
          <w:rFonts w:cs="Arial"/>
          <w:b/>
          <w:caps/>
          <w:spacing w:val="-20"/>
          <w:sz w:val="24"/>
          <w:szCs w:val="24"/>
        </w:rPr>
        <w:tab/>
      </w:r>
    </w:p>
    <w:p w:rsidR="00FD500F" w:rsidRDefault="00FD500F" w:rsidP="00FD500F">
      <w:pPr>
        <w:pStyle w:val="9"/>
        <w:spacing w:before="0" w:after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</w:t>
      </w:r>
      <w:r w:rsidR="00932DE8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 </w:t>
      </w:r>
      <w:r>
        <w:rPr>
          <w:rFonts w:cs="Arial"/>
          <w:b/>
          <w:sz w:val="24"/>
          <w:szCs w:val="24"/>
        </w:rPr>
        <w:t>ПОСТАНОВЛЕНИЕ</w:t>
      </w:r>
    </w:p>
    <w:p w:rsidR="00FD500F" w:rsidRDefault="00FD500F" w:rsidP="00FD500F">
      <w:pPr>
        <w:tabs>
          <w:tab w:val="left" w:pos="708"/>
          <w:tab w:val="left" w:pos="1416"/>
          <w:tab w:val="left" w:pos="2124"/>
          <w:tab w:val="left" w:pos="2832"/>
          <w:tab w:val="center" w:pos="48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 w:rsidR="00932DE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улатово</w:t>
      </w:r>
    </w:p>
    <w:p w:rsidR="00FD500F" w:rsidRDefault="00FD500F" w:rsidP="00FD500F">
      <w:pPr>
        <w:tabs>
          <w:tab w:val="left" w:pos="708"/>
          <w:tab w:val="left" w:pos="1416"/>
          <w:tab w:val="left" w:pos="2124"/>
          <w:tab w:val="left" w:pos="2785"/>
          <w:tab w:val="left" w:pos="2832"/>
          <w:tab w:val="center" w:pos="48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932DE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03.02.2022  № 6 </w:t>
      </w:r>
    </w:p>
    <w:p w:rsidR="00FD500F" w:rsidRDefault="00FD500F" w:rsidP="00FD500F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D500F" w:rsidRDefault="00FD500F" w:rsidP="00FD500F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от 24.05.2021 №24 «Об утверждении Порядка предоставления  субсидий  юридическим  лицам </w:t>
      </w:r>
    </w:p>
    <w:p w:rsidR="00FD500F" w:rsidRDefault="00FD500F" w:rsidP="00FD500F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за  исключением  субсидий  государственным (муниципальным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учреждениям), индивидуальным предпринимателям, а также физическим лицам – производителям  товаров, работ, услуг из бюджета Булатовского сельсовета    Куйбышевского района  Новосибирской области» </w:t>
      </w:r>
    </w:p>
    <w:p w:rsidR="00FD500F" w:rsidRDefault="00FD500F" w:rsidP="00FD500F">
      <w:pPr>
        <w:pStyle w:val="Default"/>
        <w:ind w:firstLine="851"/>
        <w:jc w:val="both"/>
        <w:rPr>
          <w:rFonts w:ascii="Arial" w:hAnsi="Arial" w:cs="Arial"/>
        </w:rPr>
      </w:pPr>
    </w:p>
    <w:p w:rsidR="00FD500F" w:rsidRDefault="00FD500F" w:rsidP="00FD500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В целях приведения нормативно-правового акта администрации Булатовского сельсовета Куйбышевского района Новосибирской области в соответствие с действующим законодательством, руководствуясь постановлением РФ от 18.09.2020 №1492, Уставом Булатовского сельсовета Куйбышевского района Новосибирской области, </w:t>
      </w:r>
      <w:r>
        <w:rPr>
          <w:rFonts w:ascii="Arial" w:hAnsi="Arial" w:cs="Arial"/>
          <w:bCs/>
          <w:sz w:val="24"/>
          <w:szCs w:val="24"/>
        </w:rPr>
        <w:t>Администрация Булатовского сельсовета Куйбышевского района Новосибирской области</w:t>
      </w:r>
    </w:p>
    <w:p w:rsidR="00FD500F" w:rsidRDefault="00FD500F" w:rsidP="00FD500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ПОСТАНОВЛЯЕТ:</w:t>
      </w:r>
    </w:p>
    <w:p w:rsidR="00FD500F" w:rsidRDefault="00FD500F" w:rsidP="00FD5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 постановления  от 24.05.201 №24   «Критерии отбора получателей субсидий, имеющих право на получение субсидий» изложить в следующей редакции:</w:t>
      </w:r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2.1.Следующие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rFonts w:ascii="Arial" w:hAnsi="Arial" w:cs="Arial"/>
          <w:sz w:val="24"/>
          <w:szCs w:val="24"/>
        </w:rPr>
        <w:t>предоставленных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 (в случае, если такие требования предусмотрены правовым актом);</w:t>
      </w:r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Arial" w:hAnsi="Arial" w:cs="Arial"/>
          <w:sz w:val="24"/>
          <w:szCs w:val="24"/>
        </w:rPr>
        <w:t>офшорные</w:t>
      </w:r>
      <w:proofErr w:type="spellEnd"/>
      <w:r>
        <w:rPr>
          <w:rFonts w:ascii="Arial" w:hAnsi="Arial" w:cs="Arial"/>
          <w:sz w:val="24"/>
          <w:szCs w:val="24"/>
        </w:rPr>
        <w:t xml:space="preserve"> зоны</w:t>
      </w:r>
      <w:proofErr w:type="gramEnd"/>
      <w:r>
        <w:rPr>
          <w:rFonts w:ascii="Arial" w:hAnsi="Arial" w:cs="Arial"/>
          <w:sz w:val="24"/>
          <w:szCs w:val="24"/>
        </w:rPr>
        <w:t>), в совокупности превышает 50 процентов;</w:t>
      </w:r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FD500F" w:rsidRDefault="00FD500F" w:rsidP="00FD500F">
      <w:pPr>
        <w:ind w:left="1035"/>
        <w:jc w:val="both"/>
        <w:rPr>
          <w:rFonts w:ascii="Arial" w:hAnsi="Arial" w:cs="Arial"/>
          <w:sz w:val="24"/>
          <w:szCs w:val="24"/>
        </w:rPr>
      </w:pPr>
    </w:p>
    <w:p w:rsidR="00FD500F" w:rsidRDefault="00FD500F" w:rsidP="00FD500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2. Опубликовать настоящее постановление в бюллетене органов местного самоуправления «Булатовский Вестник» и  на официальном сайте Администрации Булатовского сельсовета Куйбышевского района в сети Интернет.</w:t>
      </w:r>
    </w:p>
    <w:p w:rsidR="00FD500F" w:rsidRDefault="00FD500F" w:rsidP="00FD500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его опубликования.</w:t>
      </w:r>
    </w:p>
    <w:p w:rsidR="00FD500F" w:rsidRDefault="00FD500F" w:rsidP="00FD500F">
      <w:pPr>
        <w:ind w:firstLine="851"/>
        <w:rPr>
          <w:rFonts w:ascii="Arial" w:hAnsi="Arial" w:cs="Arial"/>
          <w:sz w:val="24"/>
          <w:szCs w:val="24"/>
        </w:rPr>
      </w:pPr>
    </w:p>
    <w:p w:rsidR="00FD500F" w:rsidRDefault="00FD500F" w:rsidP="00FD500F">
      <w:pPr>
        <w:ind w:firstLine="851"/>
        <w:rPr>
          <w:rFonts w:ascii="Arial" w:hAnsi="Arial" w:cs="Arial"/>
          <w:sz w:val="24"/>
          <w:szCs w:val="24"/>
        </w:rPr>
      </w:pPr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Булатовского сельсовета </w:t>
      </w:r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FD500F" w:rsidRDefault="00FD500F" w:rsidP="00FD50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Н.И.Чегодаева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</w:p>
    <w:p w:rsidR="00932DE8" w:rsidRPr="00F27FD3" w:rsidRDefault="00FD500F" w:rsidP="00932DE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932DE8" w:rsidRP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32DE8">
        <w:rPr>
          <w:rFonts w:ascii="Arial" w:hAnsi="Arial" w:cs="Arial"/>
          <w:b/>
          <w:sz w:val="24"/>
          <w:szCs w:val="24"/>
        </w:rPr>
        <w:lastRenderedPageBreak/>
        <w:t>АДМИНИСТРАЦИЯ</w:t>
      </w:r>
    </w:p>
    <w:p w:rsidR="00932DE8" w:rsidRP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32DE8">
        <w:rPr>
          <w:rFonts w:ascii="Arial" w:hAnsi="Arial" w:cs="Arial"/>
          <w:b/>
          <w:sz w:val="24"/>
          <w:szCs w:val="24"/>
        </w:rPr>
        <w:t>БУЛАТОВСКОГО СЕЛЬСОВЕТА</w:t>
      </w:r>
    </w:p>
    <w:p w:rsidR="00932DE8" w:rsidRPr="00932DE8" w:rsidRDefault="00932DE8" w:rsidP="00932DE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32DE8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b/>
          <w:sz w:val="24"/>
          <w:szCs w:val="24"/>
          <w:lang w:eastAsia="en-US"/>
        </w:rPr>
        <w:t>НОВОСИБИРСКОЙ ОБЛАСТИ</w:t>
      </w: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b/>
          <w:sz w:val="24"/>
          <w:szCs w:val="24"/>
        </w:rPr>
      </w:pPr>
      <w:r w:rsidRPr="00932DE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с</w:t>
      </w:r>
      <w:proofErr w:type="gramStart"/>
      <w:r w:rsidRPr="00932DE8">
        <w:rPr>
          <w:rFonts w:ascii="Arial" w:eastAsia="Calibri" w:hAnsi="Arial" w:cs="Arial"/>
          <w:sz w:val="24"/>
          <w:szCs w:val="24"/>
          <w:lang w:eastAsia="en-US"/>
        </w:rPr>
        <w:t>.Б</w:t>
      </w:r>
      <w:proofErr w:type="gramEnd"/>
      <w:r w:rsidRPr="00932DE8">
        <w:rPr>
          <w:rFonts w:ascii="Arial" w:eastAsia="Calibri" w:hAnsi="Arial" w:cs="Arial"/>
          <w:sz w:val="24"/>
          <w:szCs w:val="24"/>
          <w:lang w:eastAsia="en-US"/>
        </w:rPr>
        <w:t>улатово</w:t>
      </w: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32DE8" w:rsidRPr="00932DE8" w:rsidRDefault="00932DE8" w:rsidP="00932DE8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  03.02.2022             № 7</w:t>
      </w: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Об утверждении Положения по организации деятельности аварийно-спасательных служб и аварийно-спасательных формирований на территории</w:t>
      </w: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Булатовского сельсовета Куйбышевского района Новосибирской области</w:t>
      </w: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32DE8" w:rsidRPr="00932DE8" w:rsidRDefault="00932DE8" w:rsidP="00932DE8">
      <w:pPr>
        <w:pStyle w:val="a4"/>
        <w:rPr>
          <w:rFonts w:ascii="Arial" w:eastAsiaTheme="minorHAnsi" w:hAnsi="Arial" w:cs="Arial"/>
          <w:sz w:val="24"/>
          <w:szCs w:val="24"/>
          <w:lang w:eastAsia="en-US"/>
        </w:rPr>
      </w:pPr>
      <w:r w:rsidRPr="00932DE8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932DE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закона от 22.08.1995 № 151-ФЗ «Об аварийно-спасательных службах и статусе спасателей», руководствуясь Уставом </w:t>
      </w:r>
      <w:r w:rsidRPr="00932DE8">
        <w:rPr>
          <w:rFonts w:ascii="Arial" w:eastAsiaTheme="minorHAnsi" w:hAnsi="Arial" w:cs="Arial"/>
          <w:sz w:val="24"/>
          <w:szCs w:val="24"/>
          <w:lang w:eastAsia="zh-CN"/>
        </w:rPr>
        <w:t>сельского поселения Булатовского сельсовета Куйбышевского муниципального района Новосибирской  области</w:t>
      </w:r>
      <w:r w:rsidRPr="00932DE8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932DE8">
        <w:rPr>
          <w:rFonts w:ascii="Arial" w:eastAsiaTheme="minorHAnsi" w:hAnsi="Arial" w:cs="Arial"/>
          <w:sz w:val="24"/>
          <w:szCs w:val="24"/>
          <w:lang w:eastAsia="zh-CN"/>
        </w:rPr>
        <w:t>администрация Булатовского сельсовета Куйбышевского района Новосибирской области</w:t>
      </w:r>
    </w:p>
    <w:p w:rsidR="00932DE8" w:rsidRPr="00932DE8" w:rsidRDefault="00932DE8" w:rsidP="00932DE8">
      <w:pPr>
        <w:pStyle w:val="a4"/>
        <w:rPr>
          <w:rFonts w:ascii="Arial" w:eastAsiaTheme="minorHAnsi" w:hAnsi="Arial" w:cs="Arial"/>
          <w:sz w:val="24"/>
          <w:szCs w:val="24"/>
          <w:lang w:eastAsia="en-US"/>
        </w:rPr>
      </w:pPr>
      <w:r w:rsidRPr="00932DE8">
        <w:rPr>
          <w:rFonts w:ascii="Arial" w:eastAsiaTheme="minorHAnsi" w:hAnsi="Arial" w:cs="Arial"/>
          <w:sz w:val="24"/>
          <w:szCs w:val="24"/>
          <w:lang w:eastAsia="en-US"/>
        </w:rPr>
        <w:t>ПОСТАНОВЛЯЕТ:</w:t>
      </w:r>
    </w:p>
    <w:p w:rsidR="00932DE8" w:rsidRPr="00932DE8" w:rsidRDefault="00932DE8" w:rsidP="00932DE8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 Булатовского сельсовета Куйбышевского района Новосибирской области.</w:t>
      </w:r>
    </w:p>
    <w:p w:rsidR="00932DE8" w:rsidRPr="00932DE8" w:rsidRDefault="00932DE8" w:rsidP="00932DE8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2. Опубликовать настоящее постановление в бюллетене органов местного самоуправления «Булатовский вестник» и разместить на официальном сайте администрации Булатовского сельсовета Куйбышевского района Новосибирской области</w:t>
      </w:r>
      <w:r w:rsidRPr="00932DE8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932DE8" w:rsidRPr="00932DE8" w:rsidRDefault="00932DE8" w:rsidP="00932DE8">
      <w:pPr>
        <w:pStyle w:val="a4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Pr="00932DE8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данного постановления оставляю за собой.</w:t>
      </w: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:rsidR="00932DE8" w:rsidRPr="00932DE8" w:rsidRDefault="00932DE8" w:rsidP="00932DE8">
      <w:pPr>
        <w:pStyle w:val="a4"/>
        <w:jc w:val="center"/>
        <w:rPr>
          <w:rFonts w:ascii="Arial" w:eastAsia="Calibri" w:hAnsi="Arial" w:cs="Arial"/>
          <w:sz w:val="24"/>
          <w:szCs w:val="24"/>
          <w:lang w:eastAsia="zh-CN"/>
        </w:rPr>
      </w:pPr>
    </w:p>
    <w:p w:rsidR="00932DE8" w:rsidRPr="00932DE8" w:rsidRDefault="00932DE8" w:rsidP="00932DE8">
      <w:pPr>
        <w:pStyle w:val="a4"/>
        <w:rPr>
          <w:rFonts w:ascii="Arial" w:eastAsia="Calibri" w:hAnsi="Arial" w:cs="Arial"/>
          <w:sz w:val="24"/>
          <w:szCs w:val="24"/>
          <w:lang w:eastAsia="zh-CN"/>
        </w:rPr>
      </w:pPr>
      <w:r w:rsidRPr="00932DE8">
        <w:rPr>
          <w:rFonts w:ascii="Arial" w:eastAsia="Calibri" w:hAnsi="Arial" w:cs="Arial"/>
          <w:sz w:val="24"/>
          <w:szCs w:val="24"/>
          <w:lang w:eastAsia="zh-CN"/>
        </w:rPr>
        <w:t>Глава Булатовского сельсовета</w:t>
      </w:r>
    </w:p>
    <w:p w:rsidR="00932DE8" w:rsidRPr="00932DE8" w:rsidRDefault="00932DE8" w:rsidP="00932DE8">
      <w:pPr>
        <w:pStyle w:val="a4"/>
        <w:rPr>
          <w:rFonts w:ascii="Arial" w:eastAsia="Calibri" w:hAnsi="Arial" w:cs="Arial"/>
          <w:sz w:val="24"/>
          <w:szCs w:val="24"/>
          <w:lang w:eastAsia="zh-CN"/>
        </w:rPr>
      </w:pPr>
      <w:r w:rsidRPr="00932DE8">
        <w:rPr>
          <w:rFonts w:ascii="Arial" w:eastAsia="Calibri" w:hAnsi="Arial" w:cs="Arial"/>
          <w:sz w:val="24"/>
          <w:szCs w:val="24"/>
          <w:lang w:eastAsia="zh-CN"/>
        </w:rPr>
        <w:t>Куйбышевского района</w:t>
      </w:r>
    </w:p>
    <w:p w:rsidR="00932DE8" w:rsidRPr="00932DE8" w:rsidRDefault="00932DE8" w:rsidP="00932DE8">
      <w:pPr>
        <w:pStyle w:val="a4"/>
        <w:rPr>
          <w:rFonts w:ascii="Arial" w:eastAsiaTheme="minorHAnsi" w:hAnsi="Arial" w:cs="Arial"/>
          <w:sz w:val="24"/>
          <w:szCs w:val="24"/>
          <w:lang w:eastAsia="zh-CN"/>
        </w:rPr>
      </w:pPr>
      <w:r w:rsidRPr="00932DE8">
        <w:rPr>
          <w:rFonts w:ascii="Arial" w:eastAsiaTheme="minorHAnsi" w:hAnsi="Arial" w:cs="Arial"/>
          <w:sz w:val="24"/>
          <w:szCs w:val="24"/>
          <w:lang w:eastAsia="zh-CN"/>
        </w:rPr>
        <w:t>Новосибирской области</w:t>
      </w:r>
      <w:r w:rsidRPr="00932DE8">
        <w:rPr>
          <w:rFonts w:ascii="Arial" w:eastAsiaTheme="minorHAnsi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Н.И. Чегодаева</w:t>
      </w:r>
    </w:p>
    <w:p w:rsidR="00932DE8" w:rsidRPr="00932DE8" w:rsidRDefault="00932DE8" w:rsidP="00932DE8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  <w:sectPr w:rsidR="00932DE8" w:rsidRPr="00932DE8">
          <w:pgSz w:w="11906" w:h="16838"/>
          <w:pgMar w:top="1134" w:right="567" w:bottom="1134" w:left="1418" w:header="709" w:footer="720" w:gutter="0"/>
          <w:cols w:space="720"/>
        </w:sectPr>
      </w:pPr>
    </w:p>
    <w:p w:rsidR="00932DE8" w:rsidRPr="00932DE8" w:rsidRDefault="00932DE8" w:rsidP="00932DE8">
      <w:pPr>
        <w:autoSpaceDE w:val="0"/>
        <w:autoSpaceDN w:val="0"/>
        <w:adjustRightInd w:val="0"/>
        <w:ind w:left="7080"/>
        <w:rPr>
          <w:rFonts w:ascii="Arial" w:eastAsiaTheme="minorHAnsi" w:hAnsi="Arial" w:cs="Arial"/>
          <w:sz w:val="24"/>
          <w:szCs w:val="24"/>
          <w:lang w:eastAsia="en-US"/>
        </w:rPr>
      </w:pPr>
      <w:r w:rsidRPr="00932DE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932DE8">
        <w:rPr>
          <w:rFonts w:ascii="Arial" w:eastAsiaTheme="minorHAnsi" w:hAnsi="Arial" w:cs="Arial"/>
          <w:sz w:val="24"/>
          <w:szCs w:val="24"/>
          <w:lang w:eastAsia="en-US"/>
        </w:rPr>
        <w:t xml:space="preserve"> УТВЕРЖДЕНО</w:t>
      </w:r>
    </w:p>
    <w:p w:rsidR="00932DE8" w:rsidRPr="00932DE8" w:rsidRDefault="00932DE8" w:rsidP="00932DE8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32DE8">
        <w:rPr>
          <w:rFonts w:ascii="Arial" w:eastAsiaTheme="minorHAnsi" w:hAnsi="Arial" w:cs="Arial"/>
          <w:sz w:val="24"/>
          <w:szCs w:val="24"/>
          <w:lang w:eastAsia="en-US"/>
        </w:rPr>
        <w:t xml:space="preserve">постановлением администрации </w:t>
      </w:r>
    </w:p>
    <w:p w:rsidR="00932DE8" w:rsidRPr="00932DE8" w:rsidRDefault="00932DE8" w:rsidP="00932DE8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32DE8">
        <w:rPr>
          <w:rFonts w:ascii="Arial" w:eastAsiaTheme="minorHAnsi" w:hAnsi="Arial" w:cs="Arial"/>
          <w:sz w:val="24"/>
          <w:szCs w:val="24"/>
          <w:lang w:eastAsia="en-US"/>
        </w:rPr>
        <w:t>Булатовского сельсовета</w:t>
      </w:r>
    </w:p>
    <w:p w:rsidR="00932DE8" w:rsidRPr="00932DE8" w:rsidRDefault="00932DE8" w:rsidP="00932DE8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32DE8">
        <w:rPr>
          <w:rFonts w:ascii="Arial" w:eastAsiaTheme="minorHAnsi" w:hAnsi="Arial" w:cs="Arial"/>
          <w:sz w:val="24"/>
          <w:szCs w:val="24"/>
          <w:lang w:eastAsia="en-US"/>
        </w:rPr>
        <w:t>Куйбышевского района</w:t>
      </w:r>
    </w:p>
    <w:p w:rsidR="00932DE8" w:rsidRPr="00932DE8" w:rsidRDefault="00932DE8" w:rsidP="00932DE8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32DE8">
        <w:rPr>
          <w:rFonts w:ascii="Arial" w:eastAsiaTheme="minorHAnsi" w:hAnsi="Arial" w:cs="Arial"/>
          <w:sz w:val="24"/>
          <w:szCs w:val="24"/>
          <w:lang w:eastAsia="en-US"/>
        </w:rPr>
        <w:t>Новосибирской области</w:t>
      </w:r>
    </w:p>
    <w:p w:rsidR="00932DE8" w:rsidRPr="00932DE8" w:rsidRDefault="00932DE8" w:rsidP="00932DE8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932DE8">
        <w:rPr>
          <w:rFonts w:ascii="Arial" w:eastAsiaTheme="minorHAnsi" w:hAnsi="Arial" w:cs="Arial"/>
          <w:sz w:val="24"/>
          <w:szCs w:val="24"/>
          <w:lang w:eastAsia="en-US"/>
        </w:rPr>
        <w:t>от 03.02.2022 № 7</w:t>
      </w:r>
    </w:p>
    <w:p w:rsidR="00932DE8" w:rsidRPr="00932DE8" w:rsidRDefault="00932DE8" w:rsidP="00932DE8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32DE8" w:rsidRPr="00932DE8" w:rsidRDefault="00932DE8" w:rsidP="00932DE8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Положение </w:t>
      </w:r>
    </w:p>
    <w:p w:rsidR="00932DE8" w:rsidRPr="00932DE8" w:rsidRDefault="00932DE8" w:rsidP="00932DE8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по организации деятельности аварийно-спасательных служб и аварийно-спасательных формирований на территории  Булатовского сельсовета Куйбышевского района Новосибирской области (далее – Положение)</w:t>
      </w:r>
    </w:p>
    <w:p w:rsidR="00932DE8" w:rsidRPr="00932DE8" w:rsidRDefault="00932DE8" w:rsidP="00932DE8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1. Общие положения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1.1. Положение устанавливает порядок создания и организации деятельности аварийно-спасательных служб и аварийно-спасательных формирований на территории Булатовского сельсовета Куйбышевского района Новосибирской области.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</w:r>
      <w:r w:rsidRPr="00932DE8">
        <w:rPr>
          <w:rFonts w:ascii="Arial" w:eastAsia="Calibri" w:hAnsi="Arial" w:cs="Arial"/>
          <w:color w:val="000000"/>
          <w:sz w:val="24"/>
          <w:szCs w:val="24"/>
          <w:lang w:eastAsia="en-US"/>
        </w:rPr>
        <w:t>1.2. </w:t>
      </w:r>
      <w:proofErr w:type="gramStart"/>
      <w:r w:rsidRPr="00932DE8">
        <w:rPr>
          <w:rFonts w:ascii="Arial" w:eastAsia="Calibri" w:hAnsi="Arial" w:cs="Arial"/>
          <w:color w:val="000000"/>
          <w:sz w:val="24"/>
          <w:szCs w:val="24"/>
          <w:lang w:eastAsia="en-US"/>
        </w:rPr>
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</w:r>
      <w:proofErr w:type="gramEnd"/>
      <w:r w:rsidRPr="00932DE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 w:rsidRPr="00932DE8">
        <w:rPr>
          <w:rFonts w:ascii="Arial" w:eastAsia="Calibri" w:hAnsi="Arial" w:cs="Arial"/>
          <w:sz w:val="24"/>
          <w:szCs w:val="24"/>
          <w:lang w:eastAsia="zh-CN"/>
        </w:rPr>
        <w:t>сельского поселения Булатовского сельсовета Куйбышевского муниципального района Новосибирской области</w:t>
      </w:r>
      <w:r w:rsidRPr="00932DE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2. Задачи аварийно-спасательных служб и аварийно-спасательных формирований: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 xml:space="preserve">2.1. В соответствии со статьей 6 </w:t>
      </w:r>
      <w:r w:rsidRPr="00932DE8">
        <w:rPr>
          <w:rFonts w:ascii="Arial" w:eastAsia="Calibri" w:hAnsi="Arial" w:cs="Arial"/>
          <w:color w:val="000000"/>
          <w:sz w:val="24"/>
          <w:szCs w:val="24"/>
          <w:lang w:eastAsia="en-US"/>
        </w:rPr>
        <w:t>Федерального закона от 22.08.1995 № 151-ФЗ</w:t>
      </w:r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2) </w:t>
      </w:r>
      <w:proofErr w:type="gramStart"/>
      <w:r w:rsidRPr="00932DE8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3) ликвидация чрезвычайных ситуаций на обслуживаемых объектах или территориях.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lastRenderedPageBreak/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Start"/>
      <w:r w:rsidRPr="00932DE8">
        <w:rPr>
          <w:rFonts w:ascii="Arial" w:eastAsia="Calibri" w:hAnsi="Arial" w:cs="Arial"/>
          <w:sz w:val="24"/>
          <w:szCs w:val="24"/>
          <w:lang w:eastAsia="en-US"/>
        </w:rPr>
        <w:t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Булатовского сельсовета Куйбышевского района Новосибирской области;</w:t>
      </w:r>
      <w:proofErr w:type="gramEnd"/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932DE8" w:rsidRPr="00932DE8" w:rsidRDefault="00932DE8" w:rsidP="00932DE8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3) пропаганда знаний в области защиты населения и территории Булатовского сельсовета Куйбышевского района Новосибирской области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5) участие в восстановлении функционирования объектов жизнеобеспечения населения;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32DE8" w:rsidRPr="00932DE8" w:rsidRDefault="00932DE8" w:rsidP="00932DE8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3. Права аварийно-спасательных служб и формирований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2) вносить предложения по улучшению противоаварийного состояния объектов и отдельных территорий Булатовского сельсовета Куйбышевского района Новосибирской области и устранению выявленных нарушений требований безопасности;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lastRenderedPageBreak/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Куйбышевского сельсовета Куйбышевского района Новосибирской области.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32DE8" w:rsidRPr="00932DE8" w:rsidRDefault="00932DE8" w:rsidP="00932D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4. Порядок создания аварийно-спасательных служб </w:t>
      </w:r>
    </w:p>
    <w:p w:rsidR="00932DE8" w:rsidRPr="00932DE8" w:rsidRDefault="00932DE8" w:rsidP="00932D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и аварийно-спасательных формирований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4.1. На территории Булатовского сельсовета Куйбышевского района Новосибирской области аварийно-спасательные службы и аварийно-спасательные формирования могут создаваться администрацией Булатовского сельсовета Куйбышевского района Новосибирской области, организациями и общественными объединениями.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Булатовского сельсовета Куйбышевского района Новосибирской области 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4.3. Аварийно-спасательные службы и аварийно-спасательные формирования могут создаваться: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2) на нештатной основе - нештатные аварийно-спасательные формирования;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3) на общественных началах - общественные аварийно-спасательные формирования.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4.4. Полномочия администрации Булатовского сельсовета Куйбышевского района Новосибирской области по созданию аварийно-спасательных служб и аварийно-спасательных формирований на территории Булатовского сельсовета Куйбышевского района Новосибирской области: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1) принимает решение о создании муниципального учреждения Булатовского сельсовета Куйбышевского района Новосибирской области «Аварийно-спасательная служба Булатовского сельсовета Куйбышевского района Новосибирской области.</w:t>
      </w:r>
    </w:p>
    <w:p w:rsidR="00932DE8" w:rsidRPr="00932DE8" w:rsidRDefault="00932DE8" w:rsidP="00932DE8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lastRenderedPageBreak/>
        <w:tab/>
        <w:t>3) осуществляет регистрацию и учет аварийно-спасательных служб и аварийно-спасательных формирований;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932DE8" w:rsidRPr="00932DE8" w:rsidRDefault="00932DE8" w:rsidP="00932D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32DE8" w:rsidRPr="00932DE8" w:rsidRDefault="00932DE8" w:rsidP="00932D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32DE8" w:rsidRPr="00932DE8" w:rsidRDefault="00932DE8" w:rsidP="00932D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5. Порядок организации деятельности аварийно-спасательных служб </w:t>
      </w:r>
    </w:p>
    <w:p w:rsidR="00932DE8" w:rsidRPr="00932DE8" w:rsidRDefault="00932DE8" w:rsidP="00932D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и аварийно-спасательных формирований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5.1. Действия аварийно-спасательных служб и аварийно-спасательных формирований по организации и ведению аварийно-спасательных работ на территории Булатовского сельсовета Куйбышевского района Новосибирской области 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 xml:space="preserve">5.2. Все аварийно-спасательные службы и аварийно-спасательные формирования, действующие на территории Булатовского сельсовета Куйбышевского района Новосибирской области, подлежат аттестации в порядке, установленном Правительством Российской Федерации. </w:t>
      </w:r>
    </w:p>
    <w:p w:rsidR="00932DE8" w:rsidRPr="00932DE8" w:rsidRDefault="00932DE8" w:rsidP="00932DE8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5.6. </w:t>
      </w:r>
      <w:proofErr w:type="gramStart"/>
      <w:r w:rsidRPr="00932DE8">
        <w:rPr>
          <w:rFonts w:ascii="Arial" w:eastAsia="Calibri" w:hAnsi="Arial" w:cs="Arial"/>
          <w:sz w:val="24"/>
          <w:szCs w:val="24"/>
          <w:lang w:eastAsia="en-US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  <w:proofErr w:type="gramEnd"/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lastRenderedPageBreak/>
        <w:tab/>
        <w:t>5.7. Привлечение аварийно-спасательных служб и аварийно-спасательных формирований к ликвидации чрезвычайных ситуаций на территории Булатовского сельсовета Куйбышевского района Новосибирской области: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1) в соответствии с планами предупреждения и ликвидации чрезвычайных ситуаций;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2) в соответствии с планами взаимодействия при ликвидации чрезвычайных ситуаций на территории Булатовского  сельсовета Куйбышевского района Новосибирской области;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3) по решению уполномоченных должностных лиц органов местного самоуправления Булатовского  сельсовета Куйбышевского района Новосибирской области, организаций и общественных объединений, осуществляющих руководство деятельностью указанных служб и формирований.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Булатовского сельсовета Куйбышевского района Новосибирской области и организаций, разрабатываемым в установленном порядке.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932DE8" w:rsidRPr="00932DE8" w:rsidRDefault="00932DE8" w:rsidP="00932DE8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32DE8" w:rsidRPr="00932DE8" w:rsidRDefault="00932DE8" w:rsidP="00932D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 xml:space="preserve">6. Финансовое обеспечение деятельности аварийно-спасательных служб </w:t>
      </w:r>
    </w:p>
    <w:p w:rsidR="00932DE8" w:rsidRPr="00932DE8" w:rsidRDefault="00932DE8" w:rsidP="00932D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>и аварийно-спасательных формирований</w:t>
      </w:r>
    </w:p>
    <w:p w:rsidR="00932DE8" w:rsidRPr="00932DE8" w:rsidRDefault="00932DE8" w:rsidP="00932DE8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32DE8">
        <w:rPr>
          <w:rFonts w:ascii="Arial" w:eastAsia="Calibri" w:hAnsi="Arial" w:cs="Arial"/>
          <w:sz w:val="24"/>
          <w:szCs w:val="24"/>
          <w:lang w:eastAsia="en-US"/>
        </w:rPr>
        <w:tab/>
        <w:t>6.1. Финансовое обеспечение деятельности аварийно-спасательных служб и аварийно-спасательных формирований является расходным обязательством Булатовского сельсовета Куйбышевского района Новосибирской области.</w:t>
      </w:r>
    </w:p>
    <w:p w:rsidR="00932DE8" w:rsidRPr="00932DE8" w:rsidRDefault="00932DE8" w:rsidP="00932DE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500F" w:rsidRPr="00932DE8" w:rsidRDefault="00FD500F" w:rsidP="00FD500F">
      <w:pPr>
        <w:rPr>
          <w:rFonts w:ascii="Arial" w:hAnsi="Arial" w:cs="Arial"/>
          <w:sz w:val="24"/>
          <w:szCs w:val="24"/>
        </w:rPr>
      </w:pPr>
    </w:p>
    <w:p w:rsidR="00FD500F" w:rsidRPr="00932DE8" w:rsidRDefault="00FD500F" w:rsidP="00FD500F">
      <w:pPr>
        <w:rPr>
          <w:rFonts w:ascii="Arial" w:hAnsi="Arial" w:cs="Arial"/>
          <w:sz w:val="24"/>
          <w:szCs w:val="24"/>
        </w:rPr>
      </w:pPr>
    </w:p>
    <w:p w:rsidR="00E51AC0" w:rsidRPr="00932DE8" w:rsidRDefault="00E51AC0">
      <w:pPr>
        <w:rPr>
          <w:rFonts w:ascii="Arial" w:hAnsi="Arial" w:cs="Arial"/>
          <w:sz w:val="24"/>
          <w:szCs w:val="24"/>
        </w:rPr>
      </w:pPr>
    </w:p>
    <w:p w:rsidR="00E51AC0" w:rsidRPr="00932DE8" w:rsidRDefault="00932DE8" w:rsidP="00E51AC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1AC0" w:rsidRPr="00932DE8">
        <w:rPr>
          <w:sz w:val="24"/>
          <w:szCs w:val="24"/>
        </w:rPr>
        <w:t xml:space="preserve">Редакционный Совет:   </w:t>
      </w:r>
    </w:p>
    <w:p w:rsidR="00E51AC0" w:rsidRPr="00932DE8" w:rsidRDefault="00932DE8" w:rsidP="00E51A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AC0" w:rsidRPr="00932DE8">
        <w:rPr>
          <w:sz w:val="24"/>
          <w:szCs w:val="24"/>
        </w:rPr>
        <w:t xml:space="preserve">  Председатель Редакционного Совета:  Чегодаева Н.И. - Глава  Булатовского сельсовета  </w:t>
      </w:r>
    </w:p>
    <w:p w:rsidR="00E51AC0" w:rsidRPr="00932DE8" w:rsidRDefault="00932DE8" w:rsidP="00E51A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1AC0" w:rsidRPr="00932DE8">
        <w:rPr>
          <w:sz w:val="24"/>
          <w:szCs w:val="24"/>
        </w:rPr>
        <w:t xml:space="preserve">  Члены Редакционного  совета:</w:t>
      </w:r>
    </w:p>
    <w:p w:rsidR="00E51AC0" w:rsidRPr="00932DE8" w:rsidRDefault="00E51AC0" w:rsidP="00E51AC0">
      <w:pPr>
        <w:rPr>
          <w:sz w:val="24"/>
          <w:szCs w:val="24"/>
        </w:rPr>
      </w:pPr>
      <w:r w:rsidRPr="00932DE8">
        <w:rPr>
          <w:sz w:val="24"/>
          <w:szCs w:val="24"/>
        </w:rPr>
        <w:t xml:space="preserve">  </w:t>
      </w:r>
      <w:r w:rsidR="00932DE8">
        <w:rPr>
          <w:sz w:val="24"/>
          <w:szCs w:val="24"/>
        </w:rPr>
        <w:t xml:space="preserve"> </w:t>
      </w:r>
      <w:r w:rsidRPr="00932DE8">
        <w:rPr>
          <w:sz w:val="24"/>
          <w:szCs w:val="24"/>
        </w:rPr>
        <w:t>Томилова Наталья Ивановна –  председатель Совета депутатов</w:t>
      </w:r>
    </w:p>
    <w:p w:rsidR="00E51AC0" w:rsidRPr="00932DE8" w:rsidRDefault="00E51AC0" w:rsidP="00E51AC0">
      <w:pPr>
        <w:rPr>
          <w:sz w:val="24"/>
          <w:szCs w:val="24"/>
        </w:rPr>
      </w:pPr>
      <w:r w:rsidRPr="00932DE8">
        <w:rPr>
          <w:sz w:val="24"/>
          <w:szCs w:val="24"/>
        </w:rPr>
        <w:t xml:space="preserve">  </w:t>
      </w:r>
      <w:r w:rsidR="00932DE8">
        <w:rPr>
          <w:sz w:val="24"/>
          <w:szCs w:val="24"/>
        </w:rPr>
        <w:t xml:space="preserve"> </w:t>
      </w:r>
      <w:r w:rsidRPr="00932DE8">
        <w:rPr>
          <w:sz w:val="24"/>
          <w:szCs w:val="24"/>
        </w:rPr>
        <w:t>Карпова Татьяна Николаевна –  депутат Булатовского совета депутатов</w:t>
      </w:r>
    </w:p>
    <w:p w:rsidR="00E51AC0" w:rsidRPr="00932DE8" w:rsidRDefault="00E51AC0">
      <w:pPr>
        <w:rPr>
          <w:rFonts w:ascii="Arial" w:hAnsi="Arial" w:cs="Arial"/>
          <w:sz w:val="24"/>
          <w:szCs w:val="24"/>
        </w:rPr>
      </w:pPr>
    </w:p>
    <w:sectPr w:rsidR="00E51AC0" w:rsidRPr="00932DE8" w:rsidSect="0032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487A"/>
    <w:multiLevelType w:val="hybridMultilevel"/>
    <w:tmpl w:val="66EC0294"/>
    <w:lvl w:ilvl="0" w:tplc="77208D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928"/>
    <w:rsid w:val="0000476F"/>
    <w:rsid w:val="00020760"/>
    <w:rsid w:val="000B607B"/>
    <w:rsid w:val="0013613B"/>
    <w:rsid w:val="001E0F08"/>
    <w:rsid w:val="001F5E1E"/>
    <w:rsid w:val="003238F6"/>
    <w:rsid w:val="003935D4"/>
    <w:rsid w:val="003C15FC"/>
    <w:rsid w:val="00405D1A"/>
    <w:rsid w:val="00570BA7"/>
    <w:rsid w:val="006A3D30"/>
    <w:rsid w:val="006D7454"/>
    <w:rsid w:val="008613BF"/>
    <w:rsid w:val="00932DE8"/>
    <w:rsid w:val="009519F1"/>
    <w:rsid w:val="00B42E52"/>
    <w:rsid w:val="00BA683C"/>
    <w:rsid w:val="00D4785D"/>
    <w:rsid w:val="00D802F3"/>
    <w:rsid w:val="00DA6928"/>
    <w:rsid w:val="00E51AC0"/>
    <w:rsid w:val="00FB068B"/>
    <w:rsid w:val="00FD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FD500F"/>
    <w:pPr>
      <w:suppressAutoHyphens w:val="0"/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  <w:style w:type="paragraph" w:styleId="a4">
    <w:name w:val="No Spacing"/>
    <w:uiPriority w:val="1"/>
    <w:qFormat/>
    <w:rsid w:val="001E0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FD500F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FD500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FD5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2987</Words>
  <Characters>17027</Characters>
  <Application>Microsoft Office Word</Application>
  <DocSecurity>0</DocSecurity>
  <Lines>141</Lines>
  <Paragraphs>39</Paragraphs>
  <ScaleCrop>false</ScaleCrop>
  <Company/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dcterms:created xsi:type="dcterms:W3CDTF">2021-01-27T03:29:00Z</dcterms:created>
  <dcterms:modified xsi:type="dcterms:W3CDTF">2022-03-23T03:11:00Z</dcterms:modified>
</cp:coreProperties>
</file>