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CD" w:rsidRDefault="00DB6F60" w:rsidP="00DB6F6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DA64CD" w:rsidTr="00DA64CD">
        <w:tc>
          <w:tcPr>
            <w:tcW w:w="2697" w:type="dxa"/>
            <w:hideMark/>
          </w:tcPr>
          <w:p w:rsidR="00DA64CD" w:rsidRDefault="00DA64CD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Адрес</w:t>
            </w:r>
            <w:r>
              <w:t>:</w:t>
            </w:r>
          </w:p>
        </w:tc>
        <w:tc>
          <w:tcPr>
            <w:tcW w:w="4504" w:type="dxa"/>
            <w:vMerge w:val="restart"/>
            <w:hideMark/>
          </w:tcPr>
          <w:p w:rsidR="00DA64CD" w:rsidRDefault="00DA64CD">
            <w:pPr>
              <w:spacing w:line="24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Булатовский</w:t>
            </w:r>
            <w:proofErr w:type="spellEnd"/>
          </w:p>
          <w:p w:rsidR="00DA64CD" w:rsidRDefault="00DA64C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вестник</w:t>
            </w:r>
          </w:p>
          <w:p w:rsidR="00DA64CD" w:rsidRDefault="00DA64CD">
            <w:pPr>
              <w:spacing w:line="240" w:lineRule="exact"/>
              <w:jc w:val="center"/>
            </w:pPr>
            <w:r>
              <w:t>№ 3</w:t>
            </w:r>
          </w:p>
          <w:p w:rsidR="00DA64CD" w:rsidRDefault="00DA64CD">
            <w:pPr>
              <w:spacing w:line="240" w:lineRule="exact"/>
              <w:jc w:val="center"/>
            </w:pPr>
            <w:r>
              <w:t>от 27.02.2020г.</w:t>
            </w:r>
          </w:p>
        </w:tc>
        <w:tc>
          <w:tcPr>
            <w:tcW w:w="2801" w:type="dxa"/>
            <w:hideMark/>
          </w:tcPr>
          <w:p w:rsidR="00DA64CD" w:rsidRDefault="00DA64CD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Учредитель</w:t>
            </w:r>
          </w:p>
        </w:tc>
      </w:tr>
      <w:tr w:rsidR="00DA64CD" w:rsidTr="00DA64CD">
        <w:tc>
          <w:tcPr>
            <w:tcW w:w="2697" w:type="dxa"/>
            <w:hideMark/>
          </w:tcPr>
          <w:p w:rsidR="00DA64CD" w:rsidRDefault="00DA64CD">
            <w:pPr>
              <w:spacing w:line="240" w:lineRule="exact"/>
              <w:jc w:val="both"/>
            </w:pPr>
            <w:r>
              <w:t>ул. Центральная, 12</w:t>
            </w:r>
          </w:p>
          <w:p w:rsidR="00DA64CD" w:rsidRDefault="00DA64CD">
            <w:pPr>
              <w:spacing w:line="240" w:lineRule="exact"/>
              <w:jc w:val="both"/>
            </w:pPr>
            <w:r>
              <w:t>село Булатово</w:t>
            </w:r>
          </w:p>
          <w:p w:rsidR="00DA64CD" w:rsidRDefault="00DA64CD">
            <w:pPr>
              <w:spacing w:line="240" w:lineRule="exact"/>
              <w:jc w:val="both"/>
            </w:pPr>
            <w:r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  <w:hideMark/>
          </w:tcPr>
          <w:p w:rsidR="00DA64CD" w:rsidRDefault="00DA64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hideMark/>
          </w:tcPr>
          <w:p w:rsidR="00DA64CD" w:rsidRDefault="00DA64CD">
            <w:pPr>
              <w:spacing w:line="240" w:lineRule="exact"/>
              <w:jc w:val="both"/>
            </w:pPr>
            <w:r>
              <w:t>Администрация Булатовского сельсовета</w:t>
            </w:r>
          </w:p>
          <w:p w:rsidR="00DA64CD" w:rsidRDefault="00DA64CD">
            <w:pPr>
              <w:spacing w:line="240" w:lineRule="exact"/>
              <w:jc w:val="both"/>
            </w:pPr>
            <w:r>
              <w:t>Куйбышевского района</w:t>
            </w:r>
          </w:p>
          <w:p w:rsidR="00DA64CD" w:rsidRDefault="00DA64CD">
            <w:pPr>
              <w:spacing w:line="240" w:lineRule="exact"/>
              <w:jc w:val="both"/>
            </w:pPr>
            <w:r>
              <w:t>Новосибирской области</w:t>
            </w:r>
          </w:p>
        </w:tc>
      </w:tr>
    </w:tbl>
    <w:p w:rsidR="00DB6F60" w:rsidRDefault="00DB6F60" w:rsidP="00DB6F6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АДМИНИСТРАЦИЯ </w:t>
      </w:r>
    </w:p>
    <w:p w:rsidR="00DB6F60" w:rsidRDefault="00DB6F60" w:rsidP="00DB6F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DB6F60" w:rsidRDefault="00DB6F60" w:rsidP="00DB6F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B6F60" w:rsidRDefault="00DB6F60" w:rsidP="00DB6F6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6F60" w:rsidRDefault="00DB6F60" w:rsidP="00DB6F60">
      <w:pPr>
        <w:jc w:val="center"/>
        <w:rPr>
          <w:b/>
          <w:sz w:val="28"/>
          <w:szCs w:val="28"/>
        </w:rPr>
      </w:pPr>
    </w:p>
    <w:p w:rsidR="00DB6F60" w:rsidRDefault="00DB6F60" w:rsidP="00DB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F60" w:rsidRDefault="00DB6F60" w:rsidP="00DB6F6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Булатово</w:t>
      </w: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  <w:r>
        <w:rPr>
          <w:sz w:val="28"/>
          <w:szCs w:val="28"/>
        </w:rPr>
        <w:t>27.02.2020 № 7</w:t>
      </w: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 xml:space="preserve">     «О внесении изменений в постановление администрации Булатовского сельсовета Куйбышевского района Новосибирской области от 03.02.2020 №6 «Об утверждении плана правотворческой деятельности Булатовского сельсовета Куйбышевского района Новосибирской области на 2020 год»</w:t>
      </w:r>
    </w:p>
    <w:p w:rsidR="00DB6F60" w:rsidRDefault="00DB6F60" w:rsidP="00DB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6F60" w:rsidRDefault="00DB6F60" w:rsidP="00DB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Уставом Булатовского сельсовета Куйбышевского района Новосибирской области, администрация Булатовского сельсовета Куйбышевского района Новосибирской области </w:t>
      </w: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следующие изменения в постановление </w:t>
      </w:r>
      <w:proofErr w:type="gramStart"/>
      <w:r>
        <w:rPr>
          <w:sz w:val="28"/>
          <w:szCs w:val="28"/>
        </w:rPr>
        <w:t>администрации  Булатовского</w:t>
      </w:r>
      <w:proofErr w:type="gramEnd"/>
      <w:r>
        <w:rPr>
          <w:sz w:val="28"/>
          <w:szCs w:val="28"/>
        </w:rPr>
        <w:t xml:space="preserve"> сельсовета Куйбышевского района Новосибирской области от 03.02.2019 №6  «Об утверждении плана правотворческой деятельности Булатовского сельсовета Куйбышевского района Новосибирской области на 2020 год»:</w:t>
      </w:r>
    </w:p>
    <w:tbl>
      <w:tblPr>
        <w:tblpPr w:leftFromText="60" w:rightFromText="60" w:topFromText="15" w:bottomFromText="15" w:vertAnchor="text" w:horzAnchor="margin" w:tblpX="30" w:tblpY="354"/>
        <w:tblW w:w="9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5944"/>
        <w:gridCol w:w="1258"/>
        <w:gridCol w:w="2160"/>
      </w:tblGrid>
      <w:tr w:rsidR="00DB6F60" w:rsidTr="00DB6F60">
        <w:trPr>
          <w:trHeight w:val="675"/>
        </w:trPr>
        <w:tc>
          <w:tcPr>
            <w:tcW w:w="289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60" w:rsidRDefault="00DB6F60">
            <w:pPr>
              <w:jc w:val="center"/>
            </w:pPr>
            <w:r>
              <w:t>22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60" w:rsidRDefault="00DB6F60">
            <w:pPr>
              <w:jc w:val="both"/>
            </w:pPr>
            <w:r>
              <w:t xml:space="preserve">Принятие  и приведение в соответствие  муниципальных правовых актов, направленных на реализацию Федерального закона от 18.07.2019 № 184-ФЗ </w:t>
            </w:r>
            <w:r>
              <w:rPr>
                <w:bCs/>
                <w:color w:val="333333"/>
                <w:kern w:val="36"/>
              </w:rPr>
              <w:t>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6F60" w:rsidRDefault="00DB6F60">
            <w:pPr>
              <w:jc w:val="center"/>
            </w:pPr>
            <w:r>
              <w:t>июнь</w:t>
            </w:r>
          </w:p>
          <w:p w:rsidR="00DB6F60" w:rsidRDefault="00DB6F60">
            <w:pPr>
              <w:jc w:val="center"/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6F60" w:rsidRDefault="00DB6F60"/>
        </w:tc>
      </w:tr>
      <w:tr w:rsidR="00DB6F60" w:rsidTr="00DB6F60">
        <w:trPr>
          <w:trHeight w:val="675"/>
        </w:trPr>
        <w:tc>
          <w:tcPr>
            <w:tcW w:w="289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60" w:rsidRDefault="00DB6F60">
            <w:pPr>
              <w:jc w:val="center"/>
            </w:pPr>
            <w:r>
              <w:t>23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60" w:rsidRDefault="00DB6F60">
            <w:pPr>
              <w:jc w:val="both"/>
            </w:pPr>
            <w:r>
              <w:t xml:space="preserve">Принятие  и приведение в соответствие  муниципальных правовых актов, направленных на реализацию Федерального закона от 27.07.2010 № 210-ФЗ «Об организации предоставления государственных и муниципальных услуг» (с учетом применения Федеральных законов № 433-ФЗ, № 184-ФЗ)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6F60" w:rsidRDefault="00DB6F60">
            <w:pPr>
              <w:jc w:val="center"/>
            </w:pPr>
            <w:r>
              <w:t>июнь</w:t>
            </w:r>
          </w:p>
          <w:p w:rsidR="00DB6F60" w:rsidRDefault="00DB6F60">
            <w:pPr>
              <w:jc w:val="center"/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6F60" w:rsidRDefault="00DB6F60"/>
        </w:tc>
      </w:tr>
    </w:tbl>
    <w:p w:rsidR="00DB6F60" w:rsidRDefault="00DB6F60" w:rsidP="00DB6F60">
      <w:pPr>
        <w:rPr>
          <w:sz w:val="28"/>
          <w:szCs w:val="28"/>
        </w:rPr>
      </w:pP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постановления оставляю за собой.</w:t>
      </w:r>
    </w:p>
    <w:p w:rsidR="00DB6F60" w:rsidRDefault="00DB6F60" w:rsidP="00DB6F60">
      <w:pPr>
        <w:rPr>
          <w:sz w:val="28"/>
          <w:szCs w:val="28"/>
          <w:lang w:eastAsia="en-US"/>
        </w:rPr>
      </w:pPr>
    </w:p>
    <w:p w:rsidR="00DB6F60" w:rsidRDefault="00DB6F60" w:rsidP="00DB6F60">
      <w:pPr>
        <w:rPr>
          <w:sz w:val="28"/>
          <w:szCs w:val="28"/>
        </w:rPr>
      </w:pP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>Глава Булатовского сельсовета</w:t>
      </w: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B6F60" w:rsidRDefault="00DB6F60" w:rsidP="00DB6F6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Н.И.Чегодаева</w:t>
      </w:r>
      <w:proofErr w:type="spellEnd"/>
    </w:p>
    <w:p w:rsidR="00DB6F60" w:rsidRDefault="00DB6F60" w:rsidP="00DB6F60">
      <w:pPr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E7170A" w:rsidRDefault="00E7170A" w:rsidP="00E7170A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8D478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АДМИНИСТРАЦИЯ</w:t>
      </w:r>
    </w:p>
    <w:p w:rsidR="00E7170A" w:rsidRDefault="00E7170A" w:rsidP="00E7170A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БУЛАТОВСКОГО  СЕЛЬСОВЕТА</w:t>
      </w:r>
      <w:proofErr w:type="gramEnd"/>
    </w:p>
    <w:p w:rsidR="00E7170A" w:rsidRDefault="00E7170A" w:rsidP="00E7170A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КУЙБЫШЕВСКОГО  РАЙОНА</w:t>
      </w:r>
      <w:proofErr w:type="gramEnd"/>
    </w:p>
    <w:p w:rsidR="00E7170A" w:rsidRDefault="00E7170A" w:rsidP="00E7170A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E7170A" w:rsidRDefault="00E7170A" w:rsidP="00E7170A">
      <w:pPr>
        <w:rPr>
          <w:sz w:val="28"/>
          <w:szCs w:val="28"/>
        </w:rPr>
      </w:pPr>
    </w:p>
    <w:p w:rsidR="00E7170A" w:rsidRDefault="00E7170A" w:rsidP="00E7170A">
      <w:pPr>
        <w:jc w:val="center"/>
        <w:rPr>
          <w:sz w:val="28"/>
          <w:szCs w:val="28"/>
        </w:rPr>
      </w:pPr>
    </w:p>
    <w:p w:rsidR="00E7170A" w:rsidRDefault="00E7170A" w:rsidP="00E717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7170A" w:rsidRDefault="00E7170A" w:rsidP="00E7170A">
      <w:pPr>
        <w:jc w:val="center"/>
        <w:rPr>
          <w:sz w:val="32"/>
          <w:szCs w:val="32"/>
        </w:rPr>
      </w:pPr>
    </w:p>
    <w:p w:rsidR="00E7170A" w:rsidRDefault="00E7170A" w:rsidP="00E7170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с.Булатово</w:t>
      </w:r>
      <w:proofErr w:type="spellEnd"/>
    </w:p>
    <w:p w:rsidR="00E7170A" w:rsidRDefault="00E7170A" w:rsidP="00E7170A">
      <w:pPr>
        <w:jc w:val="center"/>
        <w:rPr>
          <w:b/>
          <w:bCs/>
          <w:sz w:val="32"/>
          <w:szCs w:val="32"/>
        </w:rPr>
      </w:pPr>
    </w:p>
    <w:p w:rsidR="00E7170A" w:rsidRDefault="00E7170A" w:rsidP="00E717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27.02.2020 № 8</w:t>
      </w:r>
    </w:p>
    <w:p w:rsidR="00E7170A" w:rsidRDefault="00E7170A" w:rsidP="00E7170A">
      <w:r>
        <w:t xml:space="preserve">                                                        </w:t>
      </w:r>
    </w:p>
    <w:p w:rsidR="00E7170A" w:rsidRDefault="00E7170A" w:rsidP="00E7170A">
      <w:pPr>
        <w:rPr>
          <w:sz w:val="28"/>
          <w:szCs w:val="28"/>
        </w:rPr>
      </w:pPr>
      <w:r>
        <w:t xml:space="preserve">                                                            </w:t>
      </w:r>
    </w:p>
    <w:p w:rsidR="00E7170A" w:rsidRDefault="00E7170A" w:rsidP="00E7170A">
      <w:pPr>
        <w:rPr>
          <w:sz w:val="28"/>
          <w:szCs w:val="28"/>
        </w:rPr>
      </w:pPr>
    </w:p>
    <w:p w:rsidR="00E7170A" w:rsidRDefault="00E7170A" w:rsidP="00E7170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36 от 27.06.2018«Об утверждении Порядка проведения санкционирования оплаты денежных обязательств по расходам получателей средств местного бюджета, финансовое обеспечение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 которых осуществляется за счет межбюджетных трансфертов, предоставляемых из федерального бюджета местному бюджету в форме субвенций и иных межбюджетных трансфертов, имеющих целевое назначение»</w:t>
      </w:r>
    </w:p>
    <w:p w:rsidR="00E7170A" w:rsidRDefault="00E7170A" w:rsidP="00E7170A">
      <w:pPr>
        <w:ind w:firstLine="567"/>
        <w:jc w:val="center"/>
        <w:rPr>
          <w:sz w:val="28"/>
          <w:szCs w:val="28"/>
        </w:rPr>
      </w:pPr>
    </w:p>
    <w:p w:rsidR="00E7170A" w:rsidRDefault="00E7170A" w:rsidP="00E71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приказами  Министерства финансов Российской Федерации от 12.12.2017 №223н "Об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Федерации" и  от 27.12.2019 №257н "Об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Федерации",  администрация Булатовского сельсовета Куйбышевского района</w:t>
      </w:r>
    </w:p>
    <w:p w:rsidR="00E7170A" w:rsidRDefault="00E7170A" w:rsidP="00E71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E7170A" w:rsidRDefault="00E7170A" w:rsidP="00E717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Постановление от 27.06.2018 №36 «Об утверждении Порядка проведения санкционирования оплаты денежных обязательств по расходам получателей средств местного бюджета, финансовое обеспечение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 которых осуществляется за счет межбюджетных трансфертов, предоставляемых из федерального бюджета местному бюджету в форме субвенций и иных межбюджетных трансфертов, имеющих целевое назначение» следующие изменения:</w:t>
      </w:r>
    </w:p>
    <w:p w:rsidR="00E7170A" w:rsidRDefault="00E7170A" w:rsidP="00E717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Постановления   изложить в следующей </w:t>
      </w:r>
      <w:proofErr w:type="gramStart"/>
      <w:r>
        <w:rPr>
          <w:sz w:val="28"/>
          <w:szCs w:val="28"/>
        </w:rPr>
        <w:t>редакции:  «</w:t>
      </w:r>
      <w:proofErr w:type="gramEnd"/>
      <w:r>
        <w:rPr>
          <w:sz w:val="28"/>
          <w:szCs w:val="28"/>
        </w:rPr>
        <w:t>Об утверждении Порядка проведения санкционирования оплаты денежных обязательств по расходам получателей средств местного бюджета, финансовое обеспечение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 которых осуществляется за счет межбюджетных трансфертов, предоставляемых из федерального бюджета местному бюджету в форме субсидий, субвенций и иных межбюджетных трансфертов, имеющих целевое назначение»;</w:t>
      </w:r>
    </w:p>
    <w:p w:rsidR="00E7170A" w:rsidRDefault="00E7170A" w:rsidP="00E717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)» и «и иных межбюджетных трансфертов, имеющих целевое назначение» исключить, слово «субвенций» заменить на слово «субсидий»;</w:t>
      </w:r>
    </w:p>
    <w:p w:rsidR="00E7170A" w:rsidRDefault="00E7170A" w:rsidP="00E717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proofErr w:type="gramStart"/>
      <w:r>
        <w:rPr>
          <w:sz w:val="28"/>
          <w:szCs w:val="28"/>
        </w:rPr>
        <w:t>после  слов</w:t>
      </w:r>
      <w:proofErr w:type="gramEnd"/>
      <w:r>
        <w:rPr>
          <w:sz w:val="28"/>
          <w:szCs w:val="28"/>
        </w:rPr>
        <w:t xml:space="preserve"> «223н» дополнить словами: «(в редакции приказа Минфина России от 19.11.2019 № 188н)»</w:t>
      </w:r>
    </w:p>
    <w:p w:rsidR="00E7170A" w:rsidRDefault="00E7170A" w:rsidP="00E717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один дополнить символами в конце предложения: </w:t>
      </w:r>
      <w:proofErr w:type="gramStart"/>
      <w:r>
        <w:rPr>
          <w:sz w:val="28"/>
          <w:szCs w:val="28"/>
        </w:rPr>
        <w:t>« “</w:t>
      </w:r>
      <w:proofErr w:type="gramEnd"/>
      <w:r>
        <w:rPr>
          <w:sz w:val="28"/>
          <w:szCs w:val="28"/>
        </w:rPr>
        <w:t>&lt; &gt;”)»</w:t>
      </w:r>
    </w:p>
    <w:p w:rsidR="00E7170A" w:rsidRDefault="00E7170A" w:rsidP="00E71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Дополнить пунктом 1.1 следующего содержания:</w:t>
      </w:r>
    </w:p>
    <w:p w:rsidR="00E7170A" w:rsidRDefault="00E7170A" w:rsidP="00E71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«1.1. Установить, что санкционирование оплаты денежных обязательств по расходам получателей средств  местного бюджета Булатовского сельсовета Куйбышевского района Новосибирской области,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из федерального бюджета предоставляется иной межбюджетный трансферт, имеющий целевое назначение, осуществляется в порядке аналогичном установленному  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 приказом Минфина России от 27.12.2019 № 257н».</w:t>
      </w:r>
    </w:p>
    <w:p w:rsidR="00E7170A" w:rsidRDefault="00E7170A" w:rsidP="00E7170A">
      <w:pPr>
        <w:jc w:val="both"/>
        <w:rPr>
          <w:sz w:val="28"/>
          <w:szCs w:val="28"/>
        </w:rPr>
      </w:pPr>
    </w:p>
    <w:p w:rsidR="00E7170A" w:rsidRDefault="00E7170A" w:rsidP="00E71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местного бюджета Куйбышевского района Новосибирской области,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предоставляются субсидии из федерального бюджета, проводимому в соответствии с пунктом 7 статьи 132 Бюджетного кодекса Российской Федерации, руководствоваться пунктами 1 и 1.1 Постановления. </w:t>
      </w:r>
    </w:p>
    <w:p w:rsidR="00E7170A" w:rsidRDefault="00E7170A" w:rsidP="00E7170A">
      <w:pPr>
        <w:ind w:firstLine="1134"/>
        <w:rPr>
          <w:sz w:val="28"/>
          <w:szCs w:val="28"/>
        </w:rPr>
      </w:pPr>
    </w:p>
    <w:p w:rsidR="00E7170A" w:rsidRDefault="00E7170A" w:rsidP="00E7170A">
      <w:pPr>
        <w:ind w:firstLine="1134"/>
        <w:rPr>
          <w:sz w:val="28"/>
          <w:szCs w:val="28"/>
        </w:rPr>
      </w:pPr>
    </w:p>
    <w:p w:rsidR="00E7170A" w:rsidRDefault="00E7170A" w:rsidP="00E7170A">
      <w:pPr>
        <w:ind w:firstLine="1134"/>
        <w:rPr>
          <w:sz w:val="28"/>
          <w:szCs w:val="28"/>
        </w:rPr>
      </w:pPr>
    </w:p>
    <w:p w:rsidR="00E7170A" w:rsidRDefault="00E7170A" w:rsidP="00E7170A">
      <w:pPr>
        <w:rPr>
          <w:sz w:val="28"/>
          <w:szCs w:val="28"/>
        </w:rPr>
      </w:pPr>
      <w:r>
        <w:rPr>
          <w:sz w:val="28"/>
          <w:szCs w:val="28"/>
        </w:rPr>
        <w:t xml:space="preserve">Глава Булатовского сельсовета                                                     </w:t>
      </w: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>
        <w:rPr>
          <w:sz w:val="28"/>
          <w:szCs w:val="28"/>
        </w:rPr>
        <w:t>Н.И.Чегодаева</w:t>
      </w:r>
      <w:proofErr w:type="spellEnd"/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tabs>
          <w:tab w:val="left" w:pos="540"/>
        </w:tabs>
        <w:jc w:val="both"/>
        <w:rPr>
          <w:sz w:val="28"/>
          <w:szCs w:val="28"/>
        </w:rPr>
      </w:pPr>
    </w:p>
    <w:p w:rsidR="00E7170A" w:rsidRDefault="00E7170A" w:rsidP="00E7170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D478A" w:rsidRDefault="008D478A" w:rsidP="00E7170A">
      <w:pPr>
        <w:ind w:firstLine="708"/>
        <w:jc w:val="both"/>
        <w:rPr>
          <w:color w:val="000000"/>
          <w:sz w:val="28"/>
          <w:szCs w:val="28"/>
        </w:rPr>
      </w:pPr>
    </w:p>
    <w:p w:rsidR="008D478A" w:rsidRDefault="008D478A" w:rsidP="008D478A"/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5F1C09" w:rsidRDefault="005F1C09" w:rsidP="005F1C09">
      <w:pPr>
        <w:spacing w:after="200" w:line="276" w:lineRule="auto"/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Редакционный Совет:</w:t>
      </w:r>
    </w:p>
    <w:p w:rsidR="005F1C09" w:rsidRDefault="005F1C09" w:rsidP="005F1C0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Председатель Редакционного </w:t>
      </w:r>
      <w:proofErr w:type="gramStart"/>
      <w:r>
        <w:rPr>
          <w:rFonts w:ascii="Calibri" w:eastAsia="Calibri" w:hAnsi="Calibri" w:cs="Calibri"/>
        </w:rPr>
        <w:t>Совета:  Чегодаева</w:t>
      </w:r>
      <w:proofErr w:type="gramEnd"/>
      <w:r>
        <w:rPr>
          <w:rFonts w:ascii="Calibri" w:eastAsia="Calibri" w:hAnsi="Calibri" w:cs="Calibri"/>
        </w:rPr>
        <w:t xml:space="preserve"> Н.И. - Глава  Булатовского сельсовета  </w:t>
      </w:r>
    </w:p>
    <w:p w:rsidR="005F1C09" w:rsidRDefault="005F1C09" w:rsidP="005F1C0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Члены </w:t>
      </w:r>
      <w:proofErr w:type="gramStart"/>
      <w:r>
        <w:rPr>
          <w:rFonts w:ascii="Calibri" w:eastAsia="Calibri" w:hAnsi="Calibri" w:cs="Calibri"/>
        </w:rPr>
        <w:t>Редакционного  совета</w:t>
      </w:r>
      <w:proofErr w:type="gramEnd"/>
      <w:r>
        <w:rPr>
          <w:rFonts w:ascii="Calibri" w:eastAsia="Calibri" w:hAnsi="Calibri" w:cs="Calibri"/>
        </w:rPr>
        <w:t>:</w:t>
      </w:r>
    </w:p>
    <w:p w:rsidR="005F1C09" w:rsidRDefault="005F1C09" w:rsidP="005F1C09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Богданова  Наталья</w:t>
      </w:r>
      <w:proofErr w:type="gramEnd"/>
      <w:r>
        <w:rPr>
          <w:rFonts w:ascii="Calibri" w:eastAsia="Calibri" w:hAnsi="Calibri" w:cs="Calibri"/>
        </w:rPr>
        <w:t xml:space="preserve"> Ильинична –  председатель Совета депутатов</w:t>
      </w:r>
    </w:p>
    <w:p w:rsidR="005F1C09" w:rsidRDefault="005F1C09" w:rsidP="005F1C09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Юсупова  </w:t>
      </w:r>
      <w:proofErr w:type="spellStart"/>
      <w:r>
        <w:rPr>
          <w:rFonts w:ascii="Calibri" w:eastAsia="Calibri" w:hAnsi="Calibri" w:cs="Calibri"/>
        </w:rPr>
        <w:t>Фиданья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Ризайтдиновна</w:t>
      </w:r>
      <w:proofErr w:type="spellEnd"/>
      <w:r>
        <w:rPr>
          <w:rFonts w:ascii="Calibri" w:eastAsia="Calibri" w:hAnsi="Calibri" w:cs="Calibri"/>
        </w:rPr>
        <w:t xml:space="preserve"> –  депутат Булатовского совета депутатов</w:t>
      </w:r>
    </w:p>
    <w:p w:rsidR="005F1C09" w:rsidRDefault="005F1C09" w:rsidP="005F1C0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Дзюба Николай Борисович – специалист администрации</w:t>
      </w: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jc w:val="center"/>
        <w:rPr>
          <w:sz w:val="28"/>
          <w:szCs w:val="28"/>
        </w:rPr>
      </w:pPr>
    </w:p>
    <w:p w:rsidR="00DB6F60" w:rsidRDefault="00DB6F60" w:rsidP="00DB6F60">
      <w:pPr>
        <w:rPr>
          <w:sz w:val="28"/>
          <w:szCs w:val="28"/>
        </w:rPr>
      </w:pPr>
    </w:p>
    <w:p w:rsidR="00DB6F60" w:rsidRDefault="00DB6F60" w:rsidP="00DB6F60">
      <w:pPr>
        <w:tabs>
          <w:tab w:val="left" w:pos="8070"/>
          <w:tab w:val="right" w:pos="9355"/>
        </w:tabs>
      </w:pPr>
      <w:r>
        <w:tab/>
      </w: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DB6F60" w:rsidRDefault="00DB6F60" w:rsidP="00DB6F60">
      <w:pPr>
        <w:tabs>
          <w:tab w:val="left" w:pos="8070"/>
          <w:tab w:val="right" w:pos="9355"/>
        </w:tabs>
      </w:pPr>
    </w:p>
    <w:p w:rsidR="00833A3C" w:rsidRDefault="00833A3C"/>
    <w:sectPr w:rsidR="0083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A50"/>
    <w:multiLevelType w:val="hybridMultilevel"/>
    <w:tmpl w:val="27CE5D4E"/>
    <w:lvl w:ilvl="0" w:tplc="FBF4459E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935968"/>
    <w:multiLevelType w:val="hybridMultilevel"/>
    <w:tmpl w:val="9B021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74"/>
    <w:rsid w:val="005F1C09"/>
    <w:rsid w:val="007C6474"/>
    <w:rsid w:val="00833A3C"/>
    <w:rsid w:val="008D478A"/>
    <w:rsid w:val="00DA64CD"/>
    <w:rsid w:val="00DB6F60"/>
    <w:rsid w:val="00E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7F4A"/>
  <w15:chartTrackingRefBased/>
  <w15:docId w15:val="{964BEC5A-C740-4F43-B84A-9DB202DC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6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D478A"/>
    <w:pPr>
      <w:ind w:left="720"/>
    </w:pPr>
  </w:style>
  <w:style w:type="paragraph" w:styleId="a4">
    <w:name w:val="No Spacing"/>
    <w:uiPriority w:val="99"/>
    <w:qFormat/>
    <w:rsid w:val="00E7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988</Words>
  <Characters>5637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11</cp:revision>
  <dcterms:created xsi:type="dcterms:W3CDTF">2020-03-23T09:14:00Z</dcterms:created>
  <dcterms:modified xsi:type="dcterms:W3CDTF">2020-03-27T07:21:00Z</dcterms:modified>
</cp:coreProperties>
</file>